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13CF" w14:textId="67FE4BCD" w:rsidR="00C60198" w:rsidRPr="00EC1220" w:rsidRDefault="00C60198" w:rsidP="00EC1220">
      <w:pPr>
        <w:pStyle w:val="Bezodstpw"/>
        <w:ind w:left="6372"/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Załącznik do uchwały</w:t>
      </w:r>
    </w:p>
    <w:p w14:paraId="361B01A3" w14:textId="77777777" w:rsidR="00822F7C" w:rsidRPr="00822F7C" w:rsidRDefault="00822F7C" w:rsidP="00822F7C">
      <w:pPr>
        <w:pStyle w:val="Bezodstpw"/>
        <w:ind w:left="6372"/>
        <w:jc w:val="both"/>
        <w:rPr>
          <w:rFonts w:cstheme="minorHAnsi"/>
          <w:sz w:val="20"/>
          <w:szCs w:val="20"/>
        </w:rPr>
      </w:pPr>
      <w:r w:rsidRPr="00822F7C">
        <w:rPr>
          <w:rFonts w:cstheme="minorHAnsi"/>
          <w:sz w:val="20"/>
          <w:szCs w:val="20"/>
        </w:rPr>
        <w:t>XXXVI/610/2022</w:t>
      </w:r>
    </w:p>
    <w:p w14:paraId="451A8D47" w14:textId="77777777" w:rsidR="00822F7C" w:rsidRPr="00822F7C" w:rsidRDefault="00822F7C" w:rsidP="00822F7C">
      <w:pPr>
        <w:pStyle w:val="Bezodstpw"/>
        <w:ind w:left="6372"/>
        <w:jc w:val="both"/>
        <w:rPr>
          <w:rFonts w:cstheme="minorHAnsi"/>
          <w:sz w:val="20"/>
          <w:szCs w:val="20"/>
        </w:rPr>
      </w:pPr>
      <w:r w:rsidRPr="00822F7C">
        <w:rPr>
          <w:rFonts w:cstheme="minorHAnsi"/>
          <w:sz w:val="20"/>
          <w:szCs w:val="20"/>
        </w:rPr>
        <w:t>Rady Miasta Sopotu</w:t>
      </w:r>
    </w:p>
    <w:p w14:paraId="66236244" w14:textId="26AAA613" w:rsidR="00C60198" w:rsidRPr="00EC1220" w:rsidRDefault="00822F7C" w:rsidP="00822F7C">
      <w:pPr>
        <w:pStyle w:val="Bezodstpw"/>
        <w:ind w:left="6372"/>
        <w:jc w:val="both"/>
        <w:rPr>
          <w:rFonts w:cstheme="minorHAnsi"/>
          <w:sz w:val="20"/>
          <w:szCs w:val="20"/>
        </w:rPr>
      </w:pPr>
      <w:r w:rsidRPr="00822F7C">
        <w:rPr>
          <w:rFonts w:cstheme="minorHAnsi"/>
          <w:sz w:val="20"/>
          <w:szCs w:val="20"/>
        </w:rPr>
        <w:t>z dnia 29 CZERWCA 2022 r.</w:t>
      </w:r>
      <w:r w:rsidR="00C60198" w:rsidRPr="00EC1220">
        <w:rPr>
          <w:rFonts w:cstheme="minorHAnsi"/>
          <w:sz w:val="20"/>
          <w:szCs w:val="20"/>
        </w:rPr>
        <w:t xml:space="preserve">. </w:t>
      </w:r>
    </w:p>
    <w:p w14:paraId="767DCA14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</w:t>
      </w:r>
    </w:p>
    <w:p w14:paraId="72EFB596" w14:textId="50CF2965" w:rsidR="00DF4AD4" w:rsidRPr="00EC1220" w:rsidRDefault="00C60198" w:rsidP="00EC1220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C1220">
        <w:rPr>
          <w:rFonts w:cstheme="minorHAnsi"/>
          <w:sz w:val="20"/>
          <w:szCs w:val="20"/>
        </w:rPr>
        <w:t xml:space="preserve">Raport o wykonaniu Gminnego Programu Przeciwdziałania Uzależnieniom od Substancji Psychoaktywnych </w:t>
      </w:r>
      <w:r w:rsidR="00CD3249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i efektów jego realizacji w roku 202</w:t>
      </w:r>
      <w:r w:rsidR="00DA20E7" w:rsidRPr="00EC1220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, przyjętego </w:t>
      </w:r>
      <w:r w:rsidR="00DF4AD4" w:rsidRPr="00EC1220">
        <w:rPr>
          <w:rFonts w:eastAsia="Times New Roman" w:cstheme="minorHAnsi"/>
          <w:sz w:val="20"/>
          <w:szCs w:val="20"/>
          <w:lang w:eastAsia="pl-PL"/>
        </w:rPr>
        <w:t xml:space="preserve">XXII/364/2021 Rady Miasta Sopotu z dnia 4 lutego 2021 r.  </w:t>
      </w:r>
    </w:p>
    <w:p w14:paraId="4ABFAA69" w14:textId="77777777" w:rsidR="00DF4AD4" w:rsidRPr="00CD3249" w:rsidRDefault="00DF4AD4" w:rsidP="00EC1220">
      <w:pPr>
        <w:jc w:val="both"/>
        <w:rPr>
          <w:rFonts w:cstheme="minorHAnsi"/>
          <w:sz w:val="4"/>
          <w:szCs w:val="4"/>
        </w:rPr>
      </w:pPr>
    </w:p>
    <w:p w14:paraId="30077716" w14:textId="4B1A553F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Informacja jest prezentacją działań oraz efektów ich realizacji, w ramach poszczególnych celów szczegółowych, przyjętych w Gminnym Programie Przeciwdziałania Uzależnieniom od Substancji Psychoaktywnych na rok 20</w:t>
      </w:r>
      <w:r w:rsidR="00DF4AD4" w:rsidRPr="00EC1220">
        <w:rPr>
          <w:rFonts w:cstheme="minorHAnsi"/>
          <w:sz w:val="20"/>
          <w:szCs w:val="20"/>
        </w:rPr>
        <w:t>21</w:t>
      </w:r>
      <w:r w:rsidRPr="00EC1220">
        <w:rPr>
          <w:rFonts w:cstheme="minorHAnsi"/>
          <w:sz w:val="20"/>
          <w:szCs w:val="20"/>
        </w:rPr>
        <w:t>. Celem głównym Programu było „</w:t>
      </w:r>
      <w:r w:rsidR="00AB3BE5" w:rsidRPr="00EC1220">
        <w:rPr>
          <w:rFonts w:cstheme="minorHAnsi"/>
          <w:sz w:val="20"/>
          <w:szCs w:val="20"/>
        </w:rPr>
        <w:t>ograniczenie negatywnych konsekwencji społecznych, w tym szczególnie szkód zdrowotnych i zaburzeń życia rodzinnego, wynikających z używania alkoholu i innych substancji psychoaktywnych oraz zminimalizowanie zjawiska picia alkoholu, używania narkotyków i podejmowania innych zachowań ryzykownych przez dzieci  młodzież i osoby dorosłe</w:t>
      </w:r>
      <w:r w:rsidRPr="00EC1220">
        <w:rPr>
          <w:rFonts w:cstheme="minorHAnsi"/>
          <w:sz w:val="20"/>
          <w:szCs w:val="20"/>
        </w:rPr>
        <w:t>”.</w:t>
      </w:r>
    </w:p>
    <w:p w14:paraId="29705DC3" w14:textId="1242F1FE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Poniższa informacja odnosi się do realizacji poszczególnych celów i zadań, przyjętych w Programie. </w:t>
      </w:r>
    </w:p>
    <w:p w14:paraId="56C9C25A" w14:textId="77777777" w:rsidR="00C60198" w:rsidRPr="00CD3249" w:rsidRDefault="00C60198" w:rsidP="00EC1220">
      <w:pPr>
        <w:jc w:val="both"/>
        <w:rPr>
          <w:rFonts w:cstheme="minorHAnsi"/>
          <w:sz w:val="8"/>
          <w:szCs w:val="8"/>
        </w:rPr>
      </w:pPr>
    </w:p>
    <w:p w14:paraId="1531DF99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sz w:val="20"/>
          <w:szCs w:val="20"/>
        </w:rPr>
        <w:t xml:space="preserve">Cel </w:t>
      </w:r>
      <w:r w:rsidRPr="00EC1220">
        <w:rPr>
          <w:rFonts w:cstheme="minorHAnsi"/>
          <w:b/>
          <w:bCs/>
          <w:sz w:val="20"/>
          <w:szCs w:val="20"/>
        </w:rPr>
        <w:t xml:space="preserve">szczegółowy 1 </w:t>
      </w:r>
    </w:p>
    <w:p w14:paraId="355BAF73" w14:textId="4D03A30E" w:rsidR="00C60198" w:rsidRPr="00EC1220" w:rsidRDefault="00AB3BE5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Prowadzenie profilaktycznej działalności informacyjnej i edukacyjnej w zakresie rozwiązywania problemów alkoholowych, przeciwdziałania narkomanii i przemocy w rodzinie</w:t>
      </w:r>
      <w:r w:rsidR="00C60198" w:rsidRPr="00EC1220">
        <w:rPr>
          <w:rFonts w:cstheme="minorHAnsi"/>
          <w:b/>
          <w:bCs/>
          <w:sz w:val="20"/>
          <w:szCs w:val="20"/>
        </w:rPr>
        <w:t>.</w:t>
      </w:r>
    </w:p>
    <w:p w14:paraId="19669177" w14:textId="3673F7EF" w:rsidR="00C60198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Realizowanie programów profilaktycznych dla uczniów oraz warsztatów szkoleniowych </w:t>
      </w:r>
      <w:r w:rsidRPr="00EC1220">
        <w:rPr>
          <w:rFonts w:cstheme="minorHAnsi"/>
          <w:sz w:val="20"/>
          <w:szCs w:val="20"/>
        </w:rPr>
        <w:br/>
        <w:t>i warsztatów i/lub konferencji dla rodziców, nauczycieli i innych grup zawodowych; uczenie umiejętności służących zdrowemu i trzeźwemu życiu oraz informowanie o szkodliwości alkoholu i innych substancji psychoaktywnych, w tym  tytoniu oraz o zagrożeniu uzależnieniami behawioralnymi.</w:t>
      </w:r>
    </w:p>
    <w:p w14:paraId="0EE74F09" w14:textId="111E17C7" w:rsidR="00C60198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Realizowanie zorganizowanych zajęć profilaktycznych dla dzieci i młodzieży oraz ich rodzin </w:t>
      </w:r>
      <w:r w:rsidRPr="00EC1220">
        <w:rPr>
          <w:rFonts w:cstheme="minorHAnsi"/>
          <w:sz w:val="20"/>
          <w:szCs w:val="20"/>
        </w:rPr>
        <w:br/>
        <w:t>w świetlicach, klubach, placówkach oświatowych oraz innych środowiskach młodzieżowych.</w:t>
      </w:r>
    </w:p>
    <w:p w14:paraId="5ACFC6B6" w14:textId="4A82E1E4" w:rsidR="00C60198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Realizacja programów z zakresu przeciwdziałania przemocy w rodzinie skierowanej do ofiar </w:t>
      </w:r>
      <w:r w:rsidRPr="00EC1220">
        <w:rPr>
          <w:rFonts w:cstheme="minorHAnsi"/>
          <w:sz w:val="20"/>
          <w:szCs w:val="20"/>
        </w:rPr>
        <w:br/>
        <w:t>i sprawców, w ramach lokalnego systemu wsparcia</w:t>
      </w:r>
      <w:r w:rsidR="00C60198" w:rsidRPr="00EC1220">
        <w:rPr>
          <w:rFonts w:cstheme="minorHAnsi"/>
          <w:sz w:val="20"/>
          <w:szCs w:val="20"/>
        </w:rPr>
        <w:t>.</w:t>
      </w:r>
    </w:p>
    <w:p w14:paraId="70072807" w14:textId="19FB696A" w:rsidR="00C60198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Informowanie o dostępności usług terapeutycznych i pomocowych dla osób uzależnionych i ich rodzin oraz prowadzenie powszechnej edukacji w zakresie wiedzy o szkodliwości alkoholu i innych substancji uzależniających, w tym tytoniu oraz zagrożeniu uzależnieniami behawioralnymi (hazard, Internet). Profilaktyka zachowań ryzykownych i promocja zdrowia – udział w ogólnopolskich </w:t>
      </w:r>
      <w:r w:rsidR="005A6795" w:rsidRPr="00EC1220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 xml:space="preserve">oraz lokalnych kampaniach i akcjach </w:t>
      </w:r>
      <w:proofErr w:type="spellStart"/>
      <w:r w:rsidRPr="00EC1220">
        <w:rPr>
          <w:rFonts w:cstheme="minorHAnsi"/>
          <w:sz w:val="20"/>
          <w:szCs w:val="20"/>
        </w:rPr>
        <w:t>informacyjno</w:t>
      </w:r>
      <w:proofErr w:type="spellEnd"/>
      <w:r w:rsidRPr="00EC1220">
        <w:rPr>
          <w:rFonts w:cstheme="minorHAnsi"/>
          <w:sz w:val="20"/>
          <w:szCs w:val="20"/>
        </w:rPr>
        <w:t xml:space="preserve"> - edukacyjnych, skierowanych do różnych grup odbiorców (konferencje, szkolenia, warsztaty, eventy); wykonanie i zakup materiałów profilaktycznych: prasa i książki specjalistyczne, broszury, plakaty, druki ulotne, nagrody w konkursach i zawodach oraz inne materiały informacyjne, edukacyjne i promocyjne.</w:t>
      </w:r>
    </w:p>
    <w:p w14:paraId="1B2F5557" w14:textId="71C21EA8" w:rsidR="00C60198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Realizowanie zorganizowanych zajęć profilaktycznych dla młodzieży, z tym ze szczególnym uwzględnieniem grupy dziewcząt i młodych kobiet w zakresie problematyki FASD/ FAS/ FAE i zdrowia prokreacyjnego.</w:t>
      </w:r>
    </w:p>
    <w:p w14:paraId="3F1F0419" w14:textId="57529CB4" w:rsidR="00AB3BE5" w:rsidRPr="00EC1220" w:rsidRDefault="00AB3BE5" w:rsidP="00EC1220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Diagnozowanie i stałe monitorowanie problemów uzależnień oraz badanie efektywności lokalnych działań podejmowanych w ramach Gminnego Programu.</w:t>
      </w:r>
    </w:p>
    <w:p w14:paraId="01E9AFB2" w14:textId="69469F39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202</w:t>
      </w:r>
      <w:r w:rsidR="00AB3BE5" w:rsidRPr="00EC1220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zrealizowano następujące działania:</w:t>
      </w:r>
    </w:p>
    <w:p w14:paraId="7D05DEE8" w14:textId="7E866A42" w:rsidR="00C60198" w:rsidRPr="00EC1220" w:rsidRDefault="00C60198" w:rsidP="00EC1220">
      <w:pPr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Na terenie Miasta Sopotu w 202</w:t>
      </w:r>
      <w:r w:rsidR="00AB3BE5" w:rsidRPr="00EC1220">
        <w:rPr>
          <w:rFonts w:cstheme="minorHAnsi"/>
          <w:sz w:val="20"/>
          <w:szCs w:val="20"/>
        </w:rPr>
        <w:t xml:space="preserve">1 </w:t>
      </w:r>
      <w:r w:rsidRPr="00EC1220">
        <w:rPr>
          <w:rFonts w:cstheme="minorHAnsi"/>
          <w:sz w:val="20"/>
          <w:szCs w:val="20"/>
        </w:rPr>
        <w:t xml:space="preserve">roku były prowadzone programy profilaktyczne rekomendowane </w:t>
      </w:r>
      <w:r w:rsidR="00CD3249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w ramach Systemu Rekomendacji Programów Profilaktycznych i Promocji Zdrowia Psychicznego prowadzonego przez P</w:t>
      </w:r>
      <w:r w:rsidR="00AC7673">
        <w:rPr>
          <w:rFonts w:cstheme="minorHAnsi"/>
          <w:sz w:val="20"/>
          <w:szCs w:val="20"/>
        </w:rPr>
        <w:t xml:space="preserve">aństwową </w:t>
      </w:r>
      <w:r w:rsidRPr="00EC1220">
        <w:rPr>
          <w:rFonts w:cstheme="minorHAnsi"/>
          <w:sz w:val="20"/>
          <w:szCs w:val="20"/>
        </w:rPr>
        <w:t>A</w:t>
      </w:r>
      <w:r w:rsidR="00AC7673">
        <w:rPr>
          <w:rFonts w:cstheme="minorHAnsi"/>
          <w:sz w:val="20"/>
          <w:szCs w:val="20"/>
        </w:rPr>
        <w:t xml:space="preserve">gencję </w:t>
      </w:r>
      <w:r w:rsidRPr="00EC1220">
        <w:rPr>
          <w:rFonts w:cstheme="minorHAnsi"/>
          <w:sz w:val="20"/>
          <w:szCs w:val="20"/>
        </w:rPr>
        <w:t>R</w:t>
      </w:r>
      <w:r w:rsidR="00AC7673">
        <w:rPr>
          <w:rFonts w:cstheme="minorHAnsi"/>
          <w:sz w:val="20"/>
          <w:szCs w:val="20"/>
        </w:rPr>
        <w:t xml:space="preserve">ozwiązywania </w:t>
      </w:r>
      <w:r w:rsidRPr="00EC1220">
        <w:rPr>
          <w:rFonts w:cstheme="minorHAnsi"/>
          <w:sz w:val="20"/>
          <w:szCs w:val="20"/>
        </w:rPr>
        <w:t>P</w:t>
      </w:r>
      <w:r w:rsidR="00AC7673">
        <w:rPr>
          <w:rFonts w:cstheme="minorHAnsi"/>
          <w:sz w:val="20"/>
          <w:szCs w:val="20"/>
        </w:rPr>
        <w:t xml:space="preserve">roblemów </w:t>
      </w:r>
      <w:r w:rsidRPr="00EC1220">
        <w:rPr>
          <w:rFonts w:cstheme="minorHAnsi"/>
          <w:sz w:val="20"/>
          <w:szCs w:val="20"/>
        </w:rPr>
        <w:t>A</w:t>
      </w:r>
      <w:r w:rsidR="00AC7673">
        <w:rPr>
          <w:rFonts w:cstheme="minorHAnsi"/>
          <w:sz w:val="20"/>
          <w:szCs w:val="20"/>
        </w:rPr>
        <w:t>lkoholowych</w:t>
      </w:r>
      <w:r w:rsidRPr="00EC1220">
        <w:rPr>
          <w:rFonts w:cstheme="minorHAnsi"/>
          <w:sz w:val="20"/>
          <w:szCs w:val="20"/>
        </w:rPr>
        <w:t xml:space="preserve"> </w:t>
      </w:r>
      <w:r w:rsidR="00AC7673">
        <w:rPr>
          <w:rFonts w:cstheme="minorHAnsi"/>
          <w:sz w:val="20"/>
          <w:szCs w:val="20"/>
        </w:rPr>
        <w:t xml:space="preserve">oraz </w:t>
      </w:r>
      <w:r w:rsidR="00AC7673" w:rsidRPr="00EC1220">
        <w:rPr>
          <w:rFonts w:cstheme="minorHAnsi"/>
          <w:sz w:val="20"/>
          <w:szCs w:val="20"/>
        </w:rPr>
        <w:t>K</w:t>
      </w:r>
      <w:r w:rsidR="00AC7673">
        <w:rPr>
          <w:rFonts w:cstheme="minorHAnsi"/>
          <w:sz w:val="20"/>
          <w:szCs w:val="20"/>
        </w:rPr>
        <w:t xml:space="preserve">rajowego </w:t>
      </w:r>
      <w:r w:rsidR="00AC7673" w:rsidRPr="00EC1220">
        <w:rPr>
          <w:rFonts w:cstheme="minorHAnsi"/>
          <w:sz w:val="20"/>
          <w:szCs w:val="20"/>
        </w:rPr>
        <w:t>B</w:t>
      </w:r>
      <w:r w:rsidR="00AC7673">
        <w:rPr>
          <w:rFonts w:cstheme="minorHAnsi"/>
          <w:sz w:val="20"/>
          <w:szCs w:val="20"/>
        </w:rPr>
        <w:t xml:space="preserve">iura ds. </w:t>
      </w:r>
      <w:r w:rsidR="00AC7673" w:rsidRPr="00EC1220">
        <w:rPr>
          <w:rFonts w:cstheme="minorHAnsi"/>
          <w:sz w:val="20"/>
          <w:szCs w:val="20"/>
        </w:rPr>
        <w:t>P</w:t>
      </w:r>
      <w:r w:rsidR="00AC7673">
        <w:rPr>
          <w:rFonts w:cstheme="minorHAnsi"/>
          <w:sz w:val="20"/>
          <w:szCs w:val="20"/>
        </w:rPr>
        <w:t xml:space="preserve">rzeciwdziałania </w:t>
      </w:r>
      <w:r w:rsidR="00AC7673" w:rsidRPr="00EC1220">
        <w:rPr>
          <w:rFonts w:cstheme="minorHAnsi"/>
          <w:sz w:val="20"/>
          <w:szCs w:val="20"/>
        </w:rPr>
        <w:t>N</w:t>
      </w:r>
      <w:r w:rsidR="00AC7673">
        <w:rPr>
          <w:rFonts w:cstheme="minorHAnsi"/>
          <w:sz w:val="20"/>
          <w:szCs w:val="20"/>
        </w:rPr>
        <w:t>arkomanii (obecnie</w:t>
      </w:r>
      <w:r w:rsidR="00D964B8">
        <w:rPr>
          <w:rFonts w:cstheme="minorHAnsi"/>
          <w:sz w:val="20"/>
          <w:szCs w:val="20"/>
        </w:rPr>
        <w:t>:</w:t>
      </w:r>
      <w:r w:rsidR="00AC7673">
        <w:rPr>
          <w:rFonts w:cstheme="minorHAnsi"/>
          <w:sz w:val="20"/>
          <w:szCs w:val="20"/>
        </w:rPr>
        <w:t xml:space="preserve"> Krajowe Centrum Przeciwdziałania Uzależnieniom),</w:t>
      </w:r>
      <w:r w:rsidR="00AC7673" w:rsidRPr="00EC1220">
        <w:rPr>
          <w:rFonts w:cstheme="minorHAnsi"/>
          <w:sz w:val="20"/>
          <w:szCs w:val="20"/>
        </w:rPr>
        <w:t xml:space="preserve"> </w:t>
      </w:r>
      <w:r w:rsidRPr="00EC1220">
        <w:rPr>
          <w:rFonts w:cstheme="minorHAnsi"/>
          <w:sz w:val="20"/>
          <w:szCs w:val="20"/>
        </w:rPr>
        <w:t>O</w:t>
      </w:r>
      <w:r w:rsidR="00AC7673">
        <w:rPr>
          <w:rFonts w:cstheme="minorHAnsi"/>
          <w:sz w:val="20"/>
          <w:szCs w:val="20"/>
        </w:rPr>
        <w:t xml:space="preserve">środek </w:t>
      </w:r>
      <w:r w:rsidRPr="00EC1220">
        <w:rPr>
          <w:rFonts w:cstheme="minorHAnsi"/>
          <w:sz w:val="20"/>
          <w:szCs w:val="20"/>
        </w:rPr>
        <w:lastRenderedPageBreak/>
        <w:t>R</w:t>
      </w:r>
      <w:r w:rsidR="00AC7673">
        <w:rPr>
          <w:rFonts w:cstheme="minorHAnsi"/>
          <w:sz w:val="20"/>
          <w:szCs w:val="20"/>
        </w:rPr>
        <w:t xml:space="preserve">ozwoju </w:t>
      </w:r>
      <w:r w:rsidRPr="00EC1220">
        <w:rPr>
          <w:rFonts w:cstheme="minorHAnsi"/>
          <w:sz w:val="20"/>
          <w:szCs w:val="20"/>
        </w:rPr>
        <w:t>E</w:t>
      </w:r>
      <w:r w:rsidR="00AC7673">
        <w:rPr>
          <w:rFonts w:cstheme="minorHAnsi"/>
          <w:sz w:val="20"/>
          <w:szCs w:val="20"/>
        </w:rPr>
        <w:t>dukacji</w:t>
      </w:r>
      <w:r w:rsidRPr="00EC1220">
        <w:rPr>
          <w:rFonts w:cstheme="minorHAnsi"/>
          <w:sz w:val="20"/>
          <w:szCs w:val="20"/>
        </w:rPr>
        <w:t xml:space="preserve">, </w:t>
      </w:r>
      <w:r w:rsidR="00AC7673" w:rsidRPr="00AC7673">
        <w:rPr>
          <w:rFonts w:cstheme="minorHAnsi"/>
          <w:sz w:val="20"/>
          <w:szCs w:val="20"/>
        </w:rPr>
        <w:t>Instytut Psychiatrii i Neurologii w Warszawie</w:t>
      </w:r>
      <w:r w:rsidR="003A7637">
        <w:rPr>
          <w:rFonts w:cstheme="minorHAnsi"/>
          <w:sz w:val="20"/>
          <w:szCs w:val="20"/>
        </w:rPr>
        <w:t xml:space="preserve">, m.in. </w:t>
      </w:r>
      <w:r w:rsidR="003A7637" w:rsidRPr="003A7637">
        <w:rPr>
          <w:rFonts w:cstheme="minorHAnsi"/>
          <w:sz w:val="20"/>
          <w:szCs w:val="20"/>
        </w:rPr>
        <w:t>Apteczka Pierwszej Pomocy Emocjonalnej</w:t>
      </w:r>
      <w:r w:rsidR="003A7637">
        <w:rPr>
          <w:rFonts w:cstheme="minorHAnsi"/>
          <w:sz w:val="20"/>
          <w:szCs w:val="20"/>
        </w:rPr>
        <w:t>,</w:t>
      </w:r>
      <w:r w:rsidR="003A7637" w:rsidRPr="003A7637">
        <w:t xml:space="preserve"> </w:t>
      </w:r>
      <w:r w:rsidR="003A7637" w:rsidRPr="003A7637">
        <w:rPr>
          <w:rFonts w:cstheme="minorHAnsi"/>
          <w:sz w:val="20"/>
          <w:szCs w:val="20"/>
        </w:rPr>
        <w:t>Szkoła dla Rodziców i Wychowawców</w:t>
      </w:r>
      <w:r w:rsidR="003A7637">
        <w:rPr>
          <w:rFonts w:cstheme="minorHAnsi"/>
          <w:sz w:val="20"/>
          <w:szCs w:val="20"/>
        </w:rPr>
        <w:t xml:space="preserve">, </w:t>
      </w:r>
      <w:proofErr w:type="spellStart"/>
      <w:r w:rsidR="003A7637" w:rsidRPr="003A7637">
        <w:rPr>
          <w:rFonts w:cstheme="minorHAnsi"/>
          <w:sz w:val="20"/>
          <w:szCs w:val="20"/>
        </w:rPr>
        <w:t>Unplugged</w:t>
      </w:r>
      <w:proofErr w:type="spellEnd"/>
      <w:r w:rsidR="003A7637">
        <w:rPr>
          <w:rFonts w:cstheme="minorHAnsi"/>
          <w:sz w:val="20"/>
          <w:szCs w:val="20"/>
        </w:rPr>
        <w:t xml:space="preserve">, </w:t>
      </w:r>
      <w:r w:rsidR="003A7637" w:rsidRPr="003A7637">
        <w:rPr>
          <w:rFonts w:cstheme="minorHAnsi"/>
          <w:sz w:val="20"/>
          <w:szCs w:val="20"/>
        </w:rPr>
        <w:t>Szkolna Interwencja Profilaktyczna</w:t>
      </w:r>
      <w:r w:rsidRPr="00EC1220">
        <w:rPr>
          <w:rFonts w:cstheme="minorHAnsi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842"/>
        <w:gridCol w:w="1985"/>
        <w:gridCol w:w="1979"/>
      </w:tblGrid>
      <w:tr w:rsidR="00BD0559" w:rsidRPr="00EC1220" w14:paraId="5E281AE0" w14:textId="133CDB45" w:rsidTr="00CD3249">
        <w:tc>
          <w:tcPr>
            <w:tcW w:w="3148" w:type="dxa"/>
            <w:shd w:val="clear" w:color="auto" w:fill="auto"/>
            <w:vAlign w:val="center"/>
          </w:tcPr>
          <w:p w14:paraId="319A70BD" w14:textId="77777777" w:rsidR="00BD0559" w:rsidRPr="00EC1220" w:rsidRDefault="00BD0559" w:rsidP="00EC122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E3DCBA" w14:textId="77777777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Liczba uczniów</w:t>
            </w:r>
          </w:p>
          <w:p w14:paraId="7CDA6B0B" w14:textId="60AA6F95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uczestniczących </w:t>
            </w:r>
            <w:r w:rsidR="005A6795" w:rsidRPr="00EC1220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</w:t>
            </w:r>
            <w:r w:rsidR="005A6795" w:rsidRPr="00EC1220">
              <w:rPr>
                <w:rFonts w:cstheme="minorHAnsi"/>
                <w:sz w:val="20"/>
                <w:szCs w:val="20"/>
              </w:rPr>
              <w:t xml:space="preserve"> </w:t>
            </w:r>
            <w:r w:rsidRPr="00EC1220">
              <w:rPr>
                <w:rFonts w:cstheme="minorHAnsi"/>
                <w:sz w:val="20"/>
                <w:szCs w:val="20"/>
              </w:rPr>
              <w:t>tych programach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97AB5" w14:textId="77777777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Liczba nauczycieli</w:t>
            </w:r>
          </w:p>
          <w:p w14:paraId="37F55961" w14:textId="77777777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lub wychowawców</w:t>
            </w:r>
          </w:p>
          <w:p w14:paraId="7F403B19" w14:textId="53A305C3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uczestniczących </w:t>
            </w:r>
            <w:r w:rsidR="005A6795" w:rsidRPr="00EC1220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</w:t>
            </w:r>
            <w:r w:rsidR="005A6795" w:rsidRPr="00EC1220">
              <w:rPr>
                <w:rFonts w:cstheme="minorHAnsi"/>
                <w:sz w:val="20"/>
                <w:szCs w:val="20"/>
              </w:rPr>
              <w:t xml:space="preserve"> </w:t>
            </w:r>
            <w:r w:rsidRPr="00EC1220">
              <w:rPr>
                <w:rFonts w:cstheme="minorHAnsi"/>
                <w:sz w:val="20"/>
                <w:szCs w:val="20"/>
              </w:rPr>
              <w:t>tych programach</w:t>
            </w:r>
          </w:p>
        </w:tc>
        <w:tc>
          <w:tcPr>
            <w:tcW w:w="1979" w:type="dxa"/>
          </w:tcPr>
          <w:p w14:paraId="20B49B7E" w14:textId="407EC27D" w:rsidR="00BD0559" w:rsidRPr="00EC1220" w:rsidRDefault="00BD0559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Liczba rodziców uczestniczących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 tych programach</w:t>
            </w:r>
          </w:p>
        </w:tc>
      </w:tr>
      <w:tr w:rsidR="00BD0559" w:rsidRPr="00EC1220" w14:paraId="3AA792BA" w14:textId="4BBDF7CE" w:rsidTr="00CD3249">
        <w:trPr>
          <w:trHeight w:val="694"/>
        </w:trPr>
        <w:tc>
          <w:tcPr>
            <w:tcW w:w="3148" w:type="dxa"/>
            <w:shd w:val="clear" w:color="auto" w:fill="auto"/>
            <w:vAlign w:val="center"/>
          </w:tcPr>
          <w:p w14:paraId="439BF9B0" w14:textId="79DDE242" w:rsidR="00BD0559" w:rsidRPr="00EC1220" w:rsidRDefault="00BD0559" w:rsidP="00CD3249">
            <w:pPr>
              <w:pStyle w:val="Bezodstpw"/>
              <w:jc w:val="both"/>
            </w:pPr>
            <w:r w:rsidRPr="00CD3249">
              <w:rPr>
                <w:sz w:val="20"/>
                <w:szCs w:val="20"/>
              </w:rPr>
              <w:t xml:space="preserve">Programy z obszaru profilaktyki uniwersalnej skierowane do dzieci </w:t>
            </w:r>
            <w:r w:rsidR="00CD3249">
              <w:rPr>
                <w:sz w:val="20"/>
                <w:szCs w:val="20"/>
              </w:rPr>
              <w:br/>
            </w:r>
            <w:r w:rsidRPr="00CD3249">
              <w:rPr>
                <w:sz w:val="20"/>
                <w:szCs w:val="20"/>
              </w:rPr>
              <w:t>i młodzieży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6A782" w14:textId="2144B703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883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50682" w14:textId="6770F5CE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979" w:type="dxa"/>
            <w:vAlign w:val="center"/>
          </w:tcPr>
          <w:p w14:paraId="51D87B2B" w14:textId="7078CC17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D0559" w:rsidRPr="00EC1220" w14:paraId="54C1FAB2" w14:textId="78F9F895" w:rsidTr="00CD3249">
        <w:trPr>
          <w:trHeight w:val="854"/>
        </w:trPr>
        <w:tc>
          <w:tcPr>
            <w:tcW w:w="3148" w:type="dxa"/>
            <w:shd w:val="clear" w:color="auto" w:fill="auto"/>
            <w:vAlign w:val="center"/>
          </w:tcPr>
          <w:p w14:paraId="49B4B9D1" w14:textId="77777777" w:rsidR="00BD0559" w:rsidRPr="00EC1220" w:rsidRDefault="00BD0559" w:rsidP="00CD3249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Programy z obszaru profilaktyki selektywnej dla młodzieży z grup ryzyka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49755F" w14:textId="1969B000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288D4F" w14:textId="0EFE629D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79" w:type="dxa"/>
            <w:vAlign w:val="center"/>
          </w:tcPr>
          <w:p w14:paraId="28C275C6" w14:textId="30BFEF22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180</w:t>
            </w:r>
          </w:p>
        </w:tc>
      </w:tr>
      <w:tr w:rsidR="00BD0559" w:rsidRPr="00EC1220" w14:paraId="2BBB25DD" w14:textId="472CFA55" w:rsidTr="00CD3249">
        <w:tc>
          <w:tcPr>
            <w:tcW w:w="3148" w:type="dxa"/>
            <w:shd w:val="clear" w:color="auto" w:fill="auto"/>
            <w:vAlign w:val="center"/>
          </w:tcPr>
          <w:p w14:paraId="30BB6731" w14:textId="754FDC40" w:rsidR="00BD0559" w:rsidRPr="00EC1220" w:rsidRDefault="00BD0559" w:rsidP="00CD3249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Programy z obszaru profilaktyki wskazującej (w tym programy dla młodzieży eksperymentującej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 xml:space="preserve">z substancjami psychoaktywnymi,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 tym z alkoholem)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728531" w14:textId="380E74F4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6C59BA" w14:textId="0ADD8D0C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14:paraId="238C5AB5" w14:textId="653A7A2D" w:rsidR="00BD0559" w:rsidRPr="00EC1220" w:rsidRDefault="00BD0559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2D30BC22" w14:textId="77777777" w:rsidR="005A6795" w:rsidRPr="00EC1220" w:rsidRDefault="005A6795" w:rsidP="00EC1220">
      <w:pPr>
        <w:ind w:left="360"/>
        <w:jc w:val="both"/>
        <w:rPr>
          <w:rFonts w:cstheme="minorHAnsi"/>
          <w:sz w:val="20"/>
          <w:szCs w:val="20"/>
        </w:rPr>
      </w:pPr>
    </w:p>
    <w:p w14:paraId="66C4DA17" w14:textId="265F32E8" w:rsidR="00C60198" w:rsidRPr="00EC1220" w:rsidRDefault="00C60198" w:rsidP="00EC1220">
      <w:pPr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Inne programy profilaktyczne: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984"/>
        <w:gridCol w:w="1985"/>
        <w:gridCol w:w="1837"/>
      </w:tblGrid>
      <w:tr w:rsidR="00C60198" w:rsidRPr="00EC1220" w14:paraId="42C3B7B7" w14:textId="77777777" w:rsidTr="00CD3249">
        <w:tc>
          <w:tcPr>
            <w:tcW w:w="3148" w:type="dxa"/>
            <w:shd w:val="clear" w:color="auto" w:fill="auto"/>
            <w:vAlign w:val="center"/>
          </w:tcPr>
          <w:p w14:paraId="28EF9B1E" w14:textId="77777777" w:rsidR="00C60198" w:rsidRPr="00EC1220" w:rsidRDefault="00C60198" w:rsidP="00EC122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1EA3EB" w14:textId="77777777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Liczba uczniów</w:t>
            </w:r>
          </w:p>
          <w:p w14:paraId="11B8B0D9" w14:textId="59C6207A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uczestniczących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</w:t>
            </w:r>
            <w:r w:rsidR="005A6795" w:rsidRPr="00EC1220">
              <w:rPr>
                <w:rFonts w:cstheme="minorHAnsi"/>
                <w:sz w:val="20"/>
                <w:szCs w:val="20"/>
              </w:rPr>
              <w:t xml:space="preserve"> </w:t>
            </w:r>
            <w:r w:rsidRPr="00EC1220">
              <w:rPr>
                <w:rFonts w:cstheme="minorHAnsi"/>
                <w:sz w:val="20"/>
                <w:szCs w:val="20"/>
              </w:rPr>
              <w:t>tych programach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652FF3" w14:textId="77777777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Liczba nauczycieli</w:t>
            </w:r>
          </w:p>
          <w:p w14:paraId="45ED632E" w14:textId="77777777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lub wychowawców</w:t>
            </w:r>
          </w:p>
          <w:p w14:paraId="6629B1D3" w14:textId="20D8D3D8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uczestniczących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</w:t>
            </w:r>
            <w:r w:rsidR="005A6795" w:rsidRPr="00EC1220">
              <w:rPr>
                <w:rFonts w:cstheme="minorHAnsi"/>
                <w:sz w:val="20"/>
                <w:szCs w:val="20"/>
              </w:rPr>
              <w:t xml:space="preserve"> </w:t>
            </w:r>
            <w:r w:rsidRPr="00EC1220">
              <w:rPr>
                <w:rFonts w:cstheme="minorHAnsi"/>
                <w:sz w:val="20"/>
                <w:szCs w:val="20"/>
              </w:rPr>
              <w:t>tych programach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897CFD4" w14:textId="77777777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Liczba rodziców</w:t>
            </w:r>
          </w:p>
          <w:p w14:paraId="230CF29A" w14:textId="3943D20C" w:rsidR="00C60198" w:rsidRPr="00EC1220" w:rsidRDefault="00C60198" w:rsidP="00CD3249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 xml:space="preserve">uczestniczących </w:t>
            </w:r>
            <w:r w:rsidR="00CD3249">
              <w:rPr>
                <w:rFonts w:cstheme="minorHAnsi"/>
                <w:sz w:val="20"/>
                <w:szCs w:val="20"/>
              </w:rPr>
              <w:br/>
            </w:r>
            <w:r w:rsidRPr="00EC1220">
              <w:rPr>
                <w:rFonts w:cstheme="minorHAnsi"/>
                <w:sz w:val="20"/>
                <w:szCs w:val="20"/>
              </w:rPr>
              <w:t>w tych programach</w:t>
            </w:r>
          </w:p>
        </w:tc>
      </w:tr>
      <w:tr w:rsidR="00C60198" w:rsidRPr="00EC1220" w14:paraId="27C87A22" w14:textId="77777777" w:rsidTr="00CD3249">
        <w:tc>
          <w:tcPr>
            <w:tcW w:w="3148" w:type="dxa"/>
            <w:shd w:val="clear" w:color="auto" w:fill="auto"/>
            <w:vAlign w:val="center"/>
          </w:tcPr>
          <w:p w14:paraId="696BC30A" w14:textId="13C17EE2" w:rsidR="00C60198" w:rsidRPr="00CD3249" w:rsidRDefault="00C60198" w:rsidP="00CD3249">
            <w:pPr>
              <w:pStyle w:val="Bezodstpw"/>
              <w:jc w:val="both"/>
              <w:rPr>
                <w:sz w:val="20"/>
                <w:szCs w:val="20"/>
              </w:rPr>
            </w:pPr>
            <w:r w:rsidRPr="00CD3249">
              <w:rPr>
                <w:sz w:val="20"/>
                <w:szCs w:val="20"/>
              </w:rPr>
              <w:t xml:space="preserve">Programy z obszaru profilaktyki uniwersalnej skierowane do dzieci </w:t>
            </w:r>
            <w:r w:rsidR="00CD3249">
              <w:rPr>
                <w:sz w:val="20"/>
                <w:szCs w:val="20"/>
              </w:rPr>
              <w:br/>
            </w:r>
            <w:r w:rsidRPr="00CD3249">
              <w:rPr>
                <w:sz w:val="20"/>
                <w:szCs w:val="20"/>
              </w:rPr>
              <w:t>i młodzieży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6557C" w14:textId="06619034" w:rsidR="00C60198" w:rsidRPr="00EC1220" w:rsidRDefault="005A6795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709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A63BD" w14:textId="604E1340" w:rsidR="00C60198" w:rsidRPr="00EC1220" w:rsidRDefault="005A6795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C146DE" w14:textId="30B3D64D" w:rsidR="00C60198" w:rsidRPr="00EC1220" w:rsidRDefault="005A6795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282</w:t>
            </w:r>
          </w:p>
        </w:tc>
      </w:tr>
      <w:tr w:rsidR="00C60198" w:rsidRPr="00EC1220" w14:paraId="6949C8A6" w14:textId="77777777" w:rsidTr="00CD3249">
        <w:trPr>
          <w:trHeight w:val="877"/>
        </w:trPr>
        <w:tc>
          <w:tcPr>
            <w:tcW w:w="3148" w:type="dxa"/>
            <w:shd w:val="clear" w:color="auto" w:fill="auto"/>
            <w:vAlign w:val="center"/>
          </w:tcPr>
          <w:p w14:paraId="510228C4" w14:textId="77777777" w:rsidR="00C60198" w:rsidRPr="00CD3249" w:rsidRDefault="00C60198" w:rsidP="00CD3249">
            <w:pPr>
              <w:pStyle w:val="Bezodstpw"/>
              <w:jc w:val="both"/>
              <w:rPr>
                <w:sz w:val="20"/>
                <w:szCs w:val="20"/>
              </w:rPr>
            </w:pPr>
            <w:r w:rsidRPr="00CD3249">
              <w:rPr>
                <w:sz w:val="20"/>
                <w:szCs w:val="20"/>
              </w:rPr>
              <w:t>Programy z obszaru profilaktyki selektywnej dla młodzieży z grup ryzyka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2CCCE" w14:textId="77777777" w:rsidR="00C60198" w:rsidRPr="00EC1220" w:rsidRDefault="00C60198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D7E05D" w14:textId="77777777" w:rsidR="00C60198" w:rsidRPr="00EC1220" w:rsidRDefault="00C60198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9C72E57" w14:textId="77777777" w:rsidR="00C60198" w:rsidRPr="00EC1220" w:rsidRDefault="00C60198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C60198" w:rsidRPr="00EC1220" w14:paraId="52F719D7" w14:textId="77777777" w:rsidTr="00CD3249">
        <w:tc>
          <w:tcPr>
            <w:tcW w:w="3148" w:type="dxa"/>
            <w:shd w:val="clear" w:color="auto" w:fill="auto"/>
            <w:vAlign w:val="center"/>
          </w:tcPr>
          <w:p w14:paraId="4EA36AAF" w14:textId="479BEB5D" w:rsidR="00C60198" w:rsidRPr="00CD3249" w:rsidRDefault="00C60198" w:rsidP="00CD3249">
            <w:pPr>
              <w:pStyle w:val="Bezodstpw"/>
              <w:jc w:val="both"/>
              <w:rPr>
                <w:sz w:val="20"/>
                <w:szCs w:val="20"/>
              </w:rPr>
            </w:pPr>
            <w:r w:rsidRPr="00CD3249">
              <w:rPr>
                <w:sz w:val="20"/>
                <w:szCs w:val="20"/>
              </w:rPr>
              <w:t xml:space="preserve">Programy z obszaru profilaktyki wskazującej (w tym programy dla młodzieży eksperymentującej </w:t>
            </w:r>
            <w:r w:rsidR="00CD3249">
              <w:rPr>
                <w:sz w:val="20"/>
                <w:szCs w:val="20"/>
              </w:rPr>
              <w:br/>
            </w:r>
            <w:r w:rsidRPr="00CD3249">
              <w:rPr>
                <w:sz w:val="20"/>
                <w:szCs w:val="20"/>
              </w:rPr>
              <w:t xml:space="preserve">z substancjami psychoaktywnymi, </w:t>
            </w:r>
            <w:r w:rsidR="00CD3249">
              <w:rPr>
                <w:sz w:val="20"/>
                <w:szCs w:val="20"/>
              </w:rPr>
              <w:br/>
            </w:r>
            <w:r w:rsidRPr="00CD3249">
              <w:rPr>
                <w:sz w:val="20"/>
                <w:szCs w:val="20"/>
              </w:rPr>
              <w:t>w tym z alkoholem)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0A85E" w14:textId="19E246F1" w:rsidR="00C60198" w:rsidRPr="00EC1220" w:rsidRDefault="005A6795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315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81476" w14:textId="2E4578FC" w:rsidR="00C60198" w:rsidRPr="00EC1220" w:rsidRDefault="00C60198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</w:t>
            </w:r>
            <w:r w:rsidR="005A6795" w:rsidRPr="00EC122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C85C584" w14:textId="233847F0" w:rsidR="00C60198" w:rsidRPr="00EC1220" w:rsidRDefault="005A6795" w:rsidP="00CD3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6CA7327B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</w:p>
    <w:p w14:paraId="65488FAB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Dodatkowo, zrealizowano następujące działania:</w:t>
      </w:r>
    </w:p>
    <w:p w14:paraId="2BBC7E0C" w14:textId="681A9169" w:rsidR="00C60198" w:rsidRPr="00EC1220" w:rsidRDefault="00526ABB" w:rsidP="00EC1220">
      <w:pPr>
        <w:numPr>
          <w:ilvl w:val="0"/>
          <w:numId w:val="10"/>
        </w:numPr>
        <w:jc w:val="both"/>
        <w:rPr>
          <w:rFonts w:cstheme="minorHAnsi"/>
          <w:color w:val="FF0000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Drugą edycję </w:t>
      </w:r>
      <w:r w:rsidR="00C60198" w:rsidRPr="00EC1220">
        <w:rPr>
          <w:rFonts w:cstheme="minorHAnsi"/>
          <w:sz w:val="20"/>
          <w:szCs w:val="20"/>
        </w:rPr>
        <w:t>Badani</w:t>
      </w:r>
      <w:r w:rsidRPr="00EC1220">
        <w:rPr>
          <w:rFonts w:cstheme="minorHAnsi"/>
          <w:sz w:val="20"/>
          <w:szCs w:val="20"/>
        </w:rPr>
        <w:t>a</w:t>
      </w:r>
      <w:r w:rsidR="00C60198" w:rsidRPr="00EC1220">
        <w:rPr>
          <w:rFonts w:cstheme="minorHAnsi"/>
          <w:sz w:val="20"/>
          <w:szCs w:val="20"/>
        </w:rPr>
        <w:t xml:space="preserve"> pn.</w:t>
      </w:r>
      <w:r w:rsidR="007A5964" w:rsidRPr="00EC1220">
        <w:rPr>
          <w:rFonts w:cstheme="minorHAnsi"/>
          <w:sz w:val="20"/>
          <w:szCs w:val="20"/>
        </w:rPr>
        <w:t xml:space="preserve"> </w:t>
      </w:r>
      <w:r w:rsidR="00C60198" w:rsidRPr="00EC1220">
        <w:rPr>
          <w:rFonts w:cstheme="minorHAnsi"/>
          <w:sz w:val="20"/>
          <w:szCs w:val="20"/>
        </w:rPr>
        <w:t xml:space="preserve">Diagnoza wybranych sopockich szkół pod kątem działań profilaktycznych, którego efektem był Raport z badań. Celem realizowanego badania było zwiększenie skuteczności profilaktyki uzależnień i zaburzeń zachowania w Sopocie poprzez przeprowadzenie wielowymiarowej diagnozy sytuacji profilaktyki szkolnej i skali zachowań ryzykownych dzieci i młodzieży oraz ocena polityki społecznej </w:t>
      </w:r>
      <w:r w:rsidR="004175E5">
        <w:rPr>
          <w:rFonts w:cstheme="minorHAnsi"/>
          <w:sz w:val="20"/>
          <w:szCs w:val="20"/>
        </w:rPr>
        <w:br/>
      </w:r>
      <w:r w:rsidR="00C60198" w:rsidRPr="00EC1220">
        <w:rPr>
          <w:rFonts w:cstheme="minorHAnsi"/>
          <w:sz w:val="20"/>
          <w:szCs w:val="20"/>
        </w:rPr>
        <w:t xml:space="preserve">i skuteczności działań profilaktycznych prowadząca do wypracowania planu zmian profilaktyki. W badaniu wzięło udział </w:t>
      </w:r>
      <w:r w:rsidRPr="00EC1220">
        <w:rPr>
          <w:rFonts w:cstheme="minorHAnsi"/>
          <w:sz w:val="20"/>
          <w:szCs w:val="20"/>
        </w:rPr>
        <w:t>1 483</w:t>
      </w:r>
      <w:r w:rsidR="00C60198" w:rsidRPr="00EC1220">
        <w:rPr>
          <w:rFonts w:cstheme="minorHAnsi"/>
          <w:sz w:val="20"/>
          <w:szCs w:val="20"/>
        </w:rPr>
        <w:t xml:space="preserve"> uczniów sopockich szkół, </w:t>
      </w:r>
      <w:r w:rsidRPr="00EC1220">
        <w:rPr>
          <w:rFonts w:cstheme="minorHAnsi"/>
          <w:sz w:val="20"/>
          <w:szCs w:val="20"/>
        </w:rPr>
        <w:t>516</w:t>
      </w:r>
      <w:r w:rsidR="00C60198" w:rsidRPr="00EC1220">
        <w:rPr>
          <w:rFonts w:cstheme="minorHAnsi"/>
          <w:sz w:val="20"/>
          <w:szCs w:val="20"/>
        </w:rPr>
        <w:t xml:space="preserve"> rodziców oraz 2</w:t>
      </w:r>
      <w:r w:rsidRPr="00EC1220">
        <w:rPr>
          <w:rFonts w:cstheme="minorHAnsi"/>
          <w:sz w:val="20"/>
          <w:szCs w:val="20"/>
        </w:rPr>
        <w:t xml:space="preserve">38 </w:t>
      </w:r>
      <w:r w:rsidR="00C60198" w:rsidRPr="00EC1220">
        <w:rPr>
          <w:rFonts w:cstheme="minorHAnsi"/>
          <w:sz w:val="20"/>
          <w:szCs w:val="20"/>
        </w:rPr>
        <w:t>pracowników szkół.</w:t>
      </w:r>
    </w:p>
    <w:p w14:paraId="3D1AA7E2" w14:textId="05A773D2" w:rsidR="00394201" w:rsidRPr="00EC1220" w:rsidRDefault="001C0AC3" w:rsidP="00EC1220">
      <w:pPr>
        <w:numPr>
          <w:ilvl w:val="0"/>
          <w:numId w:val="10"/>
        </w:numPr>
        <w:jc w:val="both"/>
        <w:rPr>
          <w:rFonts w:cstheme="minorHAnsi"/>
          <w:color w:val="FF0000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Polski Instytut </w:t>
      </w:r>
      <w:proofErr w:type="spellStart"/>
      <w:r w:rsidRPr="00EC1220">
        <w:rPr>
          <w:rFonts w:cstheme="minorHAnsi"/>
          <w:sz w:val="20"/>
          <w:szCs w:val="20"/>
        </w:rPr>
        <w:t>Mindfullness</w:t>
      </w:r>
      <w:proofErr w:type="spellEnd"/>
      <w:r w:rsidRPr="00EC1220">
        <w:rPr>
          <w:rFonts w:cstheme="minorHAnsi"/>
          <w:sz w:val="20"/>
          <w:szCs w:val="20"/>
        </w:rPr>
        <w:t xml:space="preserve"> zrealizował na rzecz kadry sopockich szkół oraz Poradni </w:t>
      </w:r>
      <w:proofErr w:type="spellStart"/>
      <w:r w:rsidRPr="00EC1220">
        <w:rPr>
          <w:rFonts w:cstheme="minorHAnsi"/>
          <w:sz w:val="20"/>
          <w:szCs w:val="20"/>
        </w:rPr>
        <w:t>Psychologiczno</w:t>
      </w:r>
      <w:proofErr w:type="spellEnd"/>
      <w:r w:rsidRPr="00EC1220">
        <w:rPr>
          <w:rFonts w:cstheme="minorHAnsi"/>
          <w:sz w:val="20"/>
          <w:szCs w:val="20"/>
        </w:rPr>
        <w:t xml:space="preserve"> – Pedagogicznej w Sopocie dwuetapowe szkolenie w wymiarze 40 godzin: </w:t>
      </w:r>
      <w:r w:rsidRPr="001C0AC3">
        <w:rPr>
          <w:rFonts w:cstheme="minorHAnsi"/>
          <w:sz w:val="20"/>
          <w:szCs w:val="20"/>
        </w:rPr>
        <w:t xml:space="preserve">podstawowe – Trening </w:t>
      </w:r>
      <w:proofErr w:type="spellStart"/>
      <w:r w:rsidRPr="001C0AC3">
        <w:rPr>
          <w:rFonts w:cstheme="minorHAnsi"/>
          <w:sz w:val="20"/>
          <w:szCs w:val="20"/>
        </w:rPr>
        <w:t>Mindfulness</w:t>
      </w:r>
      <w:proofErr w:type="spellEnd"/>
      <w:r w:rsidRPr="001C0AC3">
        <w:rPr>
          <w:rFonts w:cstheme="minorHAnsi"/>
          <w:sz w:val="20"/>
          <w:szCs w:val="20"/>
        </w:rPr>
        <w:t xml:space="preserve"> MBTT (</w:t>
      </w:r>
      <w:proofErr w:type="spellStart"/>
      <w:r w:rsidRPr="001C0AC3">
        <w:rPr>
          <w:rFonts w:cstheme="minorHAnsi"/>
          <w:sz w:val="20"/>
          <w:szCs w:val="20"/>
        </w:rPr>
        <w:t>Mindfulness</w:t>
      </w:r>
      <w:proofErr w:type="spellEnd"/>
      <w:r w:rsidRPr="001C0AC3">
        <w:rPr>
          <w:rFonts w:cstheme="minorHAnsi"/>
          <w:sz w:val="20"/>
          <w:szCs w:val="20"/>
        </w:rPr>
        <w:t xml:space="preserve"> </w:t>
      </w:r>
      <w:proofErr w:type="spellStart"/>
      <w:r w:rsidRPr="001C0AC3">
        <w:rPr>
          <w:rFonts w:cstheme="minorHAnsi"/>
          <w:sz w:val="20"/>
          <w:szCs w:val="20"/>
        </w:rPr>
        <w:t>Based</w:t>
      </w:r>
      <w:proofErr w:type="spellEnd"/>
      <w:r w:rsidRPr="001C0AC3">
        <w:rPr>
          <w:rFonts w:cstheme="minorHAnsi"/>
          <w:sz w:val="20"/>
          <w:szCs w:val="20"/>
        </w:rPr>
        <w:t xml:space="preserve"> </w:t>
      </w:r>
      <w:proofErr w:type="spellStart"/>
      <w:r w:rsidRPr="001C0AC3">
        <w:rPr>
          <w:rFonts w:cstheme="minorHAnsi"/>
          <w:sz w:val="20"/>
          <w:szCs w:val="20"/>
        </w:rPr>
        <w:t>Teacher</w:t>
      </w:r>
      <w:proofErr w:type="spellEnd"/>
      <w:r w:rsidRPr="001C0AC3">
        <w:rPr>
          <w:rFonts w:cstheme="minorHAnsi"/>
          <w:sz w:val="20"/>
          <w:szCs w:val="20"/>
        </w:rPr>
        <w:t xml:space="preserve"> Training) – 16 godzin/8 tygodni</w:t>
      </w:r>
      <w:r w:rsidRPr="00EC1220">
        <w:rPr>
          <w:rFonts w:cstheme="minorHAnsi"/>
          <w:sz w:val="20"/>
          <w:szCs w:val="20"/>
        </w:rPr>
        <w:t xml:space="preserve"> oraz specjalistyczne – program Czas </w:t>
      </w:r>
      <w:r w:rsidR="00D964B8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na Uważność – 24 godziny/4 dni szkoleniowe</w:t>
      </w:r>
      <w:r w:rsidR="00D53757" w:rsidRPr="00EC1220">
        <w:rPr>
          <w:rFonts w:cstheme="minorHAnsi"/>
          <w:sz w:val="20"/>
          <w:szCs w:val="20"/>
        </w:rPr>
        <w:t xml:space="preserve">. Dodatkowo, Instytut dostarczył na potrzeby sopockich szkół innowacyjny program pn. </w:t>
      </w:r>
      <w:r w:rsidRPr="00EC1220">
        <w:rPr>
          <w:rFonts w:cstheme="minorHAnsi"/>
          <w:sz w:val="20"/>
          <w:szCs w:val="20"/>
        </w:rPr>
        <w:t xml:space="preserve">Czas na Uważność – 12 warsztatów </w:t>
      </w:r>
      <w:proofErr w:type="spellStart"/>
      <w:r w:rsidRPr="00EC1220">
        <w:rPr>
          <w:rFonts w:cstheme="minorHAnsi"/>
          <w:sz w:val="20"/>
          <w:szCs w:val="20"/>
        </w:rPr>
        <w:t>psychoedukacyjnych</w:t>
      </w:r>
      <w:proofErr w:type="spellEnd"/>
      <w:r w:rsidRPr="00EC1220">
        <w:rPr>
          <w:rFonts w:cstheme="minorHAnsi"/>
          <w:sz w:val="20"/>
          <w:szCs w:val="20"/>
        </w:rPr>
        <w:t xml:space="preserve"> dla młodzieży do realizacji na godzinach wychowawczych w klasach VI-VIII, wspierający harmonijny rozwój i zdrowie psychiczne uczniów, koncentrację, samoregulację emocji oraz ich konstruktywne radzenie sobie z wyzwaniami </w:t>
      </w:r>
      <w:r w:rsidR="00CD3249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i zagrożeniami wieku dorastania.</w:t>
      </w:r>
    </w:p>
    <w:p w14:paraId="793C4D8D" w14:textId="0412ECED" w:rsidR="00C60198" w:rsidRPr="00EC1220" w:rsidRDefault="00526ABB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lastRenderedPageBreak/>
        <w:t xml:space="preserve">Kontynuacja prowadzenia </w:t>
      </w:r>
      <w:r w:rsidR="00C60198" w:rsidRPr="00EC1220">
        <w:rPr>
          <w:rFonts w:cstheme="minorHAnsi"/>
          <w:sz w:val="20"/>
          <w:szCs w:val="20"/>
        </w:rPr>
        <w:t xml:space="preserve">Sopockiej Platformy Profilaktycznej dotyczącej działań profilaktycznych </w:t>
      </w:r>
      <w:r w:rsidR="00D964B8">
        <w:rPr>
          <w:rFonts w:cstheme="minorHAnsi"/>
          <w:sz w:val="20"/>
          <w:szCs w:val="20"/>
        </w:rPr>
        <w:br/>
      </w:r>
      <w:r w:rsidR="00C60198" w:rsidRPr="00EC1220">
        <w:rPr>
          <w:rFonts w:cstheme="minorHAnsi"/>
          <w:sz w:val="20"/>
          <w:szCs w:val="20"/>
        </w:rPr>
        <w:t>dla sopockich dzieci i młodzieży (</w:t>
      </w:r>
      <w:hyperlink r:id="rId7" w:history="1">
        <w:r w:rsidR="00C60198" w:rsidRPr="00EC1220">
          <w:rPr>
            <w:rStyle w:val="Hipercze"/>
            <w:rFonts w:cstheme="minorHAnsi"/>
            <w:sz w:val="20"/>
            <w:szCs w:val="20"/>
          </w:rPr>
          <w:t>https://profilaktykasopot.pbs.pl/</w:t>
        </w:r>
      </w:hyperlink>
      <w:r w:rsidR="00C60198" w:rsidRPr="00EC1220">
        <w:rPr>
          <w:rFonts w:cstheme="minorHAnsi"/>
          <w:sz w:val="20"/>
          <w:szCs w:val="20"/>
        </w:rPr>
        <w:t>).</w:t>
      </w:r>
    </w:p>
    <w:p w14:paraId="19780719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</w:p>
    <w:p w14:paraId="2CB4FAB6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2</w:t>
      </w:r>
    </w:p>
    <w:p w14:paraId="3602ED89" w14:textId="27A56562" w:rsidR="00C60198" w:rsidRPr="00EC1220" w:rsidRDefault="00EC1220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Wspieranie działań promujących trzeźwy i bezpieczny sposób spędzania czasu przez rodziny, dzieci i młodzież. Wzmacnianie czynników chroniących i motywujących do większej aktywności w życiu społecznym.</w:t>
      </w:r>
    </w:p>
    <w:p w14:paraId="295F7D4F" w14:textId="1ED8DDB6" w:rsidR="00C60198" w:rsidRPr="00EC1220" w:rsidRDefault="00EC1220" w:rsidP="00EC1220">
      <w:pPr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Promowanie aktywnych form spędzania wolnego czasu przez rodziny, dzieci </w:t>
      </w:r>
      <w:r w:rsidRPr="00EC1220">
        <w:rPr>
          <w:rFonts w:cstheme="minorHAnsi"/>
          <w:sz w:val="20"/>
          <w:szCs w:val="20"/>
        </w:rPr>
        <w:br/>
        <w:t xml:space="preserve">i młodzież: finansowanie zajęć, imprez i projektów realizowanych przez organizacje pozarządowe </w:t>
      </w:r>
      <w:r w:rsidR="00B6030B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oraz placówki. Organizowanie miejskich imprez i programów sportowo – rekreacyjnych.</w:t>
      </w:r>
    </w:p>
    <w:p w14:paraId="579BE16C" w14:textId="567575DB" w:rsidR="00C60198" w:rsidRPr="00EC1220" w:rsidRDefault="00EC1220" w:rsidP="00EC1220">
      <w:pPr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Prowadzenie działań z obszaru promocji  i edukacji zdrowotnej, skierowanych do młodzieży. Warsztaty edukacyjne dot. profilaktyki zachowań ryzykownych.</w:t>
      </w:r>
    </w:p>
    <w:p w14:paraId="1223C7F3" w14:textId="331322C6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202</w:t>
      </w:r>
      <w:r w:rsidR="00EC1220" w:rsidRPr="00EC1220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realizowano następujące działania:</w:t>
      </w:r>
    </w:p>
    <w:p w14:paraId="1BEAEED3" w14:textId="77777777" w:rsidR="00B6030B" w:rsidRPr="00EC1220" w:rsidRDefault="00B6030B" w:rsidP="00B6030B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Organizacja pikniku trzeźwościowego w dn. 24 lipca 2021 r. (8 400,00 zł);</w:t>
      </w:r>
    </w:p>
    <w:p w14:paraId="5443E860" w14:textId="77777777" w:rsidR="00B6030B" w:rsidRDefault="00B6030B" w:rsidP="00B6030B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Organizacja wystawy pn. Tacy jak MY w dniach 27 sierpnia – 8 września 2021 r. (3 000,00 zł);</w:t>
      </w:r>
    </w:p>
    <w:p w14:paraId="6934700E" w14:textId="40721CE1" w:rsidR="00C60198" w:rsidRDefault="00AA03AB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Współorganizacja pikniku </w:t>
      </w:r>
      <w:proofErr w:type="spellStart"/>
      <w:r>
        <w:rPr>
          <w:rFonts w:cstheme="minorHAnsi"/>
          <w:sz w:val="20"/>
          <w:szCs w:val="20"/>
        </w:rPr>
        <w:t>profilaktyczno</w:t>
      </w:r>
      <w:proofErr w:type="spellEnd"/>
      <w:r>
        <w:rPr>
          <w:rFonts w:cstheme="minorHAnsi"/>
          <w:sz w:val="20"/>
          <w:szCs w:val="20"/>
        </w:rPr>
        <w:t xml:space="preserve"> – integracyjnego dn. 19 września 2021 r. (30 000,00 zł)</w:t>
      </w:r>
      <w:r w:rsidR="00C60198" w:rsidRPr="00EC1220">
        <w:rPr>
          <w:rFonts w:cstheme="minorHAnsi"/>
          <w:sz w:val="20"/>
          <w:szCs w:val="20"/>
        </w:rPr>
        <w:t>;</w:t>
      </w:r>
    </w:p>
    <w:p w14:paraId="72270598" w14:textId="338BB0B4" w:rsidR="00B6030B" w:rsidRPr="00B6030B" w:rsidRDefault="00B6030B" w:rsidP="00B6030B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B6030B">
        <w:rPr>
          <w:rFonts w:cstheme="minorHAnsi"/>
          <w:sz w:val="20"/>
          <w:szCs w:val="20"/>
        </w:rPr>
        <w:t>Stowarzyszenie Uczniowski Klub Sportowy NAVIGO</w:t>
      </w:r>
      <w:r>
        <w:rPr>
          <w:rFonts w:cstheme="minorHAnsi"/>
          <w:sz w:val="20"/>
          <w:szCs w:val="20"/>
        </w:rPr>
        <w:t xml:space="preserve"> </w:t>
      </w:r>
      <w:r w:rsidRPr="00B6030B">
        <w:rPr>
          <w:rFonts w:cstheme="minorHAnsi"/>
          <w:sz w:val="20"/>
          <w:szCs w:val="20"/>
        </w:rPr>
        <w:t>– realizacja program</w:t>
      </w:r>
      <w:r>
        <w:rPr>
          <w:rFonts w:cstheme="minorHAnsi"/>
          <w:sz w:val="20"/>
          <w:szCs w:val="20"/>
        </w:rPr>
        <w:t>u</w:t>
      </w:r>
      <w:r w:rsidRPr="00B6030B">
        <w:rPr>
          <w:rFonts w:cstheme="minorHAnsi"/>
          <w:sz w:val="20"/>
          <w:szCs w:val="20"/>
        </w:rPr>
        <w:t xml:space="preserve"> półkolonii dla dzieci</w:t>
      </w:r>
      <w:r>
        <w:rPr>
          <w:rFonts w:cstheme="minorHAnsi"/>
          <w:sz w:val="20"/>
          <w:szCs w:val="20"/>
        </w:rPr>
        <w:t xml:space="preserve"> z Sopotu</w:t>
      </w:r>
      <w:r w:rsidRPr="00B6030B">
        <w:rPr>
          <w:rFonts w:cstheme="minorHAnsi"/>
          <w:sz w:val="20"/>
          <w:szCs w:val="20"/>
        </w:rPr>
        <w:t xml:space="preserve"> – podopiecznych sopockich świetlic socjoterapeutycznych w okresie wakacji</w:t>
      </w:r>
      <w:r>
        <w:rPr>
          <w:rFonts w:cstheme="minorHAnsi"/>
          <w:sz w:val="20"/>
          <w:szCs w:val="20"/>
        </w:rPr>
        <w:t xml:space="preserve"> (10 000,00 zł);</w:t>
      </w:r>
    </w:p>
    <w:p w14:paraId="1BBBC70C" w14:textId="1106B479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Stowarzyszenie Sopocki Klub Karate i Rekreacji</w:t>
      </w:r>
      <w:r w:rsidR="00B6030B">
        <w:rPr>
          <w:rFonts w:cstheme="minorHAnsi"/>
          <w:sz w:val="20"/>
          <w:szCs w:val="20"/>
        </w:rPr>
        <w:t xml:space="preserve"> </w:t>
      </w:r>
      <w:r w:rsidRPr="00EC1220">
        <w:rPr>
          <w:rFonts w:cstheme="minorHAnsi"/>
          <w:sz w:val="20"/>
          <w:szCs w:val="20"/>
        </w:rPr>
        <w:t xml:space="preserve">– realizacja Zimowiska dla dzieci z Sopotu – korzystających </w:t>
      </w:r>
      <w:r w:rsidR="00B6030B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z sopockich świetlic socjoterapeutycznych oraz program półkolonii dla dzieci – podopiecznych sopockich świetlic socjoterapeutycznych w okresie wakacji</w:t>
      </w:r>
      <w:r w:rsidR="00B6030B">
        <w:rPr>
          <w:rFonts w:cstheme="minorHAnsi"/>
          <w:sz w:val="20"/>
          <w:szCs w:val="20"/>
        </w:rPr>
        <w:t xml:space="preserve"> </w:t>
      </w:r>
      <w:r w:rsidR="00B6030B" w:rsidRPr="00EC1220">
        <w:rPr>
          <w:rFonts w:cstheme="minorHAnsi"/>
          <w:sz w:val="20"/>
          <w:szCs w:val="20"/>
        </w:rPr>
        <w:t>(</w:t>
      </w:r>
      <w:r w:rsidR="00B6030B">
        <w:rPr>
          <w:rFonts w:cstheme="minorHAnsi"/>
          <w:sz w:val="20"/>
          <w:szCs w:val="20"/>
        </w:rPr>
        <w:t>41 004</w:t>
      </w:r>
      <w:r w:rsidR="00B6030B" w:rsidRPr="00EC1220">
        <w:rPr>
          <w:rFonts w:cstheme="minorHAnsi"/>
          <w:sz w:val="20"/>
          <w:szCs w:val="20"/>
        </w:rPr>
        <w:t>,00 zł)</w:t>
      </w:r>
      <w:r w:rsidRPr="00EC1220">
        <w:rPr>
          <w:rFonts w:cstheme="minorHAnsi"/>
          <w:sz w:val="20"/>
          <w:szCs w:val="20"/>
        </w:rPr>
        <w:t>.</w:t>
      </w:r>
    </w:p>
    <w:p w14:paraId="0DCFC871" w14:textId="77777777" w:rsidR="00C60198" w:rsidRPr="0091445D" w:rsidRDefault="00C60198" w:rsidP="00EC1220">
      <w:pPr>
        <w:jc w:val="both"/>
        <w:rPr>
          <w:rFonts w:cstheme="minorHAnsi"/>
          <w:b/>
          <w:bCs/>
          <w:sz w:val="12"/>
          <w:szCs w:val="12"/>
        </w:rPr>
      </w:pPr>
    </w:p>
    <w:p w14:paraId="7749498D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3</w:t>
      </w:r>
    </w:p>
    <w:p w14:paraId="51979065" w14:textId="082D749B" w:rsidR="00C60198" w:rsidRPr="00EC1220" w:rsidRDefault="004C77AF" w:rsidP="00EC1220">
      <w:pPr>
        <w:jc w:val="both"/>
        <w:rPr>
          <w:rFonts w:cstheme="minorHAnsi"/>
          <w:b/>
          <w:bCs/>
          <w:sz w:val="20"/>
          <w:szCs w:val="20"/>
        </w:rPr>
      </w:pPr>
      <w:r w:rsidRPr="004C77AF">
        <w:rPr>
          <w:rFonts w:cstheme="minorHAnsi"/>
          <w:b/>
          <w:bCs/>
          <w:sz w:val="20"/>
          <w:szCs w:val="20"/>
        </w:rPr>
        <w:t>Wspomaganie działalności instytucji, stowarzyszeń i osób fizycznych, służącej rozwiązywaniu problemów alkoholowych, narkomanii i przemocy w rodzinie. Współpraca z organizacjami pozarządowymi i innymi jednostkami pożytku publicznego w obszarze profilaktyki i rehabilitacji uzależnień</w:t>
      </w:r>
      <w:r w:rsidR="00C60198" w:rsidRPr="00EC1220">
        <w:rPr>
          <w:rFonts w:cstheme="minorHAnsi"/>
          <w:b/>
          <w:bCs/>
          <w:sz w:val="20"/>
          <w:szCs w:val="20"/>
        </w:rPr>
        <w:t>.</w:t>
      </w:r>
    </w:p>
    <w:p w14:paraId="033CF57A" w14:textId="3298FFF2" w:rsidR="00C60198" w:rsidRPr="00EC1220" w:rsidRDefault="004C77AF" w:rsidP="004C77AF">
      <w:pPr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4C77AF">
        <w:rPr>
          <w:rFonts w:cstheme="minorHAnsi"/>
          <w:sz w:val="20"/>
          <w:szCs w:val="20"/>
        </w:rPr>
        <w:t>Wspomaganie działalności organizacji pozarządowych, realizujących programy profilaktyczne o charakterze uniwersalnym (dla wszystkich) i selektywnym (dla grup zwiększonego ryzyka) w świetlicach, klubach młodzieżowych i innych miejscach organizujących wolny czas dzieci i młodzieży w ich środowisku lokalnym oraz podczas wyjazdów.</w:t>
      </w:r>
    </w:p>
    <w:p w14:paraId="54A1F201" w14:textId="4B77386A" w:rsidR="00C60198" w:rsidRPr="00EC1220" w:rsidRDefault="004C77AF" w:rsidP="00EC1220">
      <w:pPr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4C77AF">
        <w:rPr>
          <w:rFonts w:cstheme="minorHAnsi"/>
          <w:sz w:val="20"/>
          <w:szCs w:val="20"/>
        </w:rPr>
        <w:t xml:space="preserve">Wdrażanie projektów </w:t>
      </w:r>
      <w:proofErr w:type="spellStart"/>
      <w:r w:rsidRPr="004C77AF">
        <w:rPr>
          <w:rFonts w:cstheme="minorHAnsi"/>
          <w:sz w:val="20"/>
          <w:szCs w:val="20"/>
        </w:rPr>
        <w:t>profilaktyczno</w:t>
      </w:r>
      <w:proofErr w:type="spellEnd"/>
      <w:r w:rsidRPr="004C77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4C77AF">
        <w:rPr>
          <w:rFonts w:cstheme="minorHAnsi"/>
          <w:sz w:val="20"/>
          <w:szCs w:val="20"/>
        </w:rPr>
        <w:t xml:space="preserve">interwencyjnych, skierowanych do osób eksperymentujących </w:t>
      </w:r>
      <w:r>
        <w:rPr>
          <w:rFonts w:cstheme="minorHAnsi"/>
          <w:sz w:val="20"/>
          <w:szCs w:val="20"/>
        </w:rPr>
        <w:br/>
      </w:r>
      <w:r w:rsidRPr="004C77AF">
        <w:rPr>
          <w:rFonts w:cstheme="minorHAnsi"/>
          <w:sz w:val="20"/>
          <w:szCs w:val="20"/>
        </w:rPr>
        <w:t>z różnymi środkami psychoaktywnymi i uzależnionych (profilaktyka wskazująca i programy redukcji szkód). Przeciwdziałanie narkomanii poprzez realizację projektów profilaktycznych przeznaczonych dla wszystkich oraz korekcyjno-pomocowych skierowanych do osób eksperymentujących z narkotykami i uzależnionych.</w:t>
      </w:r>
    </w:p>
    <w:p w14:paraId="4CF3C6A0" w14:textId="3F17D452" w:rsidR="004C77AF" w:rsidRDefault="004C77AF" w:rsidP="00EC1220">
      <w:pPr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4C77AF">
        <w:rPr>
          <w:rFonts w:cstheme="minorHAnsi"/>
          <w:sz w:val="20"/>
          <w:szCs w:val="20"/>
        </w:rPr>
        <w:t>Przeciwdziałanie wykluczeniu społecznemu poprzez wspieranie klubów abstynenta oraz innych form działań pomocowych poza terapią, których odbiorcami są osoby uzależnione i ich rodziny</w:t>
      </w:r>
      <w:r>
        <w:rPr>
          <w:rFonts w:cstheme="minorHAnsi"/>
          <w:sz w:val="20"/>
          <w:szCs w:val="20"/>
        </w:rPr>
        <w:t>.</w:t>
      </w:r>
      <w:r w:rsidRPr="004C77AF">
        <w:rPr>
          <w:rFonts w:cstheme="minorHAnsi"/>
          <w:sz w:val="20"/>
          <w:szCs w:val="20"/>
        </w:rPr>
        <w:t xml:space="preserve"> </w:t>
      </w:r>
    </w:p>
    <w:p w14:paraId="713F2BCA" w14:textId="6D6DF7F3" w:rsidR="00C60198" w:rsidRPr="00EC1220" w:rsidRDefault="004C77AF" w:rsidP="00EC1220">
      <w:pPr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4C77AF">
        <w:rPr>
          <w:rFonts w:cstheme="minorHAnsi"/>
          <w:sz w:val="20"/>
          <w:szCs w:val="20"/>
        </w:rPr>
        <w:t>Prowadzenie edukacji publicznej w obszarze profilaktyki i zachowań ryzykownych, przeciwdziałania przemocy w rodzinie i promocji zdrowego stylu życia poprzez organizację kampanii społecznych i innych wydarzeń lokalnych skierowanych do ogółu mieszkańców Sopotu  lub wybranej grupy docelowej. Organizowanie konferencji i warsztatów, zwiększających kompetencje osób pracujących w obszarze profilaktyki i terapii oraz prowadzenie szkoleń adresowanych do wybranych grup odbiorców, mających na celu minimalizowanie szkód społecznych wynikających z używania substancji psychoaktywnych.</w:t>
      </w:r>
    </w:p>
    <w:p w14:paraId="08C19C9F" w14:textId="236321BA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lastRenderedPageBreak/>
        <w:t>W 202</w:t>
      </w:r>
      <w:r w:rsidR="004C77AF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sfinansowano następujące zadania publiczne: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3402"/>
        <w:gridCol w:w="1701"/>
      </w:tblGrid>
      <w:tr w:rsidR="00C60198" w:rsidRPr="00836EF9" w14:paraId="31A38234" w14:textId="77777777" w:rsidTr="00256A04">
        <w:trPr>
          <w:trHeight w:val="27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A23976" w14:textId="37F6FAE8" w:rsidR="00C60198" w:rsidRPr="00836EF9" w:rsidRDefault="00C60198" w:rsidP="00256A04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EF9">
              <w:rPr>
                <w:rFonts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83121A" w14:textId="77777777" w:rsidR="00C60198" w:rsidRPr="00836EF9" w:rsidRDefault="00C60198" w:rsidP="00256A04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EF9">
              <w:rPr>
                <w:rFonts w:cstheme="minorHAnsi"/>
                <w:b/>
                <w:bCs/>
                <w:sz w:val="20"/>
                <w:szCs w:val="20"/>
              </w:rPr>
              <w:t>Nazwa organizacji/pomiotu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5A25B1" w14:textId="77777777" w:rsidR="00C60198" w:rsidRPr="00836EF9" w:rsidRDefault="00C60198" w:rsidP="00256A04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EF9">
              <w:rPr>
                <w:rFonts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4E49F" w14:textId="77777777" w:rsidR="00C60198" w:rsidRPr="00836EF9" w:rsidRDefault="00C60198" w:rsidP="00256A04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6EF9">
              <w:rPr>
                <w:rFonts w:cstheme="minorHAnsi"/>
                <w:b/>
                <w:bCs/>
                <w:sz w:val="20"/>
                <w:szCs w:val="20"/>
              </w:rPr>
              <w:t>Przyznana dotacja</w:t>
            </w:r>
          </w:p>
        </w:tc>
      </w:tr>
      <w:tr w:rsidR="002955CA" w:rsidRPr="00836EF9" w14:paraId="58C61FD3" w14:textId="77777777" w:rsidTr="00256A04">
        <w:trPr>
          <w:trHeight w:val="19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C6C195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FD4FEA" w14:textId="4C3CD606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Stowarzyszenie Klub Abstynenta MEWA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EF953B" w14:textId="54EB75DA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Młodzi Gniewni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CCE61" w14:textId="02695815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30 000,00</w:t>
            </w:r>
          </w:p>
        </w:tc>
      </w:tr>
      <w:tr w:rsidR="002955CA" w:rsidRPr="00836EF9" w14:paraId="2FC3690D" w14:textId="77777777" w:rsidTr="00256A04">
        <w:trPr>
          <w:trHeight w:val="18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3BFD185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D5BC6D" w14:textId="68150595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Stowarzyszenie Klub Abstynenta MEWA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AA64A9" w14:textId="098419B9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Życie na trzeźwo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470AD" w14:textId="1E64C57E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80 000,00</w:t>
            </w:r>
          </w:p>
        </w:tc>
      </w:tr>
      <w:tr w:rsidR="002955CA" w:rsidRPr="00836EF9" w14:paraId="71ACEEDC" w14:textId="77777777" w:rsidTr="00256A04">
        <w:trPr>
          <w:trHeight w:val="18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A1E725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2D64F6" w14:textId="2BDB7399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Fundacja Pomorski Dom Nadziei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70836" w14:textId="1CEE8090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Profilaktyka HIV/AIDS – młodzież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2C719" w14:textId="1AF93E88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20 000,00</w:t>
            </w:r>
          </w:p>
        </w:tc>
      </w:tr>
      <w:tr w:rsidR="002955CA" w:rsidRPr="00836EF9" w14:paraId="32866EE8" w14:textId="77777777" w:rsidTr="00256A04">
        <w:trPr>
          <w:trHeight w:val="54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545387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152135" w14:textId="04C6CED6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Stowarzyszenie Sopocki Dom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A7CCD0" w14:textId="099D1598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 xml:space="preserve">Nocne wsparcie specjalistyczne dla osób doświadczających przemocy </w:t>
            </w:r>
            <w:r w:rsidR="0082521E">
              <w:rPr>
                <w:rFonts w:cstheme="minorHAnsi"/>
                <w:sz w:val="20"/>
                <w:szCs w:val="20"/>
              </w:rPr>
              <w:br/>
            </w:r>
            <w:r w:rsidRPr="00836EF9">
              <w:rPr>
                <w:rFonts w:cstheme="minorHAnsi"/>
                <w:sz w:val="20"/>
                <w:szCs w:val="20"/>
              </w:rPr>
              <w:t>i sytuacji kryzysowych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92A3E" w14:textId="66E0A405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13 344,50</w:t>
            </w:r>
          </w:p>
        </w:tc>
      </w:tr>
      <w:tr w:rsidR="002955CA" w:rsidRPr="00836EF9" w14:paraId="44B4D070" w14:textId="77777777" w:rsidTr="00256A04">
        <w:trPr>
          <w:trHeight w:val="4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5980B6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ABBC6F" w14:textId="56F86E32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Fundacja Wspierania Rodzin i Dzieci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689A89" w14:textId="6A522BA7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 xml:space="preserve">Punkt konsultacyjno-diagnostyczny </w:t>
            </w:r>
            <w:r w:rsidR="0082521E">
              <w:rPr>
                <w:rFonts w:cstheme="minorHAnsi"/>
                <w:sz w:val="20"/>
                <w:szCs w:val="20"/>
              </w:rPr>
              <w:br/>
            </w:r>
            <w:r w:rsidRPr="00836EF9">
              <w:rPr>
                <w:rFonts w:cstheme="minorHAnsi"/>
                <w:sz w:val="20"/>
                <w:szCs w:val="20"/>
              </w:rPr>
              <w:t>dla dzieci i młodzieży w Sopocie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D33B1" w14:textId="530151FF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88 100,00</w:t>
            </w:r>
          </w:p>
        </w:tc>
      </w:tr>
      <w:tr w:rsidR="002955CA" w:rsidRPr="00836EF9" w14:paraId="6006108D" w14:textId="77777777" w:rsidTr="00256A04">
        <w:trPr>
          <w:trHeight w:val="19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AD28EF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084744" w14:textId="3E4EC54C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Sopocki Klub Karate i Rekreacji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A2F1DD" w14:textId="6EF3D437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Ferie w  Sopocie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5965B" w14:textId="74B378FA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21 184,00</w:t>
            </w:r>
          </w:p>
        </w:tc>
      </w:tr>
      <w:tr w:rsidR="002955CA" w:rsidRPr="00836EF9" w14:paraId="50EBABE5" w14:textId="77777777" w:rsidTr="00256A04">
        <w:trPr>
          <w:trHeight w:val="22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B5D5D9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D9E3DC" w14:textId="1B21397E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Caritas Archidiecezji Gdańskiej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075CB1" w14:textId="64A765D2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Sopocka Druga Szansa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BD01C" w14:textId="24350AC1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110 000,00</w:t>
            </w:r>
          </w:p>
        </w:tc>
      </w:tr>
      <w:tr w:rsidR="002955CA" w:rsidRPr="00836EF9" w14:paraId="7E0D69D6" w14:textId="77777777" w:rsidTr="00256A04">
        <w:trPr>
          <w:trHeight w:val="32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2E5557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CF30D" w14:textId="04FA1B55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Caritas Archidiecezji Gdańskiej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550AB8" w14:textId="09F750E4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Zimowy Punkt Interwencyjny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91C3F" w14:textId="21EA5260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27 000,00</w:t>
            </w:r>
          </w:p>
        </w:tc>
      </w:tr>
      <w:tr w:rsidR="002955CA" w:rsidRPr="00836EF9" w14:paraId="415323B3" w14:textId="77777777" w:rsidTr="00256A04">
        <w:trPr>
          <w:trHeight w:val="26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A2257C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84F1DE" w14:textId="6FE6F977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Fundacja Czyste Dźwięki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3FBA1A" w14:textId="0AFD44BE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Zabawa bez odurzania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332DE" w14:textId="3566F28F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8 590,00</w:t>
            </w:r>
          </w:p>
        </w:tc>
      </w:tr>
      <w:tr w:rsidR="002955CA" w:rsidRPr="00836EF9" w14:paraId="1F2178C4" w14:textId="77777777" w:rsidTr="00256A04">
        <w:trPr>
          <w:trHeight w:val="61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8D5495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F2B32B" w14:textId="3142DFE7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Fundacja Czyste Dźwięki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D046B1" w14:textId="6D946134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 xml:space="preserve">Streetworking w Sopocie </w:t>
            </w:r>
            <w:r w:rsidRPr="00836EF9">
              <w:rPr>
                <w:rFonts w:cstheme="minorHAnsi"/>
                <w:sz w:val="20"/>
                <w:szCs w:val="20"/>
              </w:rPr>
              <w:br/>
              <w:t>w sezonie letnim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4FED8" w14:textId="49742EF1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65 000,00</w:t>
            </w:r>
          </w:p>
        </w:tc>
      </w:tr>
      <w:tr w:rsidR="002955CA" w:rsidRPr="00836EF9" w14:paraId="43429124" w14:textId="77777777" w:rsidTr="00256A04">
        <w:trPr>
          <w:trHeight w:val="40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22B7F0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F76FFD" w14:textId="7062023F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Polskie Towarzystwo Psychoedukacji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03C23" w14:textId="7AFD1C8D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Mój lepszy Świat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FF4E3" w14:textId="0939A8F9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60 000,00</w:t>
            </w:r>
          </w:p>
        </w:tc>
      </w:tr>
      <w:tr w:rsidR="002955CA" w:rsidRPr="00836EF9" w14:paraId="5E5C760F" w14:textId="77777777" w:rsidTr="00256A04">
        <w:trPr>
          <w:trHeight w:val="40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C6E279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EB3856" w14:textId="5B3D3C31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Fundacja Profilaktyki i Promocji Zdrowia Meander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DD292A" w14:textId="573AFE17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 xml:space="preserve">Klub dla dzieci i młodzieży – </w:t>
            </w:r>
            <w:proofErr w:type="spellStart"/>
            <w:r w:rsidRPr="00836EF9">
              <w:rPr>
                <w:rFonts w:cstheme="minorHAnsi"/>
                <w:sz w:val="20"/>
                <w:szCs w:val="20"/>
              </w:rPr>
              <w:t>Grandklub</w:t>
            </w:r>
            <w:proofErr w:type="spellEnd"/>
            <w:r w:rsidRPr="00836EF9">
              <w:rPr>
                <w:rFonts w:cstheme="minorHAnsi"/>
                <w:sz w:val="20"/>
                <w:szCs w:val="20"/>
              </w:rPr>
              <w:t xml:space="preserve"> Meander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0F5A5" w14:textId="04140EA2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110 000,00</w:t>
            </w:r>
          </w:p>
        </w:tc>
      </w:tr>
      <w:tr w:rsidR="002955CA" w:rsidRPr="00836EF9" w14:paraId="2A7D6A86" w14:textId="77777777" w:rsidTr="00256A04">
        <w:trPr>
          <w:trHeight w:val="55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2A035B" w14:textId="77777777" w:rsidR="002955CA" w:rsidRPr="00836EF9" w:rsidRDefault="002955CA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CF6EBC" w14:textId="0D328D7A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Stowarzyszenie Sopocki Dom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D7F05F" w14:textId="676A41FB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Wsparcie młodych osób w sytuacjach kryzysowych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D50B2" w14:textId="10821CD8" w:rsidR="002955CA" w:rsidRPr="00836EF9" w:rsidRDefault="002955CA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16 180,00</w:t>
            </w:r>
          </w:p>
        </w:tc>
      </w:tr>
      <w:tr w:rsidR="00836EF9" w:rsidRPr="00836EF9" w14:paraId="78599C59" w14:textId="77777777" w:rsidTr="00256A04">
        <w:trPr>
          <w:trHeight w:val="27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86C5073" w14:textId="77777777" w:rsidR="00836EF9" w:rsidRPr="00836EF9" w:rsidRDefault="00836EF9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13776" w14:textId="77777777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Caritas Archidiecezji Gdańskiej</w:t>
            </w:r>
          </w:p>
          <w:p w14:paraId="5E572757" w14:textId="49C113A8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8D0D18" w14:textId="1BA393B6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„Młodzieżowa Placówka Wychowawcza – uczy, wychowuje, inspiruje 2021”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C3F6A" w14:textId="04EA42FE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130 000,00</w:t>
            </w:r>
          </w:p>
        </w:tc>
      </w:tr>
      <w:tr w:rsidR="00836EF9" w:rsidRPr="00836EF9" w14:paraId="3776028C" w14:textId="77777777" w:rsidTr="00256A04">
        <w:trPr>
          <w:trHeight w:val="54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CFF02E" w14:textId="77777777" w:rsidR="00836EF9" w:rsidRPr="00836EF9" w:rsidRDefault="00836EF9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3DD346" w14:textId="725F3AB7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Stowarzyszenie Sopocki Dom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DF17F8" w14:textId="6D6191C9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 xml:space="preserve">Zajęcia profilaktyczne dla dzieci </w:t>
            </w:r>
            <w:r w:rsidR="0082521E">
              <w:rPr>
                <w:rFonts w:cstheme="minorHAnsi"/>
                <w:sz w:val="20"/>
                <w:szCs w:val="20"/>
              </w:rPr>
              <w:br/>
            </w:r>
            <w:r w:rsidRPr="00836EF9">
              <w:rPr>
                <w:rFonts w:cstheme="minorHAnsi"/>
                <w:sz w:val="20"/>
                <w:szCs w:val="20"/>
              </w:rPr>
              <w:t>z placówki wsparcia dziennego „Sopocki Dom”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76261" w14:textId="2A18B176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35 000,00</w:t>
            </w:r>
          </w:p>
        </w:tc>
      </w:tr>
      <w:tr w:rsidR="00836EF9" w:rsidRPr="00836EF9" w14:paraId="183304B1" w14:textId="77777777" w:rsidTr="00256A04">
        <w:trPr>
          <w:trHeight w:val="55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4C907F" w14:textId="77777777" w:rsidR="00836EF9" w:rsidRPr="00836EF9" w:rsidRDefault="00836EF9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503799" w14:textId="297B27E9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eastAsia="Calibri" w:cstheme="minorHAnsi"/>
                <w:bCs/>
                <w:sz w:val="20"/>
                <w:szCs w:val="20"/>
              </w:rPr>
              <w:t>Stowarzyszenie Wsparcia i Interwencji „SUPPORT”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71ABCC" w14:textId="74B6E571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eastAsia="Calibri" w:cstheme="minorHAnsi"/>
                <w:bCs/>
                <w:sz w:val="20"/>
                <w:szCs w:val="20"/>
              </w:rPr>
              <w:t>Wsparcie młodzieży w sytuacjach kryzysowych.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1F6" w14:textId="6DFBA217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12 000,00</w:t>
            </w:r>
          </w:p>
        </w:tc>
      </w:tr>
      <w:tr w:rsidR="00836EF9" w:rsidRPr="00836EF9" w14:paraId="470FBF40" w14:textId="77777777" w:rsidTr="00256A04">
        <w:trPr>
          <w:trHeight w:val="83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47CA79" w14:textId="77777777" w:rsidR="00836EF9" w:rsidRPr="00836EF9" w:rsidRDefault="00836EF9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2F6B6E" w14:textId="278D0B0D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eastAsia="Calibri" w:cstheme="minorHAnsi"/>
                <w:bCs/>
                <w:sz w:val="20"/>
                <w:szCs w:val="20"/>
              </w:rPr>
              <w:t>Stowarzyszenie Wsparcia i Interwencji „SUPPORT”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395552" w14:textId="5322D058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eastAsia="Calibri" w:cstheme="minorHAnsi"/>
                <w:bCs/>
                <w:sz w:val="20"/>
                <w:szCs w:val="20"/>
              </w:rPr>
              <w:t xml:space="preserve">Wsparcie specjalistyczne dla osób </w:t>
            </w:r>
            <w:r w:rsidR="0082521E">
              <w:rPr>
                <w:rFonts w:eastAsia="Calibri" w:cstheme="minorHAnsi"/>
                <w:bCs/>
                <w:sz w:val="20"/>
                <w:szCs w:val="20"/>
              </w:rPr>
              <w:br/>
            </w:r>
            <w:r w:rsidRPr="00836EF9">
              <w:rPr>
                <w:rFonts w:eastAsia="Calibri" w:cstheme="minorHAnsi"/>
                <w:bCs/>
                <w:sz w:val="20"/>
                <w:szCs w:val="20"/>
              </w:rPr>
              <w:t>w sytuacjach kryzysowych oraz dotkniętych przemocą w rodzinie.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AF618" w14:textId="698647FC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12 000,00</w:t>
            </w:r>
          </w:p>
        </w:tc>
      </w:tr>
      <w:tr w:rsidR="00836EF9" w:rsidRPr="00836EF9" w14:paraId="0014AE02" w14:textId="77777777" w:rsidTr="00256A04">
        <w:trPr>
          <w:trHeight w:val="2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228CD7F" w14:textId="77777777" w:rsidR="00836EF9" w:rsidRPr="00836EF9" w:rsidRDefault="00836EF9" w:rsidP="00256A04">
            <w:pPr>
              <w:pStyle w:val="Bezodstpw"/>
              <w:numPr>
                <w:ilvl w:val="0"/>
                <w:numId w:val="19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605369" w14:textId="021ACDDB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Caritas Archidiecezji Gdańskiej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6CA78E" w14:textId="5957FB7C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eastAsia="Calibri" w:cstheme="minorHAnsi"/>
                <w:bCs/>
                <w:sz w:val="20"/>
                <w:szCs w:val="20"/>
              </w:rPr>
              <w:t>Sopocka Druga Szansa 2021 – etap II.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4C635" w14:textId="5F8483A8" w:rsidR="00836EF9" w:rsidRPr="00836EF9" w:rsidRDefault="00836EF9" w:rsidP="00256A0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836EF9">
              <w:rPr>
                <w:rFonts w:cstheme="minorHAnsi"/>
                <w:sz w:val="20"/>
                <w:szCs w:val="20"/>
              </w:rPr>
              <w:t>33 200,00</w:t>
            </w:r>
          </w:p>
        </w:tc>
      </w:tr>
    </w:tbl>
    <w:p w14:paraId="1DF68235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</w:p>
    <w:p w14:paraId="14EDF12A" w14:textId="0029D608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Dodatkowo:</w:t>
      </w:r>
    </w:p>
    <w:p w14:paraId="07499DCC" w14:textId="122ECD85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Od 1 kwietnia do 30 września 202</w:t>
      </w:r>
      <w:r w:rsidR="0091445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streetworkerzy, w dwuosobowych zespołach, zrealizowali 1</w:t>
      </w:r>
      <w:r w:rsidR="00C674DD">
        <w:rPr>
          <w:rFonts w:cstheme="minorHAnsi"/>
          <w:sz w:val="20"/>
          <w:szCs w:val="20"/>
        </w:rPr>
        <w:t>5</w:t>
      </w:r>
      <w:r w:rsidRPr="00EC1220">
        <w:rPr>
          <w:rFonts w:cstheme="minorHAnsi"/>
          <w:sz w:val="20"/>
          <w:szCs w:val="20"/>
        </w:rPr>
        <w:t xml:space="preserve">0 dyżurów. Podczas ww. dyżurów, udzielali informacji </w:t>
      </w:r>
      <w:r w:rsidR="00C674DD">
        <w:rPr>
          <w:rFonts w:cstheme="minorHAnsi"/>
          <w:sz w:val="20"/>
          <w:szCs w:val="20"/>
        </w:rPr>
        <w:t xml:space="preserve">977 </w:t>
      </w:r>
      <w:r w:rsidRPr="00EC1220">
        <w:rPr>
          <w:rFonts w:cstheme="minorHAnsi"/>
          <w:sz w:val="20"/>
          <w:szCs w:val="20"/>
        </w:rPr>
        <w:t xml:space="preserve">osobom w kryzysie bezdomności </w:t>
      </w:r>
      <w:r w:rsidRPr="00EC1220">
        <w:rPr>
          <w:rFonts w:cstheme="minorHAnsi"/>
          <w:sz w:val="20"/>
          <w:szCs w:val="20"/>
        </w:rPr>
        <w:br/>
        <w:t xml:space="preserve">nt., panującej epidemii, o aktualnych formach wsparcia dostępnych na terenie Sopotu; wydawano sprzęt przedmedyczny – opatrunki, maść w saszetkach, witaminy, krople do oczu – przekazywano instrukcje </w:t>
      </w:r>
      <w:r w:rsidR="00C674DD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w zakresie wykonywania opatrunków; udzielano wsparcia emocjonalnego. Streetworkerzy w sposób stały przekazywali służbom porządkowym informacje na temat pobytu osób w kryzysie bezdomności;</w:t>
      </w:r>
    </w:p>
    <w:p w14:paraId="2E373DCD" w14:textId="56D35B6B" w:rsidR="00C60198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Straż Miejska oraz Policja prowadzą od lat wspólne patrole miejsc niemieszkalnych (altanki, piwnice, pustostany), w których mogą przebywać osoby bezdomne. Służby informują te osoby </w:t>
      </w:r>
      <w:r w:rsidRPr="00EC1220">
        <w:rPr>
          <w:rFonts w:cstheme="minorHAnsi"/>
          <w:sz w:val="20"/>
          <w:szCs w:val="20"/>
        </w:rPr>
        <w:br/>
        <w:t>o różnych formach wsparcia.</w:t>
      </w:r>
    </w:p>
    <w:p w14:paraId="0567044C" w14:textId="230B68E4" w:rsidR="00AC7B66" w:rsidRPr="00EC1220" w:rsidRDefault="00AC7B66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okresie </w:t>
      </w:r>
      <w:r w:rsidR="00C674DD">
        <w:rPr>
          <w:rFonts w:cstheme="minorHAnsi"/>
          <w:sz w:val="20"/>
          <w:szCs w:val="20"/>
        </w:rPr>
        <w:t xml:space="preserve">całego roku 2021 zapewniono </w:t>
      </w:r>
      <w:r>
        <w:rPr>
          <w:rFonts w:cstheme="minorHAnsi"/>
          <w:sz w:val="20"/>
          <w:szCs w:val="20"/>
        </w:rPr>
        <w:t>żywienie weekendowe</w:t>
      </w:r>
      <w:r w:rsidR="00C674DD">
        <w:rPr>
          <w:rFonts w:cstheme="minorHAnsi"/>
          <w:sz w:val="20"/>
          <w:szCs w:val="20"/>
        </w:rPr>
        <w:t xml:space="preserve"> dla osób znajdujących się w kryzysie bezdomności.</w:t>
      </w:r>
    </w:p>
    <w:p w14:paraId="184ABF23" w14:textId="175FB81B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lastRenderedPageBreak/>
        <w:t>Na trasie Sopot-Gdańsk, w okresie od 01.01.202</w:t>
      </w:r>
      <w:r w:rsidR="00C674D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do 31.03.202</w:t>
      </w:r>
      <w:r w:rsidR="00C674D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oraz od </w:t>
      </w:r>
      <w:r w:rsidR="00C674DD">
        <w:rPr>
          <w:rFonts w:cstheme="minorHAnsi"/>
          <w:sz w:val="20"/>
          <w:szCs w:val="20"/>
        </w:rPr>
        <w:t>29</w:t>
      </w:r>
      <w:r w:rsidRPr="00EC1220">
        <w:rPr>
          <w:rFonts w:cstheme="minorHAnsi"/>
          <w:sz w:val="20"/>
          <w:szCs w:val="20"/>
        </w:rPr>
        <w:t>.11.202</w:t>
      </w:r>
      <w:r w:rsidR="00C674D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do 31.12.202</w:t>
      </w:r>
      <w:r w:rsidR="00C674D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>, kursował Autobus SOS, gdzie osoby bezdomne mogły skorzystać z ciepłego posiłku, odzieży, pomocy ratownika medycznego. Dziennie ze wsparcia korzystało 30 osób.</w:t>
      </w:r>
    </w:p>
    <w:p w14:paraId="06935724" w14:textId="3F881F3D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202</w:t>
      </w:r>
      <w:r w:rsidR="00C674DD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w ramach Gminnego Programu Przeciwdziałania Uzależnieniom od Substancji Psychoaktywnych finansowano wsparcie terapeutyczne w Pogotowiu Socjalnym dla </w:t>
      </w:r>
      <w:r w:rsidR="00C674DD">
        <w:rPr>
          <w:rFonts w:cstheme="minorHAnsi"/>
          <w:sz w:val="20"/>
          <w:szCs w:val="20"/>
        </w:rPr>
        <w:t xml:space="preserve">252 </w:t>
      </w:r>
      <w:r w:rsidRPr="00EC1220">
        <w:rPr>
          <w:rFonts w:cstheme="minorHAnsi"/>
          <w:sz w:val="20"/>
          <w:szCs w:val="20"/>
        </w:rPr>
        <w:t xml:space="preserve">osób </w:t>
      </w:r>
      <w:r w:rsidR="00C674DD">
        <w:rPr>
          <w:rFonts w:cstheme="minorHAnsi"/>
          <w:sz w:val="20"/>
          <w:szCs w:val="20"/>
        </w:rPr>
        <w:t>n</w:t>
      </w:r>
      <w:r w:rsidRPr="00EC1220">
        <w:rPr>
          <w:rFonts w:cstheme="minorHAnsi"/>
          <w:sz w:val="20"/>
          <w:szCs w:val="20"/>
        </w:rPr>
        <w:t>ietrzeźwych.</w:t>
      </w:r>
    </w:p>
    <w:p w14:paraId="5D82C71C" w14:textId="77777777" w:rsidR="00C60198" w:rsidRPr="0082521E" w:rsidRDefault="00C60198" w:rsidP="00EC1220">
      <w:pPr>
        <w:jc w:val="both"/>
        <w:rPr>
          <w:rFonts w:cstheme="minorHAnsi"/>
          <w:sz w:val="6"/>
          <w:szCs w:val="6"/>
        </w:rPr>
      </w:pPr>
    </w:p>
    <w:p w14:paraId="7D1D5E80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4</w:t>
      </w:r>
    </w:p>
    <w:p w14:paraId="6ABF52D4" w14:textId="2999CBD0" w:rsidR="00C60198" w:rsidRPr="00EC1220" w:rsidRDefault="0082521E" w:rsidP="00EC1220">
      <w:pPr>
        <w:jc w:val="both"/>
        <w:rPr>
          <w:rFonts w:cstheme="minorHAnsi"/>
          <w:b/>
          <w:bCs/>
          <w:sz w:val="20"/>
          <w:szCs w:val="20"/>
        </w:rPr>
      </w:pPr>
      <w:r w:rsidRPr="0082521E">
        <w:rPr>
          <w:rFonts w:cstheme="minorHAnsi"/>
          <w:b/>
          <w:bCs/>
          <w:sz w:val="20"/>
          <w:szCs w:val="20"/>
        </w:rPr>
        <w:t xml:space="preserve">Zwiększenie dostępności pomocy terapeutycznej i rehabilitacyjnej dla osób uzależnionych, spożywających alkohol ryzykownie i szkodliwie lub używających substancji psychoaktywnych oraz członków  rodzin osób </w:t>
      </w:r>
      <w:r>
        <w:rPr>
          <w:rFonts w:cstheme="minorHAnsi"/>
          <w:b/>
          <w:bCs/>
          <w:sz w:val="20"/>
          <w:szCs w:val="20"/>
        </w:rPr>
        <w:br/>
      </w:r>
      <w:r w:rsidRPr="0082521E">
        <w:rPr>
          <w:rFonts w:cstheme="minorHAnsi"/>
          <w:b/>
          <w:bCs/>
          <w:sz w:val="20"/>
          <w:szCs w:val="20"/>
        </w:rPr>
        <w:t>z problemami wynikającymi z używania alkoholu i substancji psychoaktywnych, a także dotkniętych przemocą w rodzinie</w:t>
      </w:r>
      <w:r w:rsidR="00C60198" w:rsidRPr="00EC1220">
        <w:rPr>
          <w:rFonts w:cstheme="minorHAnsi"/>
          <w:b/>
          <w:bCs/>
          <w:sz w:val="20"/>
          <w:szCs w:val="20"/>
        </w:rPr>
        <w:t>.</w:t>
      </w:r>
    </w:p>
    <w:p w14:paraId="48D97272" w14:textId="5E021A9A" w:rsidR="00C60198" w:rsidRPr="00EC1220" w:rsidRDefault="0082521E" w:rsidP="00EC1220">
      <w:pPr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82521E">
        <w:rPr>
          <w:rFonts w:cstheme="minorHAnsi"/>
          <w:sz w:val="20"/>
          <w:szCs w:val="20"/>
        </w:rPr>
        <w:t>Finansowanie konsultacji i terapii, w tym online dla osób uzależnionych, spożywających alkohol ryzykownie i szkodliwie lub używających substancji psychoaktywnych oraz członków rodzin osób z problemami wynikającymi z używania alkoholu i substancji psychoaktywnych, a także dla osób dotkniętych przemocą.</w:t>
      </w:r>
    </w:p>
    <w:p w14:paraId="6C1F9A43" w14:textId="487BEE8E" w:rsidR="0082521E" w:rsidRPr="0082521E" w:rsidRDefault="0082521E" w:rsidP="0082521E">
      <w:pPr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82521E">
        <w:rPr>
          <w:rFonts w:cstheme="minorHAnsi"/>
          <w:sz w:val="20"/>
          <w:szCs w:val="20"/>
        </w:rPr>
        <w:t>Monitorowanie liczby osób korzystających z usług w placówkach terapii uzależnień i jakości udzielanych świadczeń.</w:t>
      </w:r>
    </w:p>
    <w:p w14:paraId="308B81D4" w14:textId="2B90F4AA" w:rsidR="00C60198" w:rsidRPr="0082521E" w:rsidRDefault="0082521E" w:rsidP="00EC1220">
      <w:pPr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82521E">
        <w:rPr>
          <w:rFonts w:cstheme="minorHAnsi"/>
          <w:sz w:val="20"/>
          <w:szCs w:val="20"/>
        </w:rPr>
        <w:t>Przeprowadzenie diagnozy psychiatrycznej, konsultacji i terapii dla dzieci i młodzieży, przejawiającej zaburzenia zachowania</w:t>
      </w:r>
      <w:r w:rsidR="00C60198" w:rsidRPr="0082521E">
        <w:rPr>
          <w:rFonts w:cstheme="minorHAnsi"/>
          <w:sz w:val="20"/>
          <w:szCs w:val="20"/>
        </w:rPr>
        <w:t>.</w:t>
      </w:r>
    </w:p>
    <w:p w14:paraId="730079D4" w14:textId="48F34A8E" w:rsidR="00C60198" w:rsidRPr="00EC1220" w:rsidRDefault="0082521E" w:rsidP="00EC1220">
      <w:pPr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82521E">
        <w:rPr>
          <w:rFonts w:cstheme="minorHAnsi"/>
          <w:sz w:val="20"/>
          <w:szCs w:val="20"/>
        </w:rPr>
        <w:t>Organizowanie i finansowanie  wsparcia dla osób dotkniętych przemocą.</w:t>
      </w:r>
    </w:p>
    <w:p w14:paraId="0A9E4FDB" w14:textId="6B3B96F1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Działania podjęte na terenie Miasta Sopotu w 202</w:t>
      </w:r>
      <w:r w:rsidR="0082521E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roku, w celu zwiększenia dostępności pomocy terapeutycznej, rehabilitacyjnej dla osób uzależnionych od alkoholu i współuzależnionych, realizowanych w ramach gminnego programu profilaktyki i rozwiązywania problemów alkoholowych oraz wysokość środków przeznaczonych </w:t>
      </w:r>
      <w:r w:rsidR="004175E5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na ich realizację:</w:t>
      </w:r>
    </w:p>
    <w:p w14:paraId="766A2958" w14:textId="6DC24EA4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Zakup świadczeń zdrowotnych z zakresu leczenia uzależnienia od alkoholu: </w:t>
      </w:r>
      <w:r w:rsidR="00D81217">
        <w:rPr>
          <w:rFonts w:cstheme="minorHAnsi"/>
          <w:sz w:val="20"/>
          <w:szCs w:val="20"/>
        </w:rPr>
        <w:t>358 100,</w:t>
      </w:r>
      <w:r w:rsidRPr="00EC1220">
        <w:rPr>
          <w:rFonts w:cstheme="minorHAnsi"/>
          <w:sz w:val="20"/>
          <w:szCs w:val="20"/>
        </w:rPr>
        <w:t>00 zł;</w:t>
      </w:r>
    </w:p>
    <w:p w14:paraId="700A30B6" w14:textId="66D9C48D" w:rsidR="00616068" w:rsidRDefault="00616068" w:rsidP="00EC1220">
      <w:pPr>
        <w:jc w:val="both"/>
        <w:rPr>
          <w:rFonts w:cstheme="minorHAnsi"/>
          <w:color w:val="FF0000"/>
          <w:sz w:val="20"/>
          <w:szCs w:val="20"/>
        </w:rPr>
      </w:pPr>
      <w:r w:rsidRPr="00532F1A">
        <w:rPr>
          <w:rFonts w:cstheme="minorHAnsi"/>
          <w:sz w:val="20"/>
          <w:szCs w:val="20"/>
        </w:rPr>
        <w:t>W 2021 r. Ośrodek Promocji Zdrowia i Terapii Uzależnień zarejestrował 309 osób, w tym:</w:t>
      </w:r>
      <w:r w:rsidR="005C70B1" w:rsidRPr="005C70B1">
        <w:rPr>
          <w:rFonts w:cstheme="minorHAnsi"/>
          <w:sz w:val="20"/>
          <w:szCs w:val="20"/>
        </w:rPr>
        <w:t xml:space="preserve"> </w:t>
      </w:r>
      <w:r w:rsidR="005C70B1">
        <w:rPr>
          <w:rFonts w:cstheme="minorHAnsi"/>
          <w:sz w:val="20"/>
          <w:szCs w:val="20"/>
        </w:rPr>
        <w:t xml:space="preserve">udzielono 6410 świadczeń – porad, konsultacji, sesji terapii indywidualnej, grupowej, rodzinnej i zajęć </w:t>
      </w:r>
      <w:proofErr w:type="spellStart"/>
      <w:r w:rsidR="005C70B1">
        <w:rPr>
          <w:rFonts w:cstheme="minorHAnsi"/>
          <w:sz w:val="20"/>
          <w:szCs w:val="20"/>
        </w:rPr>
        <w:t>psychoedukacyjnych</w:t>
      </w:r>
      <w:proofErr w:type="spellEnd"/>
      <w:r w:rsidR="005C70B1">
        <w:rPr>
          <w:rFonts w:cstheme="minorHAnsi"/>
          <w:sz w:val="20"/>
          <w:szCs w:val="20"/>
        </w:rPr>
        <w:t xml:space="preserve"> </w:t>
      </w:r>
      <w:r w:rsidR="005C70B1">
        <w:rPr>
          <w:rFonts w:cstheme="minorHAnsi"/>
          <w:sz w:val="20"/>
          <w:szCs w:val="20"/>
        </w:rPr>
        <w:br/>
        <w:t>(4 900 w poradni alkoholowej i 1 510 w poradni narkotykowej). W Ośrodku odbyło się 9 maratonów terapeutycznych</w:t>
      </w:r>
      <w:r w:rsidR="00A454B0">
        <w:rPr>
          <w:rFonts w:cstheme="minorHAnsi"/>
          <w:sz w:val="20"/>
          <w:szCs w:val="20"/>
        </w:rPr>
        <w:t xml:space="preserve">. Kontynuowano program terapii krótkoterminowej „CANDIS” dla osób uzależnionych </w:t>
      </w:r>
      <w:r w:rsidR="006511AA">
        <w:rPr>
          <w:rFonts w:cstheme="minorHAnsi"/>
          <w:sz w:val="20"/>
          <w:szCs w:val="20"/>
        </w:rPr>
        <w:br/>
      </w:r>
      <w:r w:rsidR="00A454B0">
        <w:rPr>
          <w:rFonts w:cstheme="minorHAnsi"/>
          <w:sz w:val="20"/>
          <w:szCs w:val="20"/>
        </w:rPr>
        <w:t xml:space="preserve">od przetworów </w:t>
      </w:r>
      <w:r w:rsidR="006511AA">
        <w:rPr>
          <w:rFonts w:cstheme="minorHAnsi"/>
          <w:sz w:val="20"/>
          <w:szCs w:val="20"/>
        </w:rPr>
        <w:t>konopi</w:t>
      </w:r>
      <w:r w:rsidR="00A454B0">
        <w:rPr>
          <w:rFonts w:cstheme="minorHAnsi"/>
          <w:sz w:val="20"/>
          <w:szCs w:val="20"/>
        </w:rPr>
        <w:t xml:space="preserve"> i</w:t>
      </w:r>
      <w:r w:rsidR="006511AA">
        <w:rPr>
          <w:rFonts w:cstheme="minorHAnsi"/>
          <w:sz w:val="20"/>
          <w:szCs w:val="20"/>
        </w:rPr>
        <w:t xml:space="preserve">ndyjskich. 17 grudnia 2021 r. zorganizowano, dla 70 osób, w formie on-line, Sopockie Sympozjum 9.5 pn. Emocjonalne konsekwencje pandemii – w jaki sposób pandemia i związane z nią zmiany </w:t>
      </w:r>
      <w:r w:rsidR="006511AA">
        <w:rPr>
          <w:rFonts w:cstheme="minorHAnsi"/>
          <w:sz w:val="20"/>
          <w:szCs w:val="20"/>
        </w:rPr>
        <w:br/>
        <w:t xml:space="preserve">w społecznym funkcjonowaniu wpłynęły na stan i zachowania dzieci, nastolatków i osób dorosłych. </w:t>
      </w:r>
    </w:p>
    <w:p w14:paraId="11813FA1" w14:textId="4448F1B0" w:rsidR="00C60198" w:rsidRDefault="004567D6" w:rsidP="00532F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Dodatkowo, d</w:t>
      </w:r>
      <w:r w:rsidR="00C60198" w:rsidRPr="00EC1220">
        <w:rPr>
          <w:rFonts w:cstheme="minorHAnsi"/>
          <w:sz w:val="20"/>
          <w:szCs w:val="20"/>
        </w:rPr>
        <w:t>ofinansowan</w:t>
      </w:r>
      <w:r>
        <w:rPr>
          <w:rFonts w:cstheme="minorHAnsi"/>
          <w:sz w:val="20"/>
          <w:szCs w:val="20"/>
        </w:rPr>
        <w:t>o</w:t>
      </w:r>
      <w:r w:rsidR="00C60198" w:rsidRPr="00EC1220">
        <w:rPr>
          <w:rFonts w:cstheme="minorHAnsi"/>
          <w:sz w:val="20"/>
          <w:szCs w:val="20"/>
        </w:rPr>
        <w:t xml:space="preserve"> szkole</w:t>
      </w:r>
      <w:r>
        <w:rPr>
          <w:rFonts w:cstheme="minorHAnsi"/>
          <w:sz w:val="20"/>
          <w:szCs w:val="20"/>
        </w:rPr>
        <w:t>nia</w:t>
      </w:r>
      <w:r w:rsidR="00C60198" w:rsidRPr="00EC1220">
        <w:rPr>
          <w:rFonts w:cstheme="minorHAnsi"/>
          <w:sz w:val="20"/>
          <w:szCs w:val="20"/>
        </w:rPr>
        <w:t xml:space="preserve"> dla pracowników placówek leczenia uzależnienia od alkoholu</w:t>
      </w:r>
      <w:r>
        <w:rPr>
          <w:rFonts w:cstheme="minorHAnsi"/>
          <w:sz w:val="20"/>
          <w:szCs w:val="20"/>
        </w:rPr>
        <w:t xml:space="preserve"> (15 000,</w:t>
      </w:r>
      <w:r w:rsidR="00C60198" w:rsidRPr="00EC1220">
        <w:rPr>
          <w:rFonts w:cstheme="minorHAnsi"/>
          <w:sz w:val="20"/>
          <w:szCs w:val="20"/>
        </w:rPr>
        <w:t>00 zł</w:t>
      </w:r>
      <w:r>
        <w:rPr>
          <w:rFonts w:cstheme="minorHAnsi"/>
          <w:sz w:val="20"/>
          <w:szCs w:val="20"/>
        </w:rPr>
        <w:t>). Finansowano także zajęcia ponadetatowe, prowadzone przez prac</w:t>
      </w:r>
      <w:r w:rsidR="00532F1A">
        <w:rPr>
          <w:rFonts w:cstheme="minorHAnsi"/>
          <w:sz w:val="20"/>
          <w:szCs w:val="20"/>
        </w:rPr>
        <w:t xml:space="preserve">ownika socjalnego (4 800,00 zł) </w:t>
      </w:r>
      <w:r w:rsidR="004175E5">
        <w:rPr>
          <w:rFonts w:cstheme="minorHAnsi"/>
          <w:sz w:val="20"/>
          <w:szCs w:val="20"/>
        </w:rPr>
        <w:br/>
      </w:r>
      <w:r w:rsidR="00532F1A">
        <w:rPr>
          <w:rFonts w:cstheme="minorHAnsi"/>
          <w:sz w:val="20"/>
          <w:szCs w:val="20"/>
        </w:rPr>
        <w:t xml:space="preserve">oraz świadczenia psychiatry (24 000,00 zł). Pokryto koszty związane z etatem pracownika placówki leczenia uzależnień (54 000,00 zł). Dokonano zakupu </w:t>
      </w:r>
      <w:r w:rsidR="00C60198" w:rsidRPr="00EC1220">
        <w:rPr>
          <w:rFonts w:cstheme="minorHAnsi"/>
          <w:sz w:val="20"/>
          <w:szCs w:val="20"/>
        </w:rPr>
        <w:t>materiałów edukacyjnych dla pacjentów i terapeutów w placówce leczenia uzależnienia od alkoholu</w:t>
      </w:r>
      <w:r w:rsidR="00532F1A">
        <w:rPr>
          <w:rFonts w:cstheme="minorHAnsi"/>
          <w:sz w:val="20"/>
          <w:szCs w:val="20"/>
        </w:rPr>
        <w:t xml:space="preserve"> (1 000,00</w:t>
      </w:r>
      <w:r w:rsidR="00C60198" w:rsidRPr="00EC1220">
        <w:rPr>
          <w:rFonts w:cstheme="minorHAnsi"/>
          <w:sz w:val="20"/>
          <w:szCs w:val="20"/>
        </w:rPr>
        <w:t xml:space="preserve"> zł</w:t>
      </w:r>
      <w:r w:rsidR="00532F1A">
        <w:rPr>
          <w:rFonts w:cstheme="minorHAnsi"/>
          <w:sz w:val="20"/>
          <w:szCs w:val="20"/>
        </w:rPr>
        <w:t xml:space="preserve">). </w:t>
      </w:r>
    </w:p>
    <w:p w14:paraId="2BC0573F" w14:textId="3559B926" w:rsidR="004567D6" w:rsidRDefault="004567D6" w:rsidP="00532F1A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Finansowanie funkcjonowania punktu konsultacyjno – informacyjnego dla </w:t>
      </w:r>
      <w:r w:rsidR="00190785">
        <w:rPr>
          <w:rFonts w:cstheme="minorHAnsi"/>
          <w:sz w:val="20"/>
          <w:szCs w:val="20"/>
        </w:rPr>
        <w:t>dzieci i młodzieży</w:t>
      </w:r>
      <w:r w:rsidRPr="00EC1220">
        <w:rPr>
          <w:rFonts w:cstheme="minorHAnsi"/>
          <w:sz w:val="20"/>
          <w:szCs w:val="20"/>
        </w:rPr>
        <w:t xml:space="preserve"> </w:t>
      </w:r>
      <w:r w:rsidR="00190785">
        <w:rPr>
          <w:rFonts w:cstheme="minorHAnsi"/>
          <w:sz w:val="20"/>
          <w:szCs w:val="20"/>
        </w:rPr>
        <w:t>(88 100,00</w:t>
      </w:r>
      <w:r w:rsidRPr="00EC1220">
        <w:rPr>
          <w:rFonts w:cstheme="minorHAnsi"/>
          <w:sz w:val="20"/>
          <w:szCs w:val="20"/>
        </w:rPr>
        <w:t xml:space="preserve"> zł</w:t>
      </w:r>
      <w:r w:rsidR="00190785">
        <w:rPr>
          <w:rFonts w:cstheme="minorHAnsi"/>
          <w:sz w:val="20"/>
          <w:szCs w:val="20"/>
        </w:rPr>
        <w:t>).</w:t>
      </w:r>
    </w:p>
    <w:p w14:paraId="77A930F4" w14:textId="334F5EE8" w:rsidR="00190785" w:rsidRDefault="00190785" w:rsidP="0019078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2021 r., w ramach działalności punktu kon</w:t>
      </w:r>
      <w:r w:rsidR="00774715">
        <w:rPr>
          <w:rFonts w:cstheme="minorHAnsi"/>
          <w:sz w:val="20"/>
          <w:szCs w:val="20"/>
        </w:rPr>
        <w:t xml:space="preserve">sultacyjno – informacyjnego, zrealizowano 650 konsultacji psychiatrycznych (51) i psychoterapeutycznych (599). Lekarze psychiatrzy dzieci i młodzieży oraz psychoterapeuci prowadzili badania psychiatryczne, farmakoterapię, badania psychologiczne, indywidualne konsultacje psychoterapeutyczne, psychoterapię indywidualną, konsultacje rodzinne oraz psychoterapię rodzinną. </w:t>
      </w:r>
    </w:p>
    <w:p w14:paraId="06F8B716" w14:textId="0FF5FEC5" w:rsidR="00EF7606" w:rsidRPr="00EC1220" w:rsidRDefault="00EF7606" w:rsidP="0019078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wyniku realizowanych przez punkt działań, poprawie uległa dostępność do diagnoz psychiatrycznych </w:t>
      </w:r>
      <w:r w:rsidR="004175E5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oraz psychoterapii. W 2021 r. w sytuacjach kryzysu psychicznego, udzielano nagłej pomocy psychiatrycznej </w:t>
      </w:r>
      <w:r w:rsidR="004175E5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lastRenderedPageBreak/>
        <w:t>i / lub psychoterapeutycznej. Wypracowano model opieki specjalistycznej pomię</w:t>
      </w:r>
      <w:r w:rsidR="004175E5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zy </w:t>
      </w:r>
      <w:r w:rsidR="004175E5">
        <w:rPr>
          <w:rFonts w:cstheme="minorHAnsi"/>
          <w:sz w:val="20"/>
          <w:szCs w:val="20"/>
        </w:rPr>
        <w:t>MOPS</w:t>
      </w:r>
      <w:r>
        <w:rPr>
          <w:rFonts w:cstheme="minorHAnsi"/>
          <w:sz w:val="20"/>
          <w:szCs w:val="20"/>
        </w:rPr>
        <w:t>, PZP, PPP i szkołami</w:t>
      </w:r>
      <w:r w:rsidR="004175E5">
        <w:rPr>
          <w:rFonts w:cstheme="minorHAnsi"/>
          <w:sz w:val="20"/>
          <w:szCs w:val="20"/>
        </w:rPr>
        <w:t>, w celu udoskonalenia diagnozy i leczenia dzieci i młodzieży.</w:t>
      </w:r>
      <w:r>
        <w:rPr>
          <w:rFonts w:cstheme="minorHAnsi"/>
          <w:sz w:val="20"/>
          <w:szCs w:val="20"/>
        </w:rPr>
        <w:t xml:space="preserve">  </w:t>
      </w:r>
    </w:p>
    <w:p w14:paraId="5B166270" w14:textId="04CB424D" w:rsidR="004567D6" w:rsidRPr="004175E5" w:rsidRDefault="004567D6" w:rsidP="004567D6">
      <w:pPr>
        <w:jc w:val="both"/>
        <w:rPr>
          <w:rFonts w:cstheme="minorHAnsi"/>
          <w:sz w:val="6"/>
          <w:szCs w:val="6"/>
        </w:rPr>
      </w:pPr>
    </w:p>
    <w:p w14:paraId="1C7435CA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Dla rodzin z problemem uzależnienia i przemocy w rodzinie zorganizowano specjalistyczną pomoc, </w:t>
      </w:r>
      <w:r w:rsidRPr="00EC1220">
        <w:rPr>
          <w:rFonts w:cstheme="minorHAnsi"/>
          <w:sz w:val="20"/>
          <w:szCs w:val="20"/>
        </w:rPr>
        <w:br/>
        <w:t>w tym terapeutyczną, na terenie następujących placówek i instytucji:</w:t>
      </w:r>
    </w:p>
    <w:p w14:paraId="314048C5" w14:textId="77777777" w:rsidR="00C60198" w:rsidRPr="00EC1220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bookmarkStart w:id="0" w:name="_Hlk105136608"/>
      <w:r w:rsidRPr="00EC1220">
        <w:rPr>
          <w:rFonts w:cstheme="minorHAnsi"/>
          <w:sz w:val="20"/>
          <w:szCs w:val="20"/>
        </w:rPr>
        <w:t>Ośrodek Promocji Zdrowia i Terapii Uzależnień SP ZOZ Uzdrowisko Sopot;</w:t>
      </w:r>
    </w:p>
    <w:p w14:paraId="28502C88" w14:textId="77777777" w:rsidR="00F7247B" w:rsidRPr="00EC1220" w:rsidRDefault="00F7247B" w:rsidP="00F7247B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Punkt Diagnostyczno-Konsultacyjny dla dzieci i młodzieży</w:t>
      </w:r>
      <w:r>
        <w:rPr>
          <w:rFonts w:cstheme="minorHAnsi"/>
          <w:sz w:val="20"/>
          <w:szCs w:val="20"/>
        </w:rPr>
        <w:t xml:space="preserve"> prowadzony przez Fundację Wspierania Dzieci i Rodzin</w:t>
      </w:r>
      <w:r w:rsidRPr="00EC1220">
        <w:rPr>
          <w:rFonts w:cstheme="minorHAnsi"/>
          <w:sz w:val="20"/>
          <w:szCs w:val="20"/>
        </w:rPr>
        <w:t>;</w:t>
      </w:r>
    </w:p>
    <w:p w14:paraId="1BD9B6DA" w14:textId="77777777" w:rsidR="00C60198" w:rsidRPr="00EC1220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Caritas Archidiecezji Gdańskiej, w ramach funkcjonowania Młodzieżowej Placówki Wychowawczej;</w:t>
      </w:r>
    </w:p>
    <w:p w14:paraId="0A489540" w14:textId="32A8EC7D" w:rsidR="00C60198" w:rsidRPr="00EC1220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Stowarzyszenie „Sopocki Dom” w ramach </w:t>
      </w:r>
      <w:r w:rsidR="00F7247B">
        <w:rPr>
          <w:rFonts w:cstheme="minorHAnsi"/>
          <w:sz w:val="20"/>
          <w:szCs w:val="20"/>
        </w:rPr>
        <w:t>placówki wychowawczej</w:t>
      </w:r>
      <w:r w:rsidRPr="00EC1220">
        <w:rPr>
          <w:rFonts w:cstheme="minorHAnsi"/>
          <w:sz w:val="20"/>
          <w:szCs w:val="20"/>
        </w:rPr>
        <w:t>;</w:t>
      </w:r>
    </w:p>
    <w:p w14:paraId="1D9279BD" w14:textId="26C922F1" w:rsidR="00C60198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Sopockie Stowarzyszenie Profilaktyki i Promocji Zdrowia „Meander” – Klub dla dzieci </w:t>
      </w:r>
      <w:r w:rsidRPr="00EC1220">
        <w:rPr>
          <w:rFonts w:cstheme="minorHAnsi"/>
          <w:sz w:val="20"/>
          <w:szCs w:val="20"/>
        </w:rPr>
        <w:br/>
        <w:t>i młodzieży;</w:t>
      </w:r>
    </w:p>
    <w:p w14:paraId="0D4E409C" w14:textId="77ECDD91" w:rsidR="00F7247B" w:rsidRPr="00EC1220" w:rsidRDefault="00F7247B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Stowarzyszenie Wsparcia i Interwencji „SUPPORT”, prowadzące działania z zakresu wsparcia młodzieży w sytuacjach kryzysowych oraz osób dotkniętych przemocą w rodzinie;</w:t>
      </w:r>
    </w:p>
    <w:p w14:paraId="17551810" w14:textId="53B87507" w:rsidR="00C60198" w:rsidRPr="00EC1220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Gminna Komisja Rozwiązywania Problemów Alkoholowych </w:t>
      </w:r>
      <w:r w:rsidR="003A7637">
        <w:rPr>
          <w:rFonts w:cstheme="minorHAnsi"/>
          <w:sz w:val="20"/>
          <w:szCs w:val="20"/>
        </w:rPr>
        <w:t>(</w:t>
      </w:r>
      <w:r w:rsidR="0082521E">
        <w:rPr>
          <w:rFonts w:cstheme="minorHAnsi"/>
          <w:sz w:val="20"/>
          <w:szCs w:val="20"/>
        </w:rPr>
        <w:t>ul. Marynarzy 4</w:t>
      </w:r>
      <w:r w:rsidRPr="00EC1220">
        <w:rPr>
          <w:rFonts w:cstheme="minorHAnsi"/>
          <w:sz w:val="20"/>
          <w:szCs w:val="20"/>
        </w:rPr>
        <w:t>, Sopot</w:t>
      </w:r>
      <w:r w:rsidR="003A7637">
        <w:rPr>
          <w:rFonts w:cstheme="minorHAnsi"/>
          <w:sz w:val="20"/>
          <w:szCs w:val="20"/>
        </w:rPr>
        <w:t>)</w:t>
      </w:r>
      <w:r w:rsidRPr="00EC1220">
        <w:rPr>
          <w:rFonts w:cstheme="minorHAnsi"/>
          <w:sz w:val="20"/>
          <w:szCs w:val="20"/>
        </w:rPr>
        <w:t>;</w:t>
      </w:r>
    </w:p>
    <w:p w14:paraId="393F3C27" w14:textId="77777777" w:rsidR="00C60198" w:rsidRPr="00EC1220" w:rsidRDefault="00C60198" w:rsidP="00EC1220">
      <w:pPr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Klub Abstynenta Mewa – ul. Bohaterów Monte Cassino 5, Sopot.</w:t>
      </w:r>
    </w:p>
    <w:bookmarkEnd w:id="0"/>
    <w:p w14:paraId="49F3698D" w14:textId="77777777" w:rsidR="00C60198" w:rsidRPr="004175E5" w:rsidRDefault="00C60198" w:rsidP="00EC1220">
      <w:pPr>
        <w:jc w:val="both"/>
        <w:rPr>
          <w:rFonts w:cstheme="minorHAnsi"/>
          <w:b/>
          <w:bCs/>
          <w:sz w:val="4"/>
          <w:szCs w:val="4"/>
        </w:rPr>
      </w:pPr>
    </w:p>
    <w:p w14:paraId="1A2527B5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5</w:t>
      </w:r>
    </w:p>
    <w:p w14:paraId="1E710A4C" w14:textId="63F88C4F" w:rsidR="00C60198" w:rsidRPr="00EC1220" w:rsidRDefault="004D4F0E" w:rsidP="00EC1220">
      <w:pPr>
        <w:jc w:val="both"/>
        <w:rPr>
          <w:rFonts w:cstheme="minorHAnsi"/>
          <w:b/>
          <w:bCs/>
          <w:sz w:val="20"/>
          <w:szCs w:val="20"/>
        </w:rPr>
      </w:pPr>
      <w:r w:rsidRPr="004D4F0E">
        <w:rPr>
          <w:rFonts w:cstheme="minorHAnsi"/>
          <w:b/>
          <w:bCs/>
          <w:sz w:val="20"/>
          <w:szCs w:val="20"/>
        </w:rPr>
        <w:t xml:space="preserve">Udzielanie osobom uzależnionym oraz członkom ich rodzin wsparcia psychologicznego, społecznego </w:t>
      </w:r>
      <w:r>
        <w:rPr>
          <w:rFonts w:cstheme="minorHAnsi"/>
          <w:b/>
          <w:bCs/>
          <w:sz w:val="20"/>
          <w:szCs w:val="20"/>
        </w:rPr>
        <w:br/>
      </w:r>
      <w:r w:rsidRPr="004D4F0E">
        <w:rPr>
          <w:rFonts w:cstheme="minorHAnsi"/>
          <w:b/>
          <w:bCs/>
          <w:sz w:val="20"/>
          <w:szCs w:val="20"/>
        </w:rPr>
        <w:t>i prawnego. Przeciwdziałanie wykluczeniu społecznemu i integrowanie ze społecznością lokalną</w:t>
      </w:r>
      <w:r w:rsidR="00C60198" w:rsidRPr="00EC1220">
        <w:rPr>
          <w:rFonts w:cstheme="minorHAnsi"/>
          <w:b/>
          <w:bCs/>
          <w:sz w:val="20"/>
          <w:szCs w:val="20"/>
        </w:rPr>
        <w:t>.</w:t>
      </w:r>
    </w:p>
    <w:p w14:paraId="71A4BA48" w14:textId="69150B4F" w:rsidR="00C60198" w:rsidRPr="00EC1220" w:rsidRDefault="00614A8A" w:rsidP="00EC1220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14A8A">
        <w:rPr>
          <w:rFonts w:cstheme="minorHAnsi"/>
          <w:sz w:val="20"/>
          <w:szCs w:val="20"/>
        </w:rPr>
        <w:t>Finansowanie wybranych programów wspomagających proces readaptacji społecznej dla osób uzależnionych, członków rodzin z problemem alkoholowym i narkomanii oraz osób dotkniętych przemocą domową. Realizacja działań zmierzających do aktywizacji zawodowej i społecznej osób uzależnionych.</w:t>
      </w:r>
    </w:p>
    <w:p w14:paraId="578B5098" w14:textId="5DCA8009" w:rsidR="00C60198" w:rsidRPr="00EC1220" w:rsidRDefault="00614A8A" w:rsidP="00EC1220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14A8A">
        <w:rPr>
          <w:rFonts w:cstheme="minorHAnsi"/>
          <w:sz w:val="20"/>
          <w:szCs w:val="20"/>
        </w:rPr>
        <w:t>Wspieranie zatrudnienia socjalnego przez dofinansowanie działalności podmiotów zatrudnienia socjalnego, których celem jest aktywizacja zawodowa i reintegracja społeczna osób zagrożonych wykluczeniem społecznym z powodu bezrobocia, bezdomności, uzależnienia od alkoholu i innych substancji psychoaktywnych</w:t>
      </w:r>
    </w:p>
    <w:p w14:paraId="169FBB8D" w14:textId="7438A769" w:rsidR="00C60198" w:rsidRPr="00EC1220" w:rsidRDefault="00614A8A" w:rsidP="00EC1220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14A8A">
        <w:rPr>
          <w:rFonts w:cstheme="minorHAnsi"/>
          <w:sz w:val="20"/>
          <w:szCs w:val="20"/>
        </w:rPr>
        <w:t>Prowadzenie Punktu Konsultacyjnego dla osób uzależnionych i członków rodzin z problemem alkoholowym i narkomanii oraz osób dotkniętych przemocą domową. Udzielanie osobom uzależnionym i ich rodzinom konsultacji oraz porad psychologicznych i prawnych.</w:t>
      </w:r>
    </w:p>
    <w:p w14:paraId="08EACC05" w14:textId="549AAD4A" w:rsidR="00C60198" w:rsidRPr="00EC1220" w:rsidRDefault="00614A8A" w:rsidP="00EC1220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14A8A">
        <w:rPr>
          <w:rFonts w:cstheme="minorHAnsi"/>
          <w:sz w:val="20"/>
          <w:szCs w:val="20"/>
        </w:rPr>
        <w:t>Zapewnienie specjalistycznego poradnictwa i wsparcia, w tym online, dla osób  doświadczających przemocy i/lub dla osób będących w kryzysie oraz osób szkodliwie używających substancji psychoaktywnych</w:t>
      </w:r>
      <w:r w:rsidR="00C60198" w:rsidRPr="00EC1220">
        <w:rPr>
          <w:rFonts w:cstheme="minorHAnsi"/>
          <w:sz w:val="20"/>
          <w:szCs w:val="20"/>
        </w:rPr>
        <w:t>.</w:t>
      </w:r>
    </w:p>
    <w:p w14:paraId="32A18D58" w14:textId="77777777" w:rsidR="00C60198" w:rsidRPr="00614A8A" w:rsidRDefault="00C60198" w:rsidP="00EC1220">
      <w:pPr>
        <w:jc w:val="both"/>
        <w:rPr>
          <w:rFonts w:cstheme="minorHAnsi"/>
          <w:b/>
          <w:bCs/>
          <w:sz w:val="2"/>
          <w:szCs w:val="2"/>
        </w:rPr>
      </w:pPr>
    </w:p>
    <w:p w14:paraId="7AB84547" w14:textId="4621FDE5" w:rsidR="00C60198" w:rsidRPr="00EC1220" w:rsidRDefault="00C60198" w:rsidP="00EC1220">
      <w:pPr>
        <w:jc w:val="both"/>
        <w:rPr>
          <w:rFonts w:cstheme="minorHAnsi"/>
          <w:bCs/>
          <w:sz w:val="20"/>
          <w:szCs w:val="20"/>
        </w:rPr>
      </w:pPr>
      <w:r w:rsidRPr="00EC1220">
        <w:rPr>
          <w:rFonts w:cstheme="minorHAnsi"/>
          <w:bCs/>
          <w:sz w:val="20"/>
          <w:szCs w:val="20"/>
        </w:rPr>
        <w:t>W roku 202</w:t>
      </w:r>
      <w:r w:rsidR="00614A8A">
        <w:rPr>
          <w:rFonts w:cstheme="minorHAnsi"/>
          <w:bCs/>
          <w:sz w:val="20"/>
          <w:szCs w:val="20"/>
        </w:rPr>
        <w:t>1</w:t>
      </w:r>
      <w:r w:rsidRPr="00EC1220">
        <w:rPr>
          <w:rFonts w:cstheme="minorHAnsi"/>
          <w:bCs/>
          <w:sz w:val="20"/>
          <w:szCs w:val="20"/>
        </w:rPr>
        <w:t xml:space="preserve"> zrealizowano następujące działania:</w:t>
      </w:r>
    </w:p>
    <w:p w14:paraId="0A46AC9B" w14:textId="67E299C1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ramach, funkcjonującego w Mieście Sopot, Centrum Integracji Społecznej</w:t>
      </w:r>
      <w:r w:rsidR="00614A8A">
        <w:rPr>
          <w:rFonts w:cstheme="minorHAnsi"/>
          <w:sz w:val="20"/>
          <w:szCs w:val="20"/>
        </w:rPr>
        <w:t>,</w:t>
      </w:r>
      <w:r w:rsidRPr="00EC1220">
        <w:rPr>
          <w:rFonts w:cstheme="minorHAnsi"/>
          <w:sz w:val="20"/>
          <w:szCs w:val="20"/>
        </w:rPr>
        <w:t xml:space="preserve"> objęto wsparciem </w:t>
      </w:r>
      <w:r w:rsidR="00F77F67">
        <w:rPr>
          <w:rFonts w:cstheme="minorHAnsi"/>
          <w:sz w:val="20"/>
          <w:szCs w:val="20"/>
        </w:rPr>
        <w:t>50</w:t>
      </w:r>
      <w:r w:rsidRPr="00EC1220">
        <w:rPr>
          <w:rFonts w:cstheme="minorHAnsi"/>
          <w:sz w:val="20"/>
          <w:szCs w:val="20"/>
        </w:rPr>
        <w:t xml:space="preserve"> os</w:t>
      </w:r>
      <w:r w:rsidR="00F77F67">
        <w:rPr>
          <w:rFonts w:cstheme="minorHAnsi"/>
          <w:sz w:val="20"/>
          <w:szCs w:val="20"/>
        </w:rPr>
        <w:t>ób</w:t>
      </w:r>
      <w:r w:rsidRPr="00EC1220">
        <w:rPr>
          <w:rFonts w:cstheme="minorHAnsi"/>
          <w:sz w:val="20"/>
          <w:szCs w:val="20"/>
        </w:rPr>
        <w:t xml:space="preserve">, </w:t>
      </w:r>
      <w:r w:rsidR="00F77F67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 xml:space="preserve">w tym </w:t>
      </w:r>
      <w:r w:rsidR="00F77F67">
        <w:rPr>
          <w:rFonts w:cstheme="minorHAnsi"/>
          <w:sz w:val="20"/>
          <w:szCs w:val="20"/>
        </w:rPr>
        <w:t>9</w:t>
      </w:r>
      <w:r w:rsidRPr="00EC1220">
        <w:rPr>
          <w:rFonts w:cstheme="minorHAnsi"/>
          <w:sz w:val="20"/>
          <w:szCs w:val="20"/>
        </w:rPr>
        <w:t xml:space="preserve"> osób uzależnionych od alkoholu po zakończeniu leczenia odwykowego;</w:t>
      </w:r>
    </w:p>
    <w:p w14:paraId="54587ADE" w14:textId="5FEECAAA" w:rsidR="00C60198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w Sopockim Klubie Integracji Społecznej objęto wsparciem </w:t>
      </w:r>
      <w:r w:rsidR="00F77F67">
        <w:rPr>
          <w:rFonts w:cstheme="minorHAnsi"/>
          <w:sz w:val="20"/>
          <w:szCs w:val="20"/>
        </w:rPr>
        <w:t>30</w:t>
      </w:r>
      <w:r w:rsidRPr="00EC1220">
        <w:rPr>
          <w:rFonts w:cstheme="minorHAnsi"/>
          <w:sz w:val="20"/>
          <w:szCs w:val="20"/>
        </w:rPr>
        <w:t xml:space="preserve"> osób, w tym </w:t>
      </w:r>
      <w:r w:rsidR="00F77F67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os</w:t>
      </w:r>
      <w:r w:rsidR="00F77F67">
        <w:rPr>
          <w:rFonts w:cstheme="minorHAnsi"/>
          <w:sz w:val="20"/>
          <w:szCs w:val="20"/>
        </w:rPr>
        <w:t>o</w:t>
      </w:r>
      <w:r w:rsidRPr="00EC1220">
        <w:rPr>
          <w:rFonts w:cstheme="minorHAnsi"/>
          <w:sz w:val="20"/>
          <w:szCs w:val="20"/>
        </w:rPr>
        <w:t>b</w:t>
      </w:r>
      <w:r w:rsidR="00F77F67">
        <w:rPr>
          <w:rFonts w:cstheme="minorHAnsi"/>
          <w:sz w:val="20"/>
          <w:szCs w:val="20"/>
        </w:rPr>
        <w:t>ę</w:t>
      </w:r>
      <w:r w:rsidRPr="00EC1220">
        <w:rPr>
          <w:rFonts w:cstheme="minorHAnsi"/>
          <w:sz w:val="20"/>
          <w:szCs w:val="20"/>
        </w:rPr>
        <w:t xml:space="preserve"> uzależnion</w:t>
      </w:r>
      <w:r w:rsidR="00F77F67">
        <w:rPr>
          <w:rFonts w:cstheme="minorHAnsi"/>
          <w:sz w:val="20"/>
          <w:szCs w:val="20"/>
        </w:rPr>
        <w:t>ą</w:t>
      </w:r>
      <w:r w:rsidRPr="00EC1220">
        <w:rPr>
          <w:rFonts w:cstheme="minorHAnsi"/>
          <w:sz w:val="20"/>
          <w:szCs w:val="20"/>
        </w:rPr>
        <w:t xml:space="preserve"> od alkoholu po zakończeniu leczenia odwykowego</w:t>
      </w:r>
      <w:r w:rsidR="00F77F67">
        <w:rPr>
          <w:rFonts w:cstheme="minorHAnsi"/>
          <w:sz w:val="20"/>
          <w:szCs w:val="20"/>
        </w:rPr>
        <w:t>;</w:t>
      </w:r>
    </w:p>
    <w:p w14:paraId="66E1C76D" w14:textId="21415167" w:rsidR="00F77F67" w:rsidRPr="00EC1220" w:rsidRDefault="00F77F67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okresie styczeń – sierpień 2021 r. na Caritas Archidiecezji Gdańskiej </w:t>
      </w:r>
      <w:r w:rsidR="00A11A19">
        <w:rPr>
          <w:rFonts w:cstheme="minorHAnsi"/>
          <w:sz w:val="20"/>
          <w:szCs w:val="20"/>
        </w:rPr>
        <w:t xml:space="preserve">realizował program wsparcia </w:t>
      </w:r>
      <w:r w:rsidR="00A42A02">
        <w:rPr>
          <w:rFonts w:cstheme="minorHAnsi"/>
          <w:sz w:val="20"/>
          <w:szCs w:val="20"/>
        </w:rPr>
        <w:t>6 osób</w:t>
      </w:r>
      <w:r w:rsidR="009111D0">
        <w:rPr>
          <w:rFonts w:cstheme="minorHAnsi"/>
          <w:sz w:val="20"/>
          <w:szCs w:val="20"/>
        </w:rPr>
        <w:br/>
      </w:r>
      <w:r w:rsidR="00A11A19">
        <w:rPr>
          <w:rFonts w:cstheme="minorHAnsi"/>
          <w:sz w:val="20"/>
          <w:szCs w:val="20"/>
        </w:rPr>
        <w:t xml:space="preserve">w obszarze treningu </w:t>
      </w:r>
      <w:proofErr w:type="spellStart"/>
      <w:r w:rsidR="00A11A19">
        <w:rPr>
          <w:rFonts w:cstheme="minorHAnsi"/>
          <w:sz w:val="20"/>
          <w:szCs w:val="20"/>
        </w:rPr>
        <w:t>społeczno</w:t>
      </w:r>
      <w:proofErr w:type="spellEnd"/>
      <w:r w:rsidR="00A11A19">
        <w:rPr>
          <w:rFonts w:cstheme="minorHAnsi"/>
          <w:sz w:val="20"/>
          <w:szCs w:val="20"/>
        </w:rPr>
        <w:t xml:space="preserve"> </w:t>
      </w:r>
      <w:r w:rsidR="001F1E4B">
        <w:rPr>
          <w:rFonts w:cstheme="minorHAnsi"/>
          <w:sz w:val="20"/>
          <w:szCs w:val="20"/>
        </w:rPr>
        <w:t>–</w:t>
      </w:r>
      <w:r w:rsidR="00A11A19">
        <w:rPr>
          <w:rFonts w:cstheme="minorHAnsi"/>
          <w:sz w:val="20"/>
          <w:szCs w:val="20"/>
        </w:rPr>
        <w:t xml:space="preserve"> </w:t>
      </w:r>
      <w:r w:rsidR="001F1E4B">
        <w:rPr>
          <w:rFonts w:cstheme="minorHAnsi"/>
          <w:sz w:val="20"/>
          <w:szCs w:val="20"/>
        </w:rPr>
        <w:t xml:space="preserve">zawodowego </w:t>
      </w:r>
      <w:r w:rsidR="009111D0">
        <w:rPr>
          <w:rFonts w:cstheme="minorHAnsi"/>
          <w:sz w:val="20"/>
          <w:szCs w:val="20"/>
        </w:rPr>
        <w:t>pn. Sopocka Druga Szansa.</w:t>
      </w:r>
      <w:r w:rsidR="00A42A02">
        <w:rPr>
          <w:rFonts w:cstheme="minorHAnsi"/>
          <w:sz w:val="20"/>
          <w:szCs w:val="20"/>
        </w:rPr>
        <w:t xml:space="preserve"> </w:t>
      </w:r>
    </w:p>
    <w:p w14:paraId="616E7834" w14:textId="65959963" w:rsidR="00C60198" w:rsidRPr="00EC1220" w:rsidRDefault="00C60198" w:rsidP="00EC1220">
      <w:pPr>
        <w:jc w:val="both"/>
        <w:rPr>
          <w:rFonts w:cstheme="minorHAnsi"/>
          <w:bCs/>
          <w:sz w:val="20"/>
          <w:szCs w:val="20"/>
        </w:rPr>
      </w:pPr>
      <w:r w:rsidRPr="00EC1220">
        <w:rPr>
          <w:rFonts w:cstheme="minorHAnsi"/>
          <w:bCs/>
          <w:sz w:val="20"/>
          <w:szCs w:val="20"/>
        </w:rPr>
        <w:lastRenderedPageBreak/>
        <w:t>Na terenie Miasta Sopot w 202</w:t>
      </w:r>
      <w:r w:rsidR="00614A8A">
        <w:rPr>
          <w:rFonts w:cstheme="minorHAnsi"/>
          <w:bCs/>
          <w:sz w:val="20"/>
          <w:szCs w:val="20"/>
        </w:rPr>
        <w:t>1</w:t>
      </w:r>
      <w:r w:rsidRPr="00EC1220">
        <w:rPr>
          <w:rFonts w:cstheme="minorHAnsi"/>
          <w:bCs/>
          <w:sz w:val="20"/>
          <w:szCs w:val="20"/>
        </w:rPr>
        <w:t xml:space="preserve"> r. wsparcie realizowały następujące grupy wsparcia, kluby </w:t>
      </w:r>
      <w:r w:rsidRPr="00EC1220">
        <w:rPr>
          <w:rFonts w:cstheme="minorHAnsi"/>
          <w:bCs/>
          <w:sz w:val="20"/>
          <w:szCs w:val="20"/>
        </w:rPr>
        <w:br/>
        <w:t>oraz podmioty działające w obszarze przeciwdziałania przemocy w rodzinie:</w:t>
      </w:r>
    </w:p>
    <w:p w14:paraId="66064FC2" w14:textId="14396D8D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1 Stowarzyszenie abstynenckie (organizacje formalne działające w oparciu o zapisy ustawy </w:t>
      </w:r>
      <w:r w:rsidRPr="00EC1220">
        <w:rPr>
          <w:rFonts w:cstheme="minorHAnsi"/>
          <w:sz w:val="20"/>
          <w:szCs w:val="20"/>
        </w:rPr>
        <w:br/>
        <w:t xml:space="preserve">o stowarzyszeniach) – koszt: </w:t>
      </w:r>
      <w:r w:rsidR="00F77F67">
        <w:rPr>
          <w:rFonts w:cstheme="minorHAnsi"/>
          <w:sz w:val="20"/>
          <w:szCs w:val="20"/>
        </w:rPr>
        <w:t>110 </w:t>
      </w:r>
      <w:r w:rsidRPr="00EC1220">
        <w:rPr>
          <w:rFonts w:cstheme="minorHAnsi"/>
          <w:sz w:val="20"/>
          <w:szCs w:val="20"/>
        </w:rPr>
        <w:t>000</w:t>
      </w:r>
      <w:r w:rsidR="00F77F67">
        <w:rPr>
          <w:rFonts w:cstheme="minorHAnsi"/>
          <w:sz w:val="20"/>
          <w:szCs w:val="20"/>
        </w:rPr>
        <w:t>,</w:t>
      </w:r>
      <w:r w:rsidRPr="00EC1220">
        <w:rPr>
          <w:rFonts w:cstheme="minorHAnsi"/>
          <w:sz w:val="20"/>
          <w:szCs w:val="20"/>
        </w:rPr>
        <w:t>00 zł;</w:t>
      </w:r>
    </w:p>
    <w:p w14:paraId="1B2EC2C2" w14:textId="77777777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1 Klub abstynenta (organizacje nieformalne);</w:t>
      </w:r>
    </w:p>
    <w:p w14:paraId="6BF25AED" w14:textId="77777777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3 Samopomocowe grupy wsparcia dla osób z problemem alkoholowym (np. grupy AA – Anonimowych Alkoholików);</w:t>
      </w:r>
    </w:p>
    <w:p w14:paraId="4B9716C1" w14:textId="77777777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2 Punkty konsultacyjne udzielające pomocy/porad dla ofiar przemocy w rodzinie;</w:t>
      </w:r>
    </w:p>
    <w:p w14:paraId="7E50D03D" w14:textId="77777777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1 Schronisko/ hostel dla ofiar przemocy w rodzinie;</w:t>
      </w:r>
    </w:p>
    <w:p w14:paraId="7D51A41A" w14:textId="77777777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1 Ośrodek interwencji kryzysowej;</w:t>
      </w:r>
    </w:p>
    <w:p w14:paraId="7D41C3D1" w14:textId="77777777" w:rsidR="00614A8A" w:rsidRDefault="00614A8A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C60198" w:rsidRPr="00EC1220">
        <w:rPr>
          <w:rFonts w:cstheme="minorHAnsi"/>
          <w:sz w:val="20"/>
          <w:szCs w:val="20"/>
        </w:rPr>
        <w:t>3 Grupy robocze ds. przeciwdziałania przemocy w rodzinie</w:t>
      </w:r>
      <w:r>
        <w:rPr>
          <w:rFonts w:cstheme="minorHAnsi"/>
          <w:sz w:val="20"/>
          <w:szCs w:val="20"/>
        </w:rPr>
        <w:t>;</w:t>
      </w:r>
    </w:p>
    <w:p w14:paraId="401161AC" w14:textId="74CA52BC" w:rsidR="00C60198" w:rsidRPr="00EC1220" w:rsidRDefault="00614A8A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Program oddziaływań adresowanych do osób stosujących przemoc w rodzinie.</w:t>
      </w:r>
    </w:p>
    <w:p w14:paraId="75DCD06F" w14:textId="77777777" w:rsidR="00C60198" w:rsidRPr="00F77F67" w:rsidRDefault="00C60198" w:rsidP="00EC1220">
      <w:pPr>
        <w:jc w:val="both"/>
        <w:rPr>
          <w:rFonts w:cstheme="minorHAnsi"/>
          <w:b/>
          <w:bCs/>
          <w:sz w:val="4"/>
          <w:szCs w:val="4"/>
        </w:rPr>
      </w:pPr>
    </w:p>
    <w:p w14:paraId="33352112" w14:textId="7FB0979E" w:rsidR="00C60198" w:rsidRPr="00EC1220" w:rsidRDefault="00C60198" w:rsidP="00EC1220">
      <w:pPr>
        <w:jc w:val="both"/>
        <w:rPr>
          <w:rFonts w:cstheme="minorHAnsi"/>
          <w:bCs/>
          <w:sz w:val="20"/>
          <w:szCs w:val="20"/>
        </w:rPr>
      </w:pPr>
      <w:r w:rsidRPr="00EC1220">
        <w:rPr>
          <w:rFonts w:cstheme="minorHAnsi"/>
          <w:bCs/>
          <w:sz w:val="20"/>
          <w:szCs w:val="20"/>
        </w:rPr>
        <w:t>Dodatkowo, Miasto Sopot włączyło się w kampanię pn. Pomorski Tydzień Białej Wstążki</w:t>
      </w:r>
      <w:r w:rsidR="00F77F67">
        <w:rPr>
          <w:rFonts w:cstheme="minorHAnsi"/>
          <w:bCs/>
          <w:sz w:val="20"/>
          <w:szCs w:val="20"/>
        </w:rPr>
        <w:t>. Wydarzenie</w:t>
      </w:r>
      <w:r w:rsidRPr="00EC1220">
        <w:rPr>
          <w:rFonts w:cstheme="minorHAnsi"/>
          <w:bCs/>
          <w:sz w:val="20"/>
          <w:szCs w:val="20"/>
        </w:rPr>
        <w:t xml:space="preserve"> </w:t>
      </w:r>
      <w:r w:rsidR="00F77F67">
        <w:rPr>
          <w:rFonts w:cstheme="minorHAnsi"/>
          <w:bCs/>
          <w:sz w:val="20"/>
          <w:szCs w:val="20"/>
        </w:rPr>
        <w:t xml:space="preserve">stanowi </w:t>
      </w:r>
      <w:r w:rsidRPr="00EC1220">
        <w:rPr>
          <w:rFonts w:cstheme="minorHAnsi"/>
          <w:bCs/>
          <w:sz w:val="20"/>
          <w:szCs w:val="20"/>
        </w:rPr>
        <w:t>największ</w:t>
      </w:r>
      <w:r w:rsidR="00F77F67">
        <w:rPr>
          <w:rFonts w:cstheme="minorHAnsi"/>
          <w:bCs/>
          <w:sz w:val="20"/>
          <w:szCs w:val="20"/>
        </w:rPr>
        <w:t>ą</w:t>
      </w:r>
      <w:r w:rsidRPr="00EC1220">
        <w:rPr>
          <w:rFonts w:cstheme="minorHAnsi"/>
          <w:bCs/>
          <w:sz w:val="20"/>
          <w:szCs w:val="20"/>
        </w:rPr>
        <w:t xml:space="preserve"> na świecie akcj</w:t>
      </w:r>
      <w:r w:rsidR="00F77F67">
        <w:rPr>
          <w:rFonts w:cstheme="minorHAnsi"/>
          <w:bCs/>
          <w:sz w:val="20"/>
          <w:szCs w:val="20"/>
        </w:rPr>
        <w:t>ę</w:t>
      </w:r>
      <w:r w:rsidRPr="00EC1220">
        <w:rPr>
          <w:rFonts w:cstheme="minorHAnsi"/>
          <w:bCs/>
          <w:sz w:val="20"/>
          <w:szCs w:val="20"/>
        </w:rPr>
        <w:t xml:space="preserve"> mając</w:t>
      </w:r>
      <w:r w:rsidR="00F77F67">
        <w:rPr>
          <w:rFonts w:cstheme="minorHAnsi"/>
          <w:bCs/>
          <w:sz w:val="20"/>
          <w:szCs w:val="20"/>
        </w:rPr>
        <w:t>ą</w:t>
      </w:r>
      <w:r w:rsidRPr="00EC1220">
        <w:rPr>
          <w:rFonts w:cstheme="minorHAnsi"/>
          <w:bCs/>
          <w:sz w:val="20"/>
          <w:szCs w:val="20"/>
        </w:rPr>
        <w:t xml:space="preserve"> na celu zatrzymanie przemocy wobec kobiet. Została stworzona przez mężczyzn i do mężczyzn jest przede wszystkim skierowana. Jej celem jest rozpoczęcie dyskusji na temat przemocy wobec kobiet oraz wspieranie działań, które mają tej przemocy przeciwdziałać. Pomorski Tydzień Białej Wstążki trwał od 1 do 7 grudnia 202</w:t>
      </w:r>
      <w:r w:rsidR="00F77F67">
        <w:rPr>
          <w:rFonts w:cstheme="minorHAnsi"/>
          <w:bCs/>
          <w:sz w:val="20"/>
          <w:szCs w:val="20"/>
        </w:rPr>
        <w:t>1</w:t>
      </w:r>
      <w:r w:rsidRPr="00EC1220">
        <w:rPr>
          <w:rFonts w:cstheme="minorHAnsi"/>
          <w:bCs/>
          <w:sz w:val="20"/>
          <w:szCs w:val="20"/>
        </w:rPr>
        <w:t xml:space="preserve"> r. Sopot włączył się do kampanii, współorganizowanej przez Urząd Marszałkowski Województwa Pomorskiego oraz Fundacją Wschodzące Słońce.</w:t>
      </w:r>
    </w:p>
    <w:p w14:paraId="488F4316" w14:textId="77777777" w:rsidR="00C60198" w:rsidRPr="006C5D84" w:rsidRDefault="00C60198" w:rsidP="00EC1220">
      <w:pPr>
        <w:jc w:val="both"/>
        <w:rPr>
          <w:rFonts w:cstheme="minorHAnsi"/>
          <w:b/>
          <w:bCs/>
          <w:sz w:val="2"/>
          <w:szCs w:val="2"/>
        </w:rPr>
      </w:pPr>
    </w:p>
    <w:p w14:paraId="3B0D84C6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6</w:t>
      </w:r>
    </w:p>
    <w:p w14:paraId="10AB7B58" w14:textId="5AF591E4" w:rsidR="00C60198" w:rsidRPr="00EC1220" w:rsidRDefault="00A42A02" w:rsidP="00EC1220">
      <w:pPr>
        <w:jc w:val="both"/>
        <w:rPr>
          <w:rFonts w:cstheme="minorHAnsi"/>
          <w:b/>
          <w:bCs/>
          <w:sz w:val="20"/>
          <w:szCs w:val="20"/>
        </w:rPr>
      </w:pPr>
      <w:r w:rsidRPr="00A42A02">
        <w:rPr>
          <w:rFonts w:cstheme="minorHAnsi"/>
          <w:b/>
          <w:bCs/>
          <w:sz w:val="20"/>
          <w:szCs w:val="20"/>
        </w:rPr>
        <w:t>Zapewnienie działania Gminnej Komisji Rozwiązywania Problemów Alkoholowych w Sopocie</w:t>
      </w:r>
      <w:r w:rsidR="00C60198" w:rsidRPr="00EC1220">
        <w:rPr>
          <w:rFonts w:cstheme="minorHAnsi"/>
          <w:b/>
          <w:bCs/>
          <w:sz w:val="20"/>
          <w:szCs w:val="20"/>
        </w:rPr>
        <w:t xml:space="preserve">. </w:t>
      </w:r>
    </w:p>
    <w:p w14:paraId="1DA7A986" w14:textId="0CF8318A" w:rsidR="00C60198" w:rsidRPr="00EC1220" w:rsidRDefault="00A42A02" w:rsidP="00EC1220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A42A02">
        <w:rPr>
          <w:rFonts w:cstheme="minorHAnsi"/>
          <w:sz w:val="20"/>
          <w:szCs w:val="20"/>
        </w:rPr>
        <w:t>Tworzenie warunków do pracy, w tym pracy online Gminnej Komisji Rozwiązywania Problemów Alkoholowych w Sopocie oraz zespołów problemowych Komisji – wynagrodzenia dla członków GKRPA, obsługa administracyjna i utrzymanie lokalu, szkolenia dla członków Komisji, pokrywanie kosztów sądowych, wydawania opinii przez biegłych orzekających w sprawie uzależnienia od alkoholu oraz innych niezbędnych kosztów wynikających z działań Komisji.</w:t>
      </w:r>
    </w:p>
    <w:p w14:paraId="7F4A18B4" w14:textId="3AAD1549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202</w:t>
      </w:r>
      <w:r w:rsidR="00A42A02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 do Gminnej Komisji Rozwiązywania Problemów Alkoholowych wpłynęło </w:t>
      </w:r>
      <w:r w:rsidR="001C54CE">
        <w:rPr>
          <w:rFonts w:cstheme="minorHAnsi"/>
          <w:sz w:val="20"/>
          <w:szCs w:val="20"/>
        </w:rPr>
        <w:t>39</w:t>
      </w:r>
      <w:r w:rsidRPr="00EC1220">
        <w:rPr>
          <w:rFonts w:cstheme="minorHAnsi"/>
          <w:sz w:val="20"/>
          <w:szCs w:val="20"/>
        </w:rPr>
        <w:t xml:space="preserve"> wniosków </w:t>
      </w:r>
      <w:r w:rsidRPr="00EC1220">
        <w:rPr>
          <w:rFonts w:cstheme="minorHAnsi"/>
          <w:sz w:val="20"/>
          <w:szCs w:val="20"/>
        </w:rPr>
        <w:br/>
        <w:t>o skierowanie na leczenie odwykowe, w związku z podejrzeniem  uzależnienia alkoholowego</w:t>
      </w:r>
      <w:r w:rsidR="001C54CE">
        <w:rPr>
          <w:rFonts w:cstheme="minorHAnsi"/>
          <w:sz w:val="20"/>
          <w:szCs w:val="20"/>
        </w:rPr>
        <w:t>.</w:t>
      </w:r>
    </w:p>
    <w:p w14:paraId="61DF86BC" w14:textId="5E213FAB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W roku 202</w:t>
      </w:r>
      <w:r w:rsidR="006C5D84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Gminna Komisja Rozwiązywania Problemów Alkoholowych w Sopocie przeprowadziła następujące działania:</w:t>
      </w:r>
    </w:p>
    <w:p w14:paraId="5740CA77" w14:textId="753024BA" w:rsidR="00C60198" w:rsidRPr="00EC1220" w:rsidRDefault="00C7710C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odbył</w:t>
      </w:r>
      <w:r>
        <w:rPr>
          <w:rFonts w:cstheme="minorHAnsi"/>
          <w:sz w:val="20"/>
          <w:szCs w:val="20"/>
        </w:rPr>
        <w:t>o</w:t>
      </w:r>
      <w:r w:rsidRPr="00EC1220">
        <w:rPr>
          <w:rFonts w:cstheme="minorHAnsi"/>
          <w:sz w:val="20"/>
          <w:szCs w:val="20"/>
        </w:rPr>
        <w:t xml:space="preserve"> się </w:t>
      </w:r>
      <w:r w:rsidR="00C60198" w:rsidRPr="00EC1220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00</w:t>
      </w:r>
      <w:r w:rsidR="00C60198" w:rsidRPr="00EC122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dyżurów</w:t>
      </w:r>
      <w:r w:rsidR="00C60198" w:rsidRPr="00EC1220">
        <w:rPr>
          <w:rFonts w:cstheme="minorHAnsi"/>
          <w:sz w:val="20"/>
          <w:szCs w:val="20"/>
        </w:rPr>
        <w:t xml:space="preserve"> Zespołu ds. Lecznictwa i Profilaktyki</w:t>
      </w:r>
      <w:r w:rsidR="008E58F2">
        <w:rPr>
          <w:rFonts w:cstheme="minorHAnsi"/>
          <w:sz w:val="20"/>
          <w:szCs w:val="20"/>
        </w:rPr>
        <w:t>;</w:t>
      </w:r>
      <w:r w:rsidR="00C60198" w:rsidRPr="00EC1220">
        <w:rPr>
          <w:rFonts w:cstheme="minorHAnsi"/>
          <w:sz w:val="20"/>
          <w:szCs w:val="20"/>
        </w:rPr>
        <w:t xml:space="preserve"> </w:t>
      </w:r>
      <w:bookmarkStart w:id="1" w:name="_Hlk104202250"/>
      <w:r>
        <w:rPr>
          <w:rFonts w:cstheme="minorHAnsi"/>
          <w:sz w:val="20"/>
          <w:szCs w:val="20"/>
        </w:rPr>
        <w:t>odbył</w:t>
      </w:r>
      <w:r w:rsidR="006C5D84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się </w:t>
      </w:r>
      <w:r w:rsidR="006C5D84">
        <w:rPr>
          <w:rFonts w:cstheme="minorHAnsi"/>
          <w:sz w:val="20"/>
          <w:szCs w:val="20"/>
        </w:rPr>
        <w:t xml:space="preserve">3 </w:t>
      </w:r>
      <w:r>
        <w:rPr>
          <w:rFonts w:cstheme="minorHAnsi"/>
          <w:sz w:val="20"/>
          <w:szCs w:val="20"/>
        </w:rPr>
        <w:t>posiedze</w:t>
      </w:r>
      <w:r w:rsidR="006C5D84">
        <w:rPr>
          <w:rFonts w:cstheme="minorHAnsi"/>
          <w:sz w:val="20"/>
          <w:szCs w:val="20"/>
        </w:rPr>
        <w:t>nia</w:t>
      </w:r>
      <w:r>
        <w:rPr>
          <w:rFonts w:cstheme="minorHAnsi"/>
          <w:sz w:val="20"/>
          <w:szCs w:val="20"/>
        </w:rPr>
        <w:t xml:space="preserve"> </w:t>
      </w:r>
      <w:r w:rsidRPr="00EC1220">
        <w:rPr>
          <w:rFonts w:cstheme="minorHAnsi"/>
          <w:sz w:val="20"/>
          <w:szCs w:val="20"/>
        </w:rPr>
        <w:t>Zespołu ds. Lecznictwa i Profilaktyki</w:t>
      </w:r>
      <w:r w:rsidR="006C5D84">
        <w:rPr>
          <w:rFonts w:cstheme="minorHAnsi"/>
          <w:sz w:val="20"/>
          <w:szCs w:val="20"/>
        </w:rPr>
        <w:t>;</w:t>
      </w:r>
    </w:p>
    <w:bookmarkEnd w:id="1"/>
    <w:p w14:paraId="6BA40DD8" w14:textId="758A4613" w:rsidR="00C60198" w:rsidRPr="00EC1220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odbył</w:t>
      </w:r>
      <w:r w:rsidR="000476BD">
        <w:rPr>
          <w:rFonts w:cstheme="minorHAnsi"/>
          <w:sz w:val="20"/>
          <w:szCs w:val="20"/>
        </w:rPr>
        <w:t>o</w:t>
      </w:r>
      <w:r w:rsidRPr="00EC1220">
        <w:rPr>
          <w:rFonts w:cstheme="minorHAnsi"/>
          <w:sz w:val="20"/>
          <w:szCs w:val="20"/>
        </w:rPr>
        <w:t xml:space="preserve"> się 2</w:t>
      </w:r>
      <w:r w:rsidR="000476BD">
        <w:rPr>
          <w:rFonts w:cstheme="minorHAnsi"/>
          <w:sz w:val="20"/>
          <w:szCs w:val="20"/>
        </w:rPr>
        <w:t>0</w:t>
      </w:r>
      <w:r w:rsidRPr="00EC1220">
        <w:rPr>
          <w:rFonts w:cstheme="minorHAnsi"/>
          <w:sz w:val="20"/>
          <w:szCs w:val="20"/>
        </w:rPr>
        <w:t xml:space="preserve"> posiedze</w:t>
      </w:r>
      <w:r w:rsidR="000476BD">
        <w:rPr>
          <w:rFonts w:cstheme="minorHAnsi"/>
          <w:sz w:val="20"/>
          <w:szCs w:val="20"/>
        </w:rPr>
        <w:t>ń</w:t>
      </w:r>
      <w:r w:rsidRPr="00EC1220">
        <w:rPr>
          <w:rFonts w:cstheme="minorHAnsi"/>
          <w:sz w:val="20"/>
          <w:szCs w:val="20"/>
        </w:rPr>
        <w:t xml:space="preserve"> plenarn</w:t>
      </w:r>
      <w:r w:rsidR="000476BD">
        <w:rPr>
          <w:rFonts w:cstheme="minorHAnsi"/>
          <w:sz w:val="20"/>
          <w:szCs w:val="20"/>
        </w:rPr>
        <w:t>ych</w:t>
      </w:r>
      <w:r w:rsidRPr="00EC1220">
        <w:rPr>
          <w:rFonts w:cstheme="minorHAnsi"/>
          <w:sz w:val="20"/>
          <w:szCs w:val="20"/>
        </w:rPr>
        <w:t xml:space="preserve"> pełnego składu GKRPA w Sopocie, na których przygotowano </w:t>
      </w:r>
      <w:r w:rsidRPr="00EC1220">
        <w:rPr>
          <w:rFonts w:cstheme="minorHAnsi"/>
          <w:sz w:val="20"/>
          <w:szCs w:val="20"/>
        </w:rPr>
        <w:br/>
        <w:t xml:space="preserve">i wydano </w:t>
      </w:r>
      <w:r w:rsidR="008E58F2">
        <w:rPr>
          <w:rFonts w:cstheme="minorHAnsi"/>
          <w:sz w:val="20"/>
          <w:szCs w:val="20"/>
        </w:rPr>
        <w:t>128</w:t>
      </w:r>
      <w:r w:rsidRPr="00EC1220">
        <w:rPr>
          <w:rFonts w:cstheme="minorHAnsi"/>
          <w:sz w:val="20"/>
          <w:szCs w:val="20"/>
        </w:rPr>
        <w:t xml:space="preserve"> postanowie</w:t>
      </w:r>
      <w:r w:rsidR="008E58F2">
        <w:rPr>
          <w:rFonts w:cstheme="minorHAnsi"/>
          <w:sz w:val="20"/>
          <w:szCs w:val="20"/>
        </w:rPr>
        <w:t>ń</w:t>
      </w:r>
      <w:r w:rsidRPr="00EC1220">
        <w:rPr>
          <w:rFonts w:cstheme="minorHAnsi"/>
          <w:sz w:val="20"/>
          <w:szCs w:val="20"/>
        </w:rPr>
        <w:t xml:space="preserve"> o wydanie zezwolenia na sprzedaż napojów alkoholowych zgodnych z limitem określonych w uchwale Rady Miasta Sopotu Nr </w:t>
      </w:r>
      <w:r w:rsidR="008E58F2" w:rsidRPr="008E58F2">
        <w:rPr>
          <w:rFonts w:cstheme="minorHAnsi"/>
          <w:sz w:val="20"/>
          <w:szCs w:val="20"/>
        </w:rPr>
        <w:t xml:space="preserve">XXXIX/518/2018 z dnia 26 marca 2018 r. </w:t>
      </w:r>
      <w:r w:rsidRPr="00EC1220">
        <w:rPr>
          <w:rFonts w:cstheme="minorHAnsi"/>
          <w:sz w:val="20"/>
          <w:szCs w:val="20"/>
        </w:rPr>
        <w:t xml:space="preserve">oraz podjęto </w:t>
      </w:r>
      <w:r w:rsidR="008E58F2">
        <w:rPr>
          <w:rFonts w:cstheme="minorHAnsi"/>
          <w:sz w:val="20"/>
          <w:szCs w:val="20"/>
        </w:rPr>
        <w:t>85</w:t>
      </w:r>
      <w:r w:rsidRPr="00EC1220">
        <w:rPr>
          <w:rFonts w:cstheme="minorHAnsi"/>
          <w:sz w:val="20"/>
          <w:szCs w:val="20"/>
        </w:rPr>
        <w:t xml:space="preserve"> uchwał, które zostały przegłosowane jawnie, zwykłą większością głosów;</w:t>
      </w:r>
    </w:p>
    <w:p w14:paraId="10D742B6" w14:textId="3B64DD98" w:rsidR="003E5805" w:rsidRDefault="003E5805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8510F">
        <w:rPr>
          <w:rFonts w:cstheme="minorHAnsi"/>
          <w:sz w:val="20"/>
          <w:szCs w:val="20"/>
        </w:rPr>
        <w:t xml:space="preserve">Gminna Komisja Rozwiązywania Problemów Alkoholowych w Sopocie skierowała 42 wnioski </w:t>
      </w:r>
      <w:r w:rsidR="0098510F" w:rsidRPr="0098510F">
        <w:rPr>
          <w:rFonts w:cstheme="minorHAnsi"/>
          <w:sz w:val="20"/>
          <w:szCs w:val="20"/>
        </w:rPr>
        <w:t>o zobowiązanie do poddania się leczeniu odwykowemu do Sądu Rejonowego w Sopocie;</w:t>
      </w:r>
    </w:p>
    <w:p w14:paraId="30329787" w14:textId="77777777" w:rsidR="00F01E7B" w:rsidRPr="00F01E7B" w:rsidRDefault="00F01E7B" w:rsidP="00F01E7B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 xml:space="preserve">członkowie Komisji wzięli udział w 18 posiedzeniach Sądu Rejonowego w Sopocie </w:t>
      </w:r>
      <w:r w:rsidRPr="00F01E7B">
        <w:rPr>
          <w:rFonts w:cstheme="minorHAnsi"/>
          <w:sz w:val="20"/>
          <w:szCs w:val="20"/>
        </w:rPr>
        <w:br/>
        <w:t xml:space="preserve">w sprawach dotyczących podjęcia leczenia odwykowego przez osoby zgłoszone do GKRPA </w:t>
      </w:r>
      <w:r w:rsidRPr="00F01E7B">
        <w:rPr>
          <w:rFonts w:cstheme="minorHAnsi"/>
          <w:sz w:val="20"/>
          <w:szCs w:val="20"/>
        </w:rPr>
        <w:br/>
        <w:t>w Sopocie;</w:t>
      </w:r>
    </w:p>
    <w:p w14:paraId="2795DE85" w14:textId="691BDA2C" w:rsidR="004F7D8F" w:rsidRPr="0098510F" w:rsidRDefault="004F7D8F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w 2021 r. Sąd Rejonowy w Sopocie wydał 33 postanowienia w sprawach związanych z zobowiązaniem </w:t>
      </w:r>
      <w:r w:rsidR="003A763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do poddania się leczeniu odwykowemu;</w:t>
      </w:r>
    </w:p>
    <w:p w14:paraId="0ADA74C9" w14:textId="168D1AC8" w:rsidR="00C60198" w:rsidRPr="0098510F" w:rsidRDefault="00C60198" w:rsidP="00EC1220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8510F">
        <w:rPr>
          <w:rFonts w:cstheme="minorHAnsi"/>
          <w:sz w:val="20"/>
          <w:szCs w:val="20"/>
        </w:rPr>
        <w:t xml:space="preserve">w wyniku skierowania postępowania do biegłych sądowych w celu przeprowadzenia badania </w:t>
      </w:r>
      <w:r w:rsidRPr="0098510F">
        <w:rPr>
          <w:rFonts w:cstheme="minorHAnsi"/>
          <w:sz w:val="20"/>
          <w:szCs w:val="20"/>
        </w:rPr>
        <w:br/>
        <w:t>i przygotowania opinii w przedmiocie uzależnienia od alkoholu przebadano 1</w:t>
      </w:r>
      <w:r w:rsidR="0098510F" w:rsidRPr="0098510F">
        <w:rPr>
          <w:rFonts w:cstheme="minorHAnsi"/>
          <w:sz w:val="20"/>
          <w:szCs w:val="20"/>
        </w:rPr>
        <w:t>3</w:t>
      </w:r>
      <w:r w:rsidRPr="0098510F">
        <w:rPr>
          <w:rFonts w:cstheme="minorHAnsi"/>
          <w:sz w:val="20"/>
          <w:szCs w:val="20"/>
        </w:rPr>
        <w:t xml:space="preserve"> osób </w:t>
      </w:r>
      <w:r w:rsidRPr="0098510F">
        <w:rPr>
          <w:rFonts w:cstheme="minorHAnsi"/>
          <w:sz w:val="20"/>
          <w:szCs w:val="20"/>
        </w:rPr>
        <w:br/>
        <w:t>i wydano 1</w:t>
      </w:r>
      <w:r w:rsidR="0098510F" w:rsidRPr="0098510F">
        <w:rPr>
          <w:rFonts w:cstheme="minorHAnsi"/>
          <w:sz w:val="20"/>
          <w:szCs w:val="20"/>
        </w:rPr>
        <w:t>3</w:t>
      </w:r>
      <w:r w:rsidRPr="0098510F">
        <w:rPr>
          <w:rFonts w:cstheme="minorHAnsi"/>
          <w:sz w:val="20"/>
          <w:szCs w:val="20"/>
        </w:rPr>
        <w:t xml:space="preserve"> opinii </w:t>
      </w:r>
      <w:proofErr w:type="spellStart"/>
      <w:r w:rsidRPr="0098510F">
        <w:rPr>
          <w:rFonts w:cstheme="minorHAnsi"/>
          <w:sz w:val="20"/>
          <w:szCs w:val="20"/>
        </w:rPr>
        <w:t>psychologiczno</w:t>
      </w:r>
      <w:proofErr w:type="spellEnd"/>
      <w:r w:rsidRPr="0098510F">
        <w:rPr>
          <w:rFonts w:cstheme="minorHAnsi"/>
          <w:sz w:val="20"/>
          <w:szCs w:val="20"/>
        </w:rPr>
        <w:t xml:space="preserve"> – psychiatrycznych; </w:t>
      </w:r>
    </w:p>
    <w:p w14:paraId="5E2B0876" w14:textId="76817431" w:rsidR="006C5D84" w:rsidRPr="006C5D84" w:rsidRDefault="00C60198" w:rsidP="006C5D84">
      <w:pPr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przeprowadzono </w:t>
      </w:r>
      <w:r w:rsidR="000E6FA1">
        <w:rPr>
          <w:rFonts w:cstheme="minorHAnsi"/>
          <w:sz w:val="20"/>
          <w:szCs w:val="20"/>
        </w:rPr>
        <w:t>1</w:t>
      </w:r>
      <w:r w:rsidR="001E2307">
        <w:rPr>
          <w:rFonts w:cstheme="minorHAnsi"/>
          <w:sz w:val="20"/>
          <w:szCs w:val="20"/>
        </w:rPr>
        <w:t>6</w:t>
      </w:r>
      <w:r w:rsidRPr="00EC1220">
        <w:rPr>
          <w:rFonts w:cstheme="minorHAnsi"/>
          <w:sz w:val="20"/>
          <w:szCs w:val="20"/>
        </w:rPr>
        <w:t xml:space="preserve"> kontrol</w:t>
      </w:r>
      <w:r w:rsidR="000E6FA1">
        <w:rPr>
          <w:rFonts w:cstheme="minorHAnsi"/>
          <w:sz w:val="20"/>
          <w:szCs w:val="20"/>
        </w:rPr>
        <w:t>i</w:t>
      </w:r>
      <w:r w:rsidRPr="00EC1220">
        <w:rPr>
          <w:rFonts w:cstheme="minorHAnsi"/>
          <w:sz w:val="20"/>
          <w:szCs w:val="20"/>
        </w:rPr>
        <w:t xml:space="preserve"> punktów sprzedaży napojów alkoholowych przez Zespół ds. Kontroli obrotu napojami alkoholowymi;</w:t>
      </w:r>
      <w:r w:rsidR="006C5D84" w:rsidRPr="006C5D84">
        <w:rPr>
          <w:rFonts w:cstheme="minorHAnsi"/>
          <w:sz w:val="20"/>
          <w:szCs w:val="20"/>
        </w:rPr>
        <w:t xml:space="preserve"> odbyły się </w:t>
      </w:r>
      <w:r w:rsidR="006C5D84">
        <w:rPr>
          <w:rFonts w:cstheme="minorHAnsi"/>
          <w:sz w:val="20"/>
          <w:szCs w:val="20"/>
        </w:rPr>
        <w:t xml:space="preserve">2 </w:t>
      </w:r>
      <w:r w:rsidR="006C5D84" w:rsidRPr="006C5D84">
        <w:rPr>
          <w:rFonts w:cstheme="minorHAnsi"/>
          <w:sz w:val="20"/>
          <w:szCs w:val="20"/>
        </w:rPr>
        <w:t xml:space="preserve">posiedzenia Zespołu ds. </w:t>
      </w:r>
      <w:r w:rsidR="006C5D84" w:rsidRPr="00EC1220">
        <w:rPr>
          <w:rFonts w:cstheme="minorHAnsi"/>
          <w:sz w:val="20"/>
          <w:szCs w:val="20"/>
        </w:rPr>
        <w:t>Kontroli obrotu napojami alkoholowymi</w:t>
      </w:r>
      <w:r w:rsidR="006C5D84">
        <w:rPr>
          <w:rFonts w:cstheme="minorHAnsi"/>
          <w:sz w:val="20"/>
          <w:szCs w:val="20"/>
        </w:rPr>
        <w:t>.</w:t>
      </w:r>
    </w:p>
    <w:p w14:paraId="0AA1A4F1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</w:p>
    <w:p w14:paraId="76417954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Cel szczegółowy 7</w:t>
      </w:r>
    </w:p>
    <w:p w14:paraId="48D88C2B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b/>
          <w:bCs/>
          <w:sz w:val="20"/>
          <w:szCs w:val="20"/>
        </w:rPr>
        <w:t>Ograniczanie dostępu do alkoholu.</w:t>
      </w:r>
    </w:p>
    <w:p w14:paraId="368622D1" w14:textId="4A059817" w:rsidR="00C60198" w:rsidRPr="00EC1220" w:rsidRDefault="00F01E7B" w:rsidP="00EC1220">
      <w:pPr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 xml:space="preserve">Ograniczanie dostępności do alkoholu powinno odbywać się przy uwzględnieniu wielkości miasta, jego układu przestrzennego i być tworzone w procesie tworzenia prawa miejscowego. Ponadto, wprowadzane ograniczenia powinny uwzględniać liczbę osób czasowo przebywających w Sopocie (turyści, studenci). Możliwość ograniczenia w godzinach przez Radę Miasta Sopotu nocnej sprzedaży napojów alkoholowych </w:t>
      </w:r>
      <w:r>
        <w:rPr>
          <w:rFonts w:cstheme="minorHAnsi"/>
          <w:sz w:val="20"/>
          <w:szCs w:val="20"/>
        </w:rPr>
        <w:br/>
      </w:r>
      <w:r w:rsidRPr="00F01E7B">
        <w:rPr>
          <w:rFonts w:cstheme="minorHAnsi"/>
          <w:sz w:val="20"/>
          <w:szCs w:val="20"/>
        </w:rPr>
        <w:t>w placówkach handlowych (sklepach) z wyłączeniem lokali gastronomicznych. Może ona dotyczyć obszaru całego miasta lub określonych jednostek pomocniczych. Działania powyższe uwzględniać będą zapisy wynikające z nowelizacji ustawy o wychowaniu w trzeźwości i przeciwdziałaniu alkoholizmowi.</w:t>
      </w:r>
    </w:p>
    <w:p w14:paraId="52F2738E" w14:textId="53A8967A" w:rsidR="00C60198" w:rsidRPr="00EC1220" w:rsidRDefault="00F01E7B" w:rsidP="00EC1220">
      <w:pPr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 xml:space="preserve">Ograniczanie sprzedaży alkoholu w pobliżu obiektów chronionych, np. przedszkoli, szkół, burs, internatów </w:t>
      </w:r>
      <w:r>
        <w:rPr>
          <w:rFonts w:cstheme="minorHAnsi"/>
          <w:sz w:val="20"/>
          <w:szCs w:val="20"/>
        </w:rPr>
        <w:br/>
      </w:r>
      <w:r w:rsidRPr="00F01E7B">
        <w:rPr>
          <w:rFonts w:cstheme="minorHAnsi"/>
          <w:sz w:val="20"/>
          <w:szCs w:val="20"/>
        </w:rPr>
        <w:t>i młodzieżowych domów kultury, ośrodków prowadzących terapię dla osób uzależnionych, domów pomocy społecznej oraz obiektów kultu religijnego.</w:t>
      </w:r>
    </w:p>
    <w:p w14:paraId="3A48014D" w14:textId="755BE6C6" w:rsidR="00C60198" w:rsidRPr="00EC1220" w:rsidRDefault="00F01E7B" w:rsidP="00EC1220">
      <w:pPr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>Optymalizacja gęstości sieci punktów sprzedaży alkoholu w Sopocie.</w:t>
      </w:r>
    </w:p>
    <w:p w14:paraId="7766C455" w14:textId="1370C5B7" w:rsidR="00C60198" w:rsidRPr="00EC1220" w:rsidRDefault="00F01E7B" w:rsidP="00EC1220">
      <w:pPr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>Zakaz lokalizowania lokali gastronomicznych podających alkohol w bezpośrednim sąsiedztwie szkół, burs, internatów i obiektów kultu religijnego.</w:t>
      </w:r>
    </w:p>
    <w:p w14:paraId="3C86D728" w14:textId="253F6F61" w:rsidR="00C60198" w:rsidRPr="00EC1220" w:rsidRDefault="00F01E7B" w:rsidP="00EC1220">
      <w:pPr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01E7B">
        <w:rPr>
          <w:rFonts w:cstheme="minorHAnsi"/>
          <w:sz w:val="20"/>
          <w:szCs w:val="20"/>
        </w:rPr>
        <w:t>Organizowanie szkoleń dla sprzedawców napojów alkoholowych oraz innych zainteresowanych służb, w tym szkoleń online.</w:t>
      </w:r>
    </w:p>
    <w:p w14:paraId="13203182" w14:textId="77777777" w:rsidR="00C60198" w:rsidRPr="00F01E7B" w:rsidRDefault="00C60198" w:rsidP="00EC1220">
      <w:pPr>
        <w:jc w:val="both"/>
        <w:rPr>
          <w:rFonts w:cstheme="minorHAnsi"/>
          <w:sz w:val="4"/>
          <w:szCs w:val="4"/>
        </w:rPr>
      </w:pPr>
    </w:p>
    <w:p w14:paraId="55180D3C" w14:textId="6545BF2D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Informacja na temat zrealizowanych działań /wskaźników w 202</w:t>
      </w:r>
      <w:r w:rsidR="00F01E7B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r.:</w:t>
      </w:r>
    </w:p>
    <w:p w14:paraId="16C09BCE" w14:textId="5CDB8E5C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Liczba zezwoleń na sprzedaż napojów alkoholowych określona przez uchwałę rady gminy (stan na 31 grudnia 202</w:t>
      </w:r>
      <w:r w:rsidR="00F01E7B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20"/>
        <w:gridCol w:w="998"/>
        <w:gridCol w:w="1003"/>
        <w:gridCol w:w="1002"/>
        <w:gridCol w:w="1021"/>
        <w:gridCol w:w="999"/>
        <w:gridCol w:w="1004"/>
        <w:gridCol w:w="1013"/>
      </w:tblGrid>
      <w:tr w:rsidR="00C60198" w:rsidRPr="00EC1220" w14:paraId="0C86CF54" w14:textId="77777777" w:rsidTr="00F01E7B">
        <w:trPr>
          <w:trHeight w:val="272"/>
        </w:trPr>
        <w:tc>
          <w:tcPr>
            <w:tcW w:w="4092" w:type="dxa"/>
            <w:gridSpan w:val="4"/>
            <w:shd w:val="clear" w:color="auto" w:fill="auto"/>
            <w:vAlign w:val="center"/>
          </w:tcPr>
          <w:p w14:paraId="7625DB9D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poza miejscem sprzedaży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373F127F" w14:textId="6DF13463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 miejscu sprzedaży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09B554E7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ogółem</w:t>
            </w:r>
          </w:p>
        </w:tc>
      </w:tr>
      <w:tr w:rsidR="00C60198" w:rsidRPr="00EC1220" w14:paraId="5DBD7AC4" w14:textId="77777777" w:rsidTr="006C26C9">
        <w:tc>
          <w:tcPr>
            <w:tcW w:w="4092" w:type="dxa"/>
            <w:gridSpan w:val="4"/>
            <w:shd w:val="clear" w:color="auto" w:fill="auto"/>
            <w:vAlign w:val="center"/>
          </w:tcPr>
          <w:p w14:paraId="02512909" w14:textId="5115FCFD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według zawartości alkoholu według zawartości alkoholu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58800444" w14:textId="539751B2" w:rsidR="00C60198" w:rsidRPr="00F01E7B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według zawartości alkoholu według zawartości alkoholu</w:t>
            </w: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42309B2A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198" w:rsidRPr="00EC1220" w14:paraId="28A6493E" w14:textId="77777777" w:rsidTr="006C26C9">
        <w:tc>
          <w:tcPr>
            <w:tcW w:w="1023" w:type="dxa"/>
            <w:shd w:val="clear" w:color="auto" w:fill="auto"/>
            <w:vAlign w:val="center"/>
          </w:tcPr>
          <w:p w14:paraId="491B893E" w14:textId="7777777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do 4,5% (oraz</w:t>
            </w:r>
          </w:p>
          <w:p w14:paraId="2FB6EA23" w14:textId="444B69EA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piwa)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48E0ED3" w14:textId="51EA66A2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od 4,5 do 18%</w:t>
            </w:r>
            <w:r w:rsidR="00F01E7B">
              <w:rPr>
                <w:sz w:val="18"/>
                <w:szCs w:val="18"/>
              </w:rPr>
              <w:t xml:space="preserve"> </w:t>
            </w:r>
            <w:r w:rsidRPr="00F01E7B">
              <w:rPr>
                <w:sz w:val="18"/>
                <w:szCs w:val="18"/>
              </w:rPr>
              <w:t>(z wyjątkiem</w:t>
            </w:r>
          </w:p>
          <w:p w14:paraId="2741889D" w14:textId="1C2AFF3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piwa)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822C428" w14:textId="28CD1C5E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pow. 18%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8CBF333" w14:textId="7777777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razem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33D95A4" w14:textId="7777777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do 4,5% (oraz</w:t>
            </w:r>
          </w:p>
          <w:p w14:paraId="3DF76D54" w14:textId="388DA63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piwa)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CB35C63" w14:textId="33174F15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od 4,5 do 18%</w:t>
            </w:r>
            <w:r w:rsidR="009462BE">
              <w:rPr>
                <w:sz w:val="18"/>
                <w:szCs w:val="18"/>
              </w:rPr>
              <w:t xml:space="preserve"> </w:t>
            </w:r>
            <w:r w:rsidRPr="00F01E7B">
              <w:rPr>
                <w:sz w:val="18"/>
                <w:szCs w:val="18"/>
              </w:rPr>
              <w:t>(z wyjątkiem</w:t>
            </w:r>
          </w:p>
          <w:p w14:paraId="6C6B8C09" w14:textId="2D2E5F8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piwa)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4E81819" w14:textId="5FC61624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pow. 18%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6F16767" w14:textId="77777777" w:rsidR="00C60198" w:rsidRPr="00F01E7B" w:rsidRDefault="00C60198" w:rsidP="009462BE">
            <w:pPr>
              <w:pStyle w:val="Bezodstpw"/>
              <w:jc w:val="center"/>
              <w:rPr>
                <w:sz w:val="18"/>
                <w:szCs w:val="18"/>
              </w:rPr>
            </w:pPr>
            <w:r w:rsidRPr="00F01E7B">
              <w:rPr>
                <w:sz w:val="18"/>
                <w:szCs w:val="18"/>
              </w:rPr>
              <w:t>razem</w:t>
            </w: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1898AE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198" w:rsidRPr="00EC1220" w14:paraId="46445B16" w14:textId="77777777" w:rsidTr="006C26C9">
        <w:tc>
          <w:tcPr>
            <w:tcW w:w="1023" w:type="dxa"/>
            <w:shd w:val="clear" w:color="auto" w:fill="auto"/>
            <w:vAlign w:val="center"/>
          </w:tcPr>
          <w:p w14:paraId="0E549715" w14:textId="589969FD" w:rsidR="00C60198" w:rsidRPr="00EC1220" w:rsidRDefault="009462BE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C60198" w:rsidRPr="00EC122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E34C603" w14:textId="325EFE93" w:rsidR="00C60198" w:rsidRPr="00EC1220" w:rsidRDefault="009462BE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C60198" w:rsidRPr="00EC122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99D4293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10FC0F2" w14:textId="4E5DDC74" w:rsidR="00C60198" w:rsidRPr="00EC1220" w:rsidRDefault="009462BE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469B897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6DB46EF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3CFCA4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FB4F3CD" w14:textId="77777777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720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F9B93E" w14:textId="6CEA14D9" w:rsidR="00C60198" w:rsidRPr="00EC1220" w:rsidRDefault="00C60198" w:rsidP="00946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9</w:t>
            </w:r>
            <w:r w:rsidR="009462BE">
              <w:rPr>
                <w:rFonts w:cstheme="minorHAnsi"/>
                <w:sz w:val="20"/>
                <w:szCs w:val="20"/>
              </w:rPr>
              <w:t>31</w:t>
            </w:r>
          </w:p>
        </w:tc>
      </w:tr>
    </w:tbl>
    <w:p w14:paraId="4767337B" w14:textId="77777777" w:rsidR="00C60198" w:rsidRPr="009462BE" w:rsidRDefault="00C60198" w:rsidP="00EC1220">
      <w:pPr>
        <w:jc w:val="both"/>
        <w:rPr>
          <w:rFonts w:cstheme="minorHAnsi"/>
          <w:sz w:val="10"/>
          <w:szCs w:val="10"/>
        </w:rPr>
      </w:pPr>
    </w:p>
    <w:p w14:paraId="5D2EE361" w14:textId="23BD0397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Liczba punktów sprzedaży napojów alkoholowych przeznaczonych do spożycia poza miejscem sprzedaży (sklepy): </w:t>
      </w:r>
      <w:r w:rsidR="009462BE">
        <w:rPr>
          <w:rFonts w:cstheme="minorHAnsi"/>
          <w:sz w:val="20"/>
          <w:szCs w:val="20"/>
        </w:rPr>
        <w:t>66</w:t>
      </w:r>
      <w:r w:rsidRPr="00EC1220">
        <w:rPr>
          <w:rFonts w:cstheme="minorHAnsi"/>
          <w:sz w:val="20"/>
          <w:szCs w:val="20"/>
        </w:rPr>
        <w:t>;</w:t>
      </w:r>
    </w:p>
    <w:p w14:paraId="6AD5D714" w14:textId="21A700E9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Liczba punktów sprzedaży napojów alkoholowych przeznaczonych do spożycia w miejscu sprzedaży (lokale gastronomiczne): 2</w:t>
      </w:r>
      <w:r w:rsidR="009462BE">
        <w:rPr>
          <w:rFonts w:cstheme="minorHAnsi"/>
          <w:sz w:val="20"/>
          <w:szCs w:val="20"/>
        </w:rPr>
        <w:t>08</w:t>
      </w:r>
      <w:r w:rsidRPr="00EC1220">
        <w:rPr>
          <w:rFonts w:cstheme="minorHAnsi"/>
          <w:sz w:val="20"/>
          <w:szCs w:val="20"/>
        </w:rPr>
        <w:t>;</w:t>
      </w:r>
    </w:p>
    <w:p w14:paraId="28A9081D" w14:textId="666E5FF6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lastRenderedPageBreak/>
        <w:t xml:space="preserve">Liczba punktów sprzedaży napojów alkoholowych o zawartości alkoholu powyżej 18% przeznaczonych </w:t>
      </w:r>
      <w:r w:rsidR="003A7637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do spożycia poza miejscem sprzedaży (sklepy): 41;</w:t>
      </w:r>
    </w:p>
    <w:p w14:paraId="77A8FF19" w14:textId="33645914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Liczba punktów sprzedaży napojów alkoholowych o zawartości alkoholu powyżej 18% przeznaczonych </w:t>
      </w:r>
      <w:r w:rsidR="003A7637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do spożycia w miejscu sprzedaży (lokale gastronomiczne): 1</w:t>
      </w:r>
      <w:r w:rsidR="009462BE">
        <w:rPr>
          <w:rFonts w:cstheme="minorHAnsi"/>
          <w:sz w:val="20"/>
          <w:szCs w:val="20"/>
        </w:rPr>
        <w:t>58</w:t>
      </w:r>
      <w:r w:rsidRPr="00EC1220">
        <w:rPr>
          <w:rFonts w:cstheme="minorHAnsi"/>
          <w:sz w:val="20"/>
          <w:szCs w:val="20"/>
        </w:rPr>
        <w:t>;</w:t>
      </w:r>
    </w:p>
    <w:p w14:paraId="294F55A0" w14:textId="2BBA1FA5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Liczba jednorazowych zezwoleń na sprzedaż napojów alkoholowych wydanych w 2020 roku: 51, </w:t>
      </w:r>
      <w:r w:rsidR="003A7637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 xml:space="preserve">w tym przedsiębiorcom posiadającym zezwolenia: </w:t>
      </w:r>
      <w:r w:rsidR="009462BE">
        <w:rPr>
          <w:rFonts w:cstheme="minorHAnsi"/>
          <w:sz w:val="20"/>
          <w:szCs w:val="20"/>
        </w:rPr>
        <w:t>8</w:t>
      </w:r>
      <w:r w:rsidRPr="00EC1220">
        <w:rPr>
          <w:rFonts w:cstheme="minorHAnsi"/>
          <w:sz w:val="20"/>
          <w:szCs w:val="20"/>
        </w:rPr>
        <w:t>1;</w:t>
      </w:r>
    </w:p>
    <w:p w14:paraId="63949232" w14:textId="1E5CCC71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Liczba zezwoleń wydanych przedsiębiorcom, których działalność polega na dostarczaniu żywności </w:t>
      </w:r>
      <w:r w:rsidR="003A7637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 xml:space="preserve">na imprezy zamknięte organizowane w czasie i miejscu wyznaczonym przez klienta, w oparciu </w:t>
      </w:r>
      <w:r w:rsidRPr="00EC1220">
        <w:rPr>
          <w:rFonts w:cstheme="minorHAnsi"/>
          <w:sz w:val="20"/>
          <w:szCs w:val="20"/>
        </w:rPr>
        <w:br/>
        <w:t>o zawartą z nim umowę, wydanych w 202</w:t>
      </w:r>
      <w:r w:rsidR="009462BE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roku: 8;</w:t>
      </w:r>
    </w:p>
    <w:p w14:paraId="55B97569" w14:textId="78DBE2E4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>Liczba zezwoleń na sprzedaż napojów alkoholowych przeznaczonych do spożycia poza miejscem sprzedaży (sklepy): 1</w:t>
      </w:r>
      <w:r w:rsidR="009462BE">
        <w:rPr>
          <w:rFonts w:cstheme="minorHAnsi"/>
          <w:sz w:val="20"/>
          <w:szCs w:val="20"/>
        </w:rPr>
        <w:t>51</w:t>
      </w:r>
      <w:r w:rsidRPr="00EC1220">
        <w:rPr>
          <w:rFonts w:cstheme="minorHAnsi"/>
          <w:sz w:val="20"/>
          <w:szCs w:val="20"/>
        </w:rPr>
        <w:t>;</w:t>
      </w:r>
    </w:p>
    <w:p w14:paraId="46DA108A" w14:textId="30332E3C" w:rsidR="00C60198" w:rsidRPr="00EC1220" w:rsidRDefault="00C60198" w:rsidP="00EC1220">
      <w:pPr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Liczba zezwoleń na sprzedaż napojów alkoholowych przeznaczonych do spożycia w miejscu sprzedaży (lokale gastronomiczne): </w:t>
      </w:r>
      <w:r w:rsidR="009462BE">
        <w:rPr>
          <w:rFonts w:cstheme="minorHAnsi"/>
          <w:sz w:val="20"/>
          <w:szCs w:val="20"/>
        </w:rPr>
        <w:t>550</w:t>
      </w:r>
      <w:r w:rsidRPr="00EC1220">
        <w:rPr>
          <w:rFonts w:cstheme="minorHAnsi"/>
          <w:sz w:val="20"/>
          <w:szCs w:val="20"/>
        </w:rPr>
        <w:t>.</w:t>
      </w:r>
    </w:p>
    <w:p w14:paraId="36B95E57" w14:textId="77777777" w:rsidR="00C60198" w:rsidRPr="009462BE" w:rsidRDefault="00C60198" w:rsidP="00EC1220">
      <w:pPr>
        <w:jc w:val="both"/>
        <w:rPr>
          <w:rFonts w:cstheme="minorHAnsi"/>
          <w:sz w:val="4"/>
          <w:szCs w:val="4"/>
        </w:rPr>
      </w:pPr>
    </w:p>
    <w:p w14:paraId="00651224" w14:textId="22296324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  <w:r w:rsidRPr="00EC1220">
        <w:rPr>
          <w:rFonts w:cstheme="minorHAnsi"/>
          <w:sz w:val="20"/>
          <w:szCs w:val="20"/>
        </w:rPr>
        <w:t>Liczba zezwoleń na sprzedaż napojów alkoholowych wydanych w 202</w:t>
      </w:r>
      <w:r w:rsidR="009462BE">
        <w:rPr>
          <w:rFonts w:cstheme="minorHAnsi"/>
          <w:sz w:val="20"/>
          <w:szCs w:val="20"/>
        </w:rPr>
        <w:t>1</w:t>
      </w:r>
      <w:r w:rsidRPr="00EC1220">
        <w:rPr>
          <w:rFonts w:cstheme="minorHAnsi"/>
          <w:sz w:val="20"/>
          <w:szCs w:val="20"/>
        </w:rPr>
        <w:t xml:space="preserve"> 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20"/>
        <w:gridCol w:w="998"/>
        <w:gridCol w:w="1003"/>
        <w:gridCol w:w="1002"/>
        <w:gridCol w:w="1021"/>
        <w:gridCol w:w="999"/>
        <w:gridCol w:w="1004"/>
        <w:gridCol w:w="1013"/>
      </w:tblGrid>
      <w:tr w:rsidR="00C60198" w:rsidRPr="00EC1220" w14:paraId="4C3ACD3A" w14:textId="77777777" w:rsidTr="001E2307">
        <w:trPr>
          <w:trHeight w:val="288"/>
        </w:trPr>
        <w:tc>
          <w:tcPr>
            <w:tcW w:w="4092" w:type="dxa"/>
            <w:gridSpan w:val="4"/>
            <w:shd w:val="clear" w:color="auto" w:fill="auto"/>
            <w:vAlign w:val="center"/>
          </w:tcPr>
          <w:p w14:paraId="40759D16" w14:textId="7777777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poza miejscem sprzedaży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33E760BE" w14:textId="6F26070F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 miejscu sprzedaży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4E7727B3" w14:textId="7777777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ogółem</w:t>
            </w:r>
          </w:p>
        </w:tc>
      </w:tr>
      <w:tr w:rsidR="00C60198" w:rsidRPr="00EC1220" w14:paraId="35C9E6FE" w14:textId="77777777" w:rsidTr="001E2307">
        <w:trPr>
          <w:trHeight w:val="421"/>
        </w:trPr>
        <w:tc>
          <w:tcPr>
            <w:tcW w:w="4092" w:type="dxa"/>
            <w:gridSpan w:val="4"/>
            <w:shd w:val="clear" w:color="auto" w:fill="auto"/>
            <w:vAlign w:val="center"/>
          </w:tcPr>
          <w:p w14:paraId="5AFA33B4" w14:textId="20E9ABC9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według zawartości alkoholu według zawartości alkoholu</w:t>
            </w: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16C1668C" w14:textId="3F6FEFB3" w:rsidR="00C60198" w:rsidRPr="00F01E7B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według zawartości alkoholu według zawartości alkoholu</w:t>
            </w: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1487B8D1" w14:textId="7777777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198" w:rsidRPr="00EC1220" w14:paraId="6282040A" w14:textId="77777777" w:rsidTr="006C26C9">
        <w:tc>
          <w:tcPr>
            <w:tcW w:w="1023" w:type="dxa"/>
            <w:shd w:val="clear" w:color="auto" w:fill="auto"/>
            <w:vAlign w:val="center"/>
          </w:tcPr>
          <w:p w14:paraId="1DAF798A" w14:textId="77777777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do 4,5% (oraz</w:t>
            </w:r>
          </w:p>
          <w:p w14:paraId="0E242092" w14:textId="671385D2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piwa)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DF90563" w14:textId="390BAE00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od 4,5 do 18%</w:t>
            </w:r>
            <w:r w:rsidR="001E2307">
              <w:rPr>
                <w:sz w:val="18"/>
                <w:szCs w:val="18"/>
              </w:rPr>
              <w:t xml:space="preserve"> </w:t>
            </w:r>
            <w:r w:rsidRPr="009462BE">
              <w:rPr>
                <w:sz w:val="18"/>
                <w:szCs w:val="18"/>
              </w:rPr>
              <w:t>(z wyjątkiem</w:t>
            </w:r>
          </w:p>
          <w:p w14:paraId="49289603" w14:textId="7301C9F0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piwa)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50FD053" w14:textId="7C8CDC28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pow. 18%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B7D4D2" w14:textId="77777777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razem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96C5FDF" w14:textId="77777777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do 4,5% (oraz</w:t>
            </w:r>
          </w:p>
          <w:p w14:paraId="4EDB4F92" w14:textId="26ACF7AC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piwa)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2BB449B" w14:textId="0F45A418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od 4,5 do 18%</w:t>
            </w:r>
            <w:r w:rsidR="001E2307">
              <w:rPr>
                <w:sz w:val="18"/>
                <w:szCs w:val="18"/>
              </w:rPr>
              <w:t xml:space="preserve"> </w:t>
            </w:r>
            <w:r w:rsidRPr="009462BE">
              <w:rPr>
                <w:sz w:val="18"/>
                <w:szCs w:val="18"/>
              </w:rPr>
              <w:t>(z wyjątkiem</w:t>
            </w:r>
          </w:p>
          <w:p w14:paraId="5910D58C" w14:textId="54A64226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piwa)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DD3D1D" w14:textId="42E6D24F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pow. 18%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37E78E5" w14:textId="77777777" w:rsidR="00C60198" w:rsidRPr="009462BE" w:rsidRDefault="00C60198" w:rsidP="001E2307">
            <w:pPr>
              <w:pStyle w:val="Bezodstpw"/>
              <w:jc w:val="center"/>
              <w:rPr>
                <w:sz w:val="18"/>
                <w:szCs w:val="18"/>
              </w:rPr>
            </w:pPr>
            <w:r w:rsidRPr="009462BE">
              <w:rPr>
                <w:sz w:val="18"/>
                <w:szCs w:val="18"/>
              </w:rPr>
              <w:t>razem</w:t>
            </w: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65F0D0AA" w14:textId="7777777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198" w:rsidRPr="00EC1220" w14:paraId="653E0BA7" w14:textId="77777777" w:rsidTr="006C26C9">
        <w:tc>
          <w:tcPr>
            <w:tcW w:w="1023" w:type="dxa"/>
            <w:shd w:val="clear" w:color="auto" w:fill="auto"/>
            <w:vAlign w:val="center"/>
          </w:tcPr>
          <w:p w14:paraId="30E1DE42" w14:textId="786FFE0C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184FA8" w14:textId="7A483A3B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3B4DD64" w14:textId="7777777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9DF463" w14:textId="11ABEBD7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1</w:t>
            </w:r>
            <w:r w:rsidR="001E2307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2B53023" w14:textId="466923D4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198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C049512" w14:textId="159300E1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D78BCF" w14:textId="02C5CD60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61B6DD9" w14:textId="6F14252B" w:rsidR="00C60198" w:rsidRPr="00EC1220" w:rsidRDefault="001E2307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551FC04" w14:textId="0DBE812B" w:rsidR="00C60198" w:rsidRPr="00EC1220" w:rsidRDefault="00C60198" w:rsidP="001E23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1220">
              <w:rPr>
                <w:rFonts w:cstheme="minorHAnsi"/>
                <w:sz w:val="20"/>
                <w:szCs w:val="20"/>
              </w:rPr>
              <w:t>7</w:t>
            </w:r>
            <w:r w:rsidR="001E2307">
              <w:rPr>
                <w:rFonts w:cstheme="minorHAnsi"/>
                <w:sz w:val="20"/>
                <w:szCs w:val="20"/>
              </w:rPr>
              <w:t>01</w:t>
            </w:r>
          </w:p>
        </w:tc>
      </w:tr>
    </w:tbl>
    <w:p w14:paraId="1851FC95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</w:p>
    <w:p w14:paraId="1C539DB9" w14:textId="23608CC8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  <w:r w:rsidRPr="00EC1220">
        <w:rPr>
          <w:rFonts w:cstheme="minorHAnsi"/>
          <w:sz w:val="20"/>
          <w:szCs w:val="20"/>
        </w:rPr>
        <w:t xml:space="preserve">Ze względu na zagrożenie epidemiologiczne (COVID-19) w 2020 r. nie zrealizowano szkoleń dla pracowników sklepów i lokali gastronomicznych dotyczących przestrzegania przepisów ustawy o wychowaniu w trzeźwości </w:t>
      </w:r>
      <w:r w:rsidR="00F01E7B">
        <w:rPr>
          <w:rFonts w:cstheme="minorHAnsi"/>
          <w:sz w:val="20"/>
          <w:szCs w:val="20"/>
        </w:rPr>
        <w:br/>
      </w:r>
      <w:r w:rsidRPr="00EC1220">
        <w:rPr>
          <w:rFonts w:cstheme="minorHAnsi"/>
          <w:sz w:val="20"/>
          <w:szCs w:val="20"/>
        </w:rPr>
        <w:t>i przeciwdziałaniu alkoholizmowi.</w:t>
      </w:r>
    </w:p>
    <w:p w14:paraId="1633B7D1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</w:p>
    <w:p w14:paraId="591F8100" w14:textId="77777777" w:rsidR="00C60198" w:rsidRPr="00EC1220" w:rsidRDefault="00C60198" w:rsidP="00EC1220">
      <w:pPr>
        <w:jc w:val="both"/>
        <w:rPr>
          <w:rFonts w:cstheme="minorHAnsi"/>
          <w:b/>
          <w:bCs/>
          <w:sz w:val="20"/>
          <w:szCs w:val="20"/>
        </w:rPr>
      </w:pPr>
    </w:p>
    <w:p w14:paraId="28A4C00F" w14:textId="77777777" w:rsidR="00C60198" w:rsidRPr="00EC1220" w:rsidRDefault="00C60198" w:rsidP="00EC1220">
      <w:pPr>
        <w:jc w:val="both"/>
        <w:rPr>
          <w:rFonts w:cstheme="minorHAnsi"/>
          <w:sz w:val="20"/>
          <w:szCs w:val="20"/>
        </w:rPr>
      </w:pPr>
    </w:p>
    <w:p w14:paraId="61F1B59D" w14:textId="77777777" w:rsidR="00FC1652" w:rsidRPr="00EC1220" w:rsidRDefault="00FC1652" w:rsidP="00EC1220">
      <w:pPr>
        <w:jc w:val="both"/>
        <w:rPr>
          <w:rFonts w:cstheme="minorHAnsi"/>
          <w:sz w:val="20"/>
          <w:szCs w:val="20"/>
        </w:rPr>
      </w:pPr>
    </w:p>
    <w:sectPr w:rsidR="00FC1652" w:rsidRPr="00EC1220" w:rsidSect="0085713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16A3" w14:textId="77777777" w:rsidR="00C60198" w:rsidRDefault="00C60198" w:rsidP="00C60198">
      <w:pPr>
        <w:spacing w:after="0" w:line="240" w:lineRule="auto"/>
      </w:pPr>
      <w:r>
        <w:separator/>
      </w:r>
    </w:p>
  </w:endnote>
  <w:endnote w:type="continuationSeparator" w:id="0">
    <w:p w14:paraId="360C149E" w14:textId="77777777" w:rsidR="00C60198" w:rsidRDefault="00C60198" w:rsidP="00C6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B73B" w14:textId="77777777" w:rsidR="00677086" w:rsidRPr="00677086" w:rsidRDefault="00C60198">
    <w:pPr>
      <w:pStyle w:val="Stopka"/>
      <w:jc w:val="right"/>
      <w:rPr>
        <w:rFonts w:ascii="Calibri" w:hAnsi="Calibri"/>
        <w:sz w:val="16"/>
        <w:szCs w:val="16"/>
      </w:rPr>
    </w:pPr>
    <w:r w:rsidRPr="00677086">
      <w:rPr>
        <w:rFonts w:ascii="Calibri" w:hAnsi="Calibri"/>
        <w:sz w:val="16"/>
        <w:szCs w:val="16"/>
      </w:rPr>
      <w:t xml:space="preserve">Strona </w:t>
    </w:r>
    <w:r w:rsidRPr="00677086">
      <w:rPr>
        <w:rFonts w:ascii="Calibri" w:hAnsi="Calibri"/>
        <w:b/>
        <w:bCs/>
        <w:sz w:val="16"/>
        <w:szCs w:val="16"/>
      </w:rPr>
      <w:fldChar w:fldCharType="begin"/>
    </w:r>
    <w:r w:rsidRPr="00677086">
      <w:rPr>
        <w:rFonts w:ascii="Calibri" w:hAnsi="Calibri"/>
        <w:b/>
        <w:bCs/>
        <w:sz w:val="16"/>
        <w:szCs w:val="16"/>
      </w:rPr>
      <w:instrText>PAGE</w:instrText>
    </w:r>
    <w:r w:rsidRPr="00677086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10</w:t>
    </w:r>
    <w:r w:rsidRPr="00677086">
      <w:rPr>
        <w:rFonts w:ascii="Calibri" w:hAnsi="Calibri"/>
        <w:b/>
        <w:bCs/>
        <w:sz w:val="16"/>
        <w:szCs w:val="16"/>
      </w:rPr>
      <w:fldChar w:fldCharType="end"/>
    </w:r>
    <w:r w:rsidRPr="00677086">
      <w:rPr>
        <w:rFonts w:ascii="Calibri" w:hAnsi="Calibri"/>
        <w:sz w:val="16"/>
        <w:szCs w:val="16"/>
      </w:rPr>
      <w:t xml:space="preserve"> z </w:t>
    </w:r>
    <w:r w:rsidRPr="00677086">
      <w:rPr>
        <w:rFonts w:ascii="Calibri" w:hAnsi="Calibri"/>
        <w:b/>
        <w:bCs/>
        <w:sz w:val="16"/>
        <w:szCs w:val="16"/>
      </w:rPr>
      <w:fldChar w:fldCharType="begin"/>
    </w:r>
    <w:r w:rsidRPr="00677086">
      <w:rPr>
        <w:rFonts w:ascii="Calibri" w:hAnsi="Calibri"/>
        <w:b/>
        <w:bCs/>
        <w:sz w:val="16"/>
        <w:szCs w:val="16"/>
      </w:rPr>
      <w:instrText>NUMPAGES</w:instrText>
    </w:r>
    <w:r w:rsidRPr="00677086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11</w:t>
    </w:r>
    <w:r w:rsidRPr="00677086">
      <w:rPr>
        <w:rFonts w:ascii="Calibri" w:hAnsi="Calibri"/>
        <w:b/>
        <w:bCs/>
        <w:sz w:val="16"/>
        <w:szCs w:val="16"/>
      </w:rPr>
      <w:fldChar w:fldCharType="end"/>
    </w:r>
  </w:p>
  <w:p w14:paraId="2D1C4EBE" w14:textId="77777777" w:rsidR="00857136" w:rsidRDefault="00822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FFC1" w14:textId="77777777" w:rsidR="00C60198" w:rsidRDefault="00C60198" w:rsidP="00C60198">
      <w:pPr>
        <w:spacing w:after="0" w:line="240" w:lineRule="auto"/>
      </w:pPr>
      <w:r>
        <w:separator/>
      </w:r>
    </w:p>
  </w:footnote>
  <w:footnote w:type="continuationSeparator" w:id="0">
    <w:p w14:paraId="096F4336" w14:textId="77777777" w:rsidR="00C60198" w:rsidRDefault="00C60198" w:rsidP="00C6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4A"/>
    <w:multiLevelType w:val="hybridMultilevel"/>
    <w:tmpl w:val="B4AEF6B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CC3"/>
    <w:multiLevelType w:val="hybridMultilevel"/>
    <w:tmpl w:val="0DACE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1D4F95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45C48"/>
    <w:multiLevelType w:val="hybridMultilevel"/>
    <w:tmpl w:val="FE96468E"/>
    <w:lvl w:ilvl="0" w:tplc="A0CC4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5794"/>
    <w:multiLevelType w:val="hybridMultilevel"/>
    <w:tmpl w:val="1466D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A4DDA"/>
    <w:multiLevelType w:val="hybridMultilevel"/>
    <w:tmpl w:val="F210E876"/>
    <w:lvl w:ilvl="0" w:tplc="D8AC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320"/>
    <w:multiLevelType w:val="hybridMultilevel"/>
    <w:tmpl w:val="AC3893EA"/>
    <w:lvl w:ilvl="0" w:tplc="CE925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3550"/>
    <w:multiLevelType w:val="hybridMultilevel"/>
    <w:tmpl w:val="F1480642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05F44"/>
    <w:multiLevelType w:val="hybridMultilevel"/>
    <w:tmpl w:val="EA1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86989"/>
    <w:multiLevelType w:val="hybridMultilevel"/>
    <w:tmpl w:val="9D9CE0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5771"/>
    <w:multiLevelType w:val="hybridMultilevel"/>
    <w:tmpl w:val="854C34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563BC"/>
    <w:multiLevelType w:val="hybridMultilevel"/>
    <w:tmpl w:val="E0FE34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B6246D"/>
    <w:multiLevelType w:val="hybridMultilevel"/>
    <w:tmpl w:val="4CD04052"/>
    <w:lvl w:ilvl="0" w:tplc="DAF45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50A5F"/>
    <w:multiLevelType w:val="hybridMultilevel"/>
    <w:tmpl w:val="2BD609D2"/>
    <w:lvl w:ilvl="0" w:tplc="BB986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1451"/>
    <w:multiLevelType w:val="hybridMultilevel"/>
    <w:tmpl w:val="5DCA85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07C4A"/>
    <w:multiLevelType w:val="hybridMultilevel"/>
    <w:tmpl w:val="3EA0FB02"/>
    <w:lvl w:ilvl="0" w:tplc="469A0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75E9E"/>
    <w:multiLevelType w:val="hybridMultilevel"/>
    <w:tmpl w:val="587037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ED669A"/>
    <w:multiLevelType w:val="hybridMultilevel"/>
    <w:tmpl w:val="E940BBB6"/>
    <w:lvl w:ilvl="0" w:tplc="CD62CA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4E42313"/>
    <w:multiLevelType w:val="hybridMultilevel"/>
    <w:tmpl w:val="83E69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F4416"/>
    <w:multiLevelType w:val="hybridMultilevel"/>
    <w:tmpl w:val="A530AE86"/>
    <w:lvl w:ilvl="0" w:tplc="9E08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50152">
    <w:abstractNumId w:val="8"/>
  </w:num>
  <w:num w:numId="2" w16cid:durableId="1915964648">
    <w:abstractNumId w:val="1"/>
  </w:num>
  <w:num w:numId="3" w16cid:durableId="832140074">
    <w:abstractNumId w:val="11"/>
  </w:num>
  <w:num w:numId="4" w16cid:durableId="1890921287">
    <w:abstractNumId w:val="18"/>
  </w:num>
  <w:num w:numId="5" w16cid:durableId="160121281">
    <w:abstractNumId w:val="2"/>
  </w:num>
  <w:num w:numId="6" w16cid:durableId="1288203247">
    <w:abstractNumId w:val="4"/>
  </w:num>
  <w:num w:numId="7" w16cid:durableId="76487077">
    <w:abstractNumId w:val="5"/>
  </w:num>
  <w:num w:numId="8" w16cid:durableId="146628486">
    <w:abstractNumId w:val="12"/>
  </w:num>
  <w:num w:numId="9" w16cid:durableId="1647276321">
    <w:abstractNumId w:val="6"/>
  </w:num>
  <w:num w:numId="10" w16cid:durableId="1171723594">
    <w:abstractNumId w:val="14"/>
  </w:num>
  <w:num w:numId="11" w16cid:durableId="1836535870">
    <w:abstractNumId w:val="17"/>
  </w:num>
  <w:num w:numId="12" w16cid:durableId="523329152">
    <w:abstractNumId w:val="9"/>
  </w:num>
  <w:num w:numId="13" w16cid:durableId="547687149">
    <w:abstractNumId w:val="15"/>
  </w:num>
  <w:num w:numId="14" w16cid:durableId="1296911642">
    <w:abstractNumId w:val="3"/>
  </w:num>
  <w:num w:numId="15" w16cid:durableId="678387254">
    <w:abstractNumId w:val="10"/>
  </w:num>
  <w:num w:numId="16" w16cid:durableId="233322631">
    <w:abstractNumId w:val="16"/>
  </w:num>
  <w:num w:numId="17" w16cid:durableId="1223250986">
    <w:abstractNumId w:val="0"/>
  </w:num>
  <w:num w:numId="18" w16cid:durableId="1521360001">
    <w:abstractNumId w:val="13"/>
  </w:num>
  <w:num w:numId="19" w16cid:durableId="897202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8"/>
    <w:rsid w:val="000476BD"/>
    <w:rsid w:val="000E6FA1"/>
    <w:rsid w:val="00190785"/>
    <w:rsid w:val="001C0AC3"/>
    <w:rsid w:val="001C54CE"/>
    <w:rsid w:val="001E2307"/>
    <w:rsid w:val="001F1E4B"/>
    <w:rsid w:val="001F4DAF"/>
    <w:rsid w:val="00203EE9"/>
    <w:rsid w:val="00237DB0"/>
    <w:rsid w:val="00256A04"/>
    <w:rsid w:val="002955CA"/>
    <w:rsid w:val="00394201"/>
    <w:rsid w:val="003A7637"/>
    <w:rsid w:val="003E5805"/>
    <w:rsid w:val="004175E5"/>
    <w:rsid w:val="004567D6"/>
    <w:rsid w:val="004C77AF"/>
    <w:rsid w:val="004D4F0E"/>
    <w:rsid w:val="004F7D8F"/>
    <w:rsid w:val="00526ABB"/>
    <w:rsid w:val="00532F1A"/>
    <w:rsid w:val="005A6795"/>
    <w:rsid w:val="005C70B1"/>
    <w:rsid w:val="00614A8A"/>
    <w:rsid w:val="00616068"/>
    <w:rsid w:val="006511AA"/>
    <w:rsid w:val="006C5D84"/>
    <w:rsid w:val="0073601D"/>
    <w:rsid w:val="00774715"/>
    <w:rsid w:val="007A5964"/>
    <w:rsid w:val="00822F7C"/>
    <w:rsid w:val="0082521E"/>
    <w:rsid w:val="00836EF9"/>
    <w:rsid w:val="008E58F2"/>
    <w:rsid w:val="009111D0"/>
    <w:rsid w:val="0091445D"/>
    <w:rsid w:val="009462BE"/>
    <w:rsid w:val="0098510F"/>
    <w:rsid w:val="00985C98"/>
    <w:rsid w:val="00A11A19"/>
    <w:rsid w:val="00A42A02"/>
    <w:rsid w:val="00A454B0"/>
    <w:rsid w:val="00AA03AB"/>
    <w:rsid w:val="00AB3BE5"/>
    <w:rsid w:val="00AC7673"/>
    <w:rsid w:val="00AC7B66"/>
    <w:rsid w:val="00B6030B"/>
    <w:rsid w:val="00BD0559"/>
    <w:rsid w:val="00C60198"/>
    <w:rsid w:val="00C674DD"/>
    <w:rsid w:val="00C7710C"/>
    <w:rsid w:val="00CD3249"/>
    <w:rsid w:val="00D53757"/>
    <w:rsid w:val="00D81217"/>
    <w:rsid w:val="00D964B8"/>
    <w:rsid w:val="00DA20E7"/>
    <w:rsid w:val="00DF4AD4"/>
    <w:rsid w:val="00EC1220"/>
    <w:rsid w:val="00EF7606"/>
    <w:rsid w:val="00F01E7B"/>
    <w:rsid w:val="00F7247B"/>
    <w:rsid w:val="00F77F67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E924"/>
  <w15:chartTrackingRefBased/>
  <w15:docId w15:val="{19B23FAE-7765-49D0-A621-AC655B5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0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01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0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01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601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01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19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A20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filaktykasopot.pb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3696</Words>
  <Characters>22179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Puszkiewicz</dc:creator>
  <cp:keywords/>
  <dc:description/>
  <cp:lastModifiedBy>Ewa Puszkiewicz</cp:lastModifiedBy>
  <cp:revision>8</cp:revision>
  <dcterms:created xsi:type="dcterms:W3CDTF">2022-04-29T09:54:00Z</dcterms:created>
  <dcterms:modified xsi:type="dcterms:W3CDTF">2022-07-12T08:14:00Z</dcterms:modified>
</cp:coreProperties>
</file>