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9334" w14:textId="77777777" w:rsidR="009A1971" w:rsidRDefault="009A1971" w:rsidP="00CD56C2">
      <w:pPr>
        <w:spacing w:line="360" w:lineRule="auto"/>
        <w:jc w:val="center"/>
        <w:rPr>
          <w:b/>
        </w:rPr>
      </w:pPr>
    </w:p>
    <w:p w14:paraId="2A5479D6" w14:textId="7FDD83FD" w:rsidR="00BF5E4B" w:rsidRDefault="00BF5E4B" w:rsidP="00CD56C2">
      <w:pPr>
        <w:spacing w:line="360" w:lineRule="auto"/>
        <w:jc w:val="center"/>
        <w:rPr>
          <w:b/>
        </w:rPr>
      </w:pPr>
      <w:r>
        <w:rPr>
          <w:b/>
        </w:rPr>
        <w:t>ZARZĄDZENIE  NR</w:t>
      </w:r>
      <w:r w:rsidR="00E74E90">
        <w:rPr>
          <w:b/>
        </w:rPr>
        <w:t xml:space="preserve"> </w:t>
      </w:r>
      <w:r w:rsidR="00DC2E1E">
        <w:rPr>
          <w:b/>
        </w:rPr>
        <w:t>1529</w:t>
      </w:r>
      <w:r>
        <w:rPr>
          <w:b/>
        </w:rPr>
        <w:t>/2022</w:t>
      </w:r>
    </w:p>
    <w:p w14:paraId="226D3F29" w14:textId="0C064230" w:rsidR="00BF5E4B" w:rsidRDefault="00BF5E4B" w:rsidP="00CD56C2">
      <w:pPr>
        <w:spacing w:line="360" w:lineRule="auto"/>
        <w:jc w:val="center"/>
        <w:rPr>
          <w:b/>
        </w:rPr>
      </w:pPr>
      <w:r>
        <w:rPr>
          <w:b/>
        </w:rPr>
        <w:t>PREZYDENTA MIASTA SOPOTU</w:t>
      </w:r>
    </w:p>
    <w:p w14:paraId="1E2C93BD" w14:textId="5EFF9AD8" w:rsidR="00BF5E4B" w:rsidRPr="00BF5E4B" w:rsidRDefault="00BF5E4B" w:rsidP="00BF5E4B">
      <w:pPr>
        <w:jc w:val="center"/>
        <w:rPr>
          <w:bCs/>
        </w:rPr>
      </w:pPr>
      <w:r w:rsidRPr="00BF5E4B">
        <w:rPr>
          <w:bCs/>
        </w:rPr>
        <w:t>z  dnia</w:t>
      </w:r>
      <w:r w:rsidR="00E74E90">
        <w:rPr>
          <w:bCs/>
        </w:rPr>
        <w:t xml:space="preserve"> 5 lipca </w:t>
      </w:r>
      <w:r w:rsidRPr="00BF5E4B">
        <w:rPr>
          <w:bCs/>
        </w:rPr>
        <w:t>2022 r.</w:t>
      </w:r>
    </w:p>
    <w:p w14:paraId="2F2C84E4" w14:textId="3B90E884" w:rsidR="00BF5E4B" w:rsidRDefault="00BF5E4B" w:rsidP="00BF5E4B">
      <w:pPr>
        <w:tabs>
          <w:tab w:val="left" w:pos="1596"/>
        </w:tabs>
        <w:rPr>
          <w:b/>
        </w:rPr>
      </w:pPr>
      <w:r>
        <w:rPr>
          <w:b/>
        </w:rPr>
        <w:tab/>
        <w:t xml:space="preserve"> </w:t>
      </w:r>
    </w:p>
    <w:p w14:paraId="59F2E064" w14:textId="09C48F0F" w:rsidR="00BF5E4B" w:rsidRDefault="00BF5E4B" w:rsidP="009A1971">
      <w:pPr>
        <w:spacing w:line="360" w:lineRule="auto"/>
        <w:jc w:val="both"/>
        <w:rPr>
          <w:b/>
        </w:rPr>
      </w:pPr>
      <w:r>
        <w:rPr>
          <w:b/>
        </w:rPr>
        <w:t>w sprawie formy i trybu udzielania pomocy obywatelom Ukrainy przebywającym na terenie Gminy Miasta Sopotu w związku z konfliktem zbrojnym na terytorium tego państwa</w:t>
      </w:r>
    </w:p>
    <w:p w14:paraId="559733B2" w14:textId="77777777" w:rsidR="00BF5E4B" w:rsidRDefault="00BF5E4B" w:rsidP="00BF5E4B">
      <w:pPr>
        <w:jc w:val="both"/>
        <w:rPr>
          <w:b/>
          <w:sz w:val="16"/>
          <w:szCs w:val="16"/>
        </w:rPr>
      </w:pPr>
    </w:p>
    <w:p w14:paraId="610D8BBF" w14:textId="77777777" w:rsidR="00BF5E4B" w:rsidRDefault="00BF5E4B" w:rsidP="00BF5E4B">
      <w:pPr>
        <w:jc w:val="both"/>
        <w:rPr>
          <w:b/>
          <w:sz w:val="16"/>
          <w:szCs w:val="16"/>
        </w:rPr>
      </w:pPr>
    </w:p>
    <w:p w14:paraId="0D2C0EE7" w14:textId="5C0AB157" w:rsidR="00BF5E4B" w:rsidRDefault="00CD56C2" w:rsidP="00BF5E4B">
      <w:pPr>
        <w:jc w:val="both"/>
      </w:pPr>
      <w:r>
        <w:t xml:space="preserve">Na podstawie </w:t>
      </w:r>
      <w:r w:rsidR="009640B9">
        <w:t>art. 30 ust. 1 ustawy z dnia 8 marca 1990 r. o samorządzie gminnym  (</w:t>
      </w:r>
      <w:proofErr w:type="spellStart"/>
      <w:r w:rsidR="009640B9">
        <w:t>t.j</w:t>
      </w:r>
      <w:proofErr w:type="spellEnd"/>
      <w:r w:rsidR="009640B9">
        <w:t>. Dz.U. z 2022 r poz.559 z późn.zm.)</w:t>
      </w:r>
      <w:r w:rsidR="00A01313">
        <w:t xml:space="preserve"> i</w:t>
      </w:r>
      <w:r w:rsidR="009640B9">
        <w:t xml:space="preserve"> art. 12 ust.</w:t>
      </w:r>
      <w:r w:rsidR="00CD74E2">
        <w:t xml:space="preserve"> </w:t>
      </w:r>
      <w:r w:rsidR="009640B9">
        <w:t xml:space="preserve">5 ustawy z dnia 12 marca 2022 r. </w:t>
      </w:r>
      <w:r w:rsidR="00CD74E2">
        <w:t>o pomocy obywatelom Ukrainy w związku z konfliktem zbrojnym na terytorium tego państwa (Dz.U. z 2022 r. poz. 583 z późn.zm.)</w:t>
      </w:r>
      <w:r w:rsidR="00C84C97">
        <w:t xml:space="preserve"> </w:t>
      </w:r>
      <w:r w:rsidR="00F865DD">
        <w:t>w związku z</w:t>
      </w:r>
      <w:r w:rsidR="00CD74E2">
        <w:t xml:space="preserve"> </w:t>
      </w:r>
      <w:r>
        <w:t xml:space="preserve">§ 2 </w:t>
      </w:r>
      <w:r w:rsidR="00F865DD">
        <w:t xml:space="preserve">i </w:t>
      </w:r>
      <w:r>
        <w:t xml:space="preserve">§ 1 ust. 1 pkt 1, 2 i 4 </w:t>
      </w:r>
      <w:r w:rsidR="00D76C3D">
        <w:t>uchwał</w:t>
      </w:r>
      <w:r>
        <w:t>y</w:t>
      </w:r>
      <w:r w:rsidR="00D76C3D">
        <w:t xml:space="preserve"> Nr XXXII/562/2022 Rady Miasta Sopotu z dnia 22 marca 2022 r. w sprawie zakresu pomocy obywatelom Ukrainy w związku z konfliktem zbrojnym na terytorium tego państwa  </w:t>
      </w:r>
    </w:p>
    <w:p w14:paraId="26E2EDFD" w14:textId="77777777" w:rsidR="00121EF5" w:rsidRDefault="00121EF5" w:rsidP="00851FFA">
      <w:pPr>
        <w:jc w:val="center"/>
        <w:rPr>
          <w:b/>
        </w:rPr>
      </w:pPr>
    </w:p>
    <w:p w14:paraId="6E447D58" w14:textId="417454B8" w:rsidR="00BF5E4B" w:rsidRDefault="00BF5E4B" w:rsidP="00851FFA">
      <w:pPr>
        <w:jc w:val="center"/>
        <w:rPr>
          <w:b/>
        </w:rPr>
      </w:pPr>
      <w:r>
        <w:rPr>
          <w:b/>
        </w:rPr>
        <w:t>zarządza się, co następuje :</w:t>
      </w:r>
    </w:p>
    <w:p w14:paraId="3DD17E37" w14:textId="77777777" w:rsidR="00BF5E4B" w:rsidRDefault="00BF5E4B" w:rsidP="00202728">
      <w:pPr>
        <w:rPr>
          <w:b/>
        </w:rPr>
      </w:pPr>
    </w:p>
    <w:p w14:paraId="28E3D3DB" w14:textId="7D8F511E" w:rsidR="00BF5E4B" w:rsidRDefault="00BF5E4B" w:rsidP="00851FFA">
      <w:pPr>
        <w:jc w:val="center"/>
        <w:rPr>
          <w:bCs/>
        </w:rPr>
      </w:pPr>
      <w:r w:rsidRPr="00D76C3D">
        <w:rPr>
          <w:bCs/>
        </w:rPr>
        <w:t>§ 1</w:t>
      </w:r>
      <w:r w:rsidR="00D76C3D">
        <w:rPr>
          <w:bCs/>
        </w:rPr>
        <w:t>.</w:t>
      </w:r>
    </w:p>
    <w:p w14:paraId="7E27F5EA" w14:textId="77777777" w:rsidR="00DC1902" w:rsidRPr="00D76C3D" w:rsidRDefault="00DC1902" w:rsidP="00202728">
      <w:pPr>
        <w:rPr>
          <w:bCs/>
        </w:rPr>
      </w:pPr>
    </w:p>
    <w:p w14:paraId="6F5A1B08" w14:textId="0F615343" w:rsidR="00DC1902" w:rsidRDefault="00D76C3D" w:rsidP="00202728">
      <w:pPr>
        <w:spacing w:line="360" w:lineRule="auto"/>
      </w:pPr>
      <w:r w:rsidRPr="00DC1902">
        <w:rPr>
          <w:bCs/>
        </w:rPr>
        <w:t xml:space="preserve">W ramach zakresu </w:t>
      </w:r>
      <w:r w:rsidR="00DC1902" w:rsidRPr="00DC1902">
        <w:rPr>
          <w:bCs/>
        </w:rPr>
        <w:t xml:space="preserve">określonego uchwałą Nr </w:t>
      </w:r>
      <w:r w:rsidR="00DC1902">
        <w:t>XXXII/562/2022 Rady Miasta Sopotu z dnia 22 marca 2022 r. w sprawie zakresu pomocy obywatelom Ukrainy w związku z konfliktem zbrojnym na terytorium tego państwa, ustala</w:t>
      </w:r>
      <w:r w:rsidR="00CD74E2">
        <w:t xml:space="preserve"> się</w:t>
      </w:r>
      <w:r w:rsidR="00DC1902">
        <w:t>, że:</w:t>
      </w:r>
    </w:p>
    <w:p w14:paraId="47434429" w14:textId="5121AD6F" w:rsidR="00BF5E4B" w:rsidRDefault="006459DA" w:rsidP="000C77A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pomoc </w:t>
      </w:r>
      <w:r w:rsidR="00EE0C3E">
        <w:t xml:space="preserve">obywatelom Ukrainy w związku z konfliktem zbrojnym na terytorium tego państwa, </w:t>
      </w:r>
      <w:r>
        <w:t>polegającą na zakwaterowaniu w miejscach zbiorowego zakwaterowania – nadzór nad organizacją, prowadzeniem i koordynacją prowadzić będzie</w:t>
      </w:r>
      <w:r w:rsidR="00143A69">
        <w:t xml:space="preserve"> Miejski Ośrodek Pomocy Społecznej w Sopocie</w:t>
      </w:r>
      <w:r w:rsidR="008E5C58">
        <w:t>;</w:t>
      </w:r>
    </w:p>
    <w:p w14:paraId="6A25D6AC" w14:textId="236B0C74" w:rsidR="006459DA" w:rsidRDefault="006459DA" w:rsidP="000C77A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zapewnienie całodziennego wyżywienia zbiorowego </w:t>
      </w:r>
      <w:r w:rsidR="008E5C58">
        <w:t>osób o których mowa w pkt 1 zapewnia</w:t>
      </w:r>
      <w:r w:rsidR="0013628B">
        <w:t xml:space="preserve"> Gmina Miasta Sopotu</w:t>
      </w:r>
      <w:r w:rsidR="00143A69">
        <w:t xml:space="preserve"> poprzez zakup żywności </w:t>
      </w:r>
      <w:r w:rsidR="0013628B">
        <w:t>oraz przekazywanie obywatelom Ukrainy artykułów spożywczych otrzymanych</w:t>
      </w:r>
      <w:r w:rsidR="00143A69">
        <w:t xml:space="preserve"> przez Gminę od podmiotów trzecich w wyznaczonym punkcie pod nazwą „Centrum Wsparcia Ukrainy w Sopocie”</w:t>
      </w:r>
      <w:r w:rsidR="008E5C58">
        <w:t>;</w:t>
      </w:r>
    </w:p>
    <w:p w14:paraId="38D78671" w14:textId="5CD9F8EC" w:rsidR="007A6C10" w:rsidRDefault="008E5C58" w:rsidP="000C77A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zapewnienie podstawowych środków czystości </w:t>
      </w:r>
      <w:r w:rsidR="0013628B">
        <w:t xml:space="preserve">i higieny osobistej oraz innych produktów niezbędnych w celu udzielania pomocy będzie odbywało się poprzez zakup artykułów przez Gminę Miasta Sopotu oraz przekazywanie </w:t>
      </w:r>
      <w:r w:rsidR="000C77AF">
        <w:t>o</w:t>
      </w:r>
      <w:r w:rsidR="00202728">
        <w:t>bywatelom Ukrainy</w:t>
      </w:r>
      <w:r w:rsidR="00EE0C3E">
        <w:t xml:space="preserve"> o których mowa w pkt 1</w:t>
      </w:r>
      <w:r w:rsidR="00202728">
        <w:t xml:space="preserve"> środków czystości, higieny osobistej oraz produktów otrzymanych przez Gminę Miasta Sopotu od podmiotów trzecich</w:t>
      </w:r>
      <w:r w:rsidR="007A6C10">
        <w:t xml:space="preserve"> w wyznaczonym punkcie pod nazwą „Centrum Wsparcia Ukrainy w Sopocie”</w:t>
      </w:r>
      <w:r w:rsidR="000C77AF">
        <w:t>.</w:t>
      </w:r>
    </w:p>
    <w:p w14:paraId="124C0125" w14:textId="77777777" w:rsidR="00BF5E4B" w:rsidRDefault="00BF5E4B" w:rsidP="000C77AF">
      <w:pPr>
        <w:jc w:val="both"/>
        <w:rPr>
          <w:b/>
        </w:rPr>
      </w:pPr>
    </w:p>
    <w:p w14:paraId="031F4256" w14:textId="77777777" w:rsidR="009A1971" w:rsidRDefault="009A1971" w:rsidP="000C77AF">
      <w:pPr>
        <w:jc w:val="both"/>
        <w:rPr>
          <w:bCs/>
        </w:rPr>
      </w:pPr>
    </w:p>
    <w:p w14:paraId="7E6A6F41" w14:textId="77777777" w:rsidR="009A1971" w:rsidRDefault="009A1971" w:rsidP="000C77AF">
      <w:pPr>
        <w:jc w:val="both"/>
        <w:rPr>
          <w:bCs/>
        </w:rPr>
      </w:pPr>
    </w:p>
    <w:p w14:paraId="77CD616F" w14:textId="77777777" w:rsidR="009A1971" w:rsidRDefault="009A1971" w:rsidP="00BF5E4B">
      <w:pPr>
        <w:jc w:val="center"/>
        <w:rPr>
          <w:bCs/>
        </w:rPr>
      </w:pPr>
    </w:p>
    <w:p w14:paraId="08D4A5BD" w14:textId="7DBCDB95" w:rsidR="00BF5E4B" w:rsidRPr="00121EF5" w:rsidRDefault="00BF5E4B" w:rsidP="00BF5E4B">
      <w:pPr>
        <w:jc w:val="center"/>
        <w:rPr>
          <w:bCs/>
        </w:rPr>
      </w:pPr>
      <w:r w:rsidRPr="00121EF5">
        <w:rPr>
          <w:bCs/>
        </w:rPr>
        <w:t>§ 2</w:t>
      </w:r>
      <w:r w:rsidR="00121EF5" w:rsidRPr="00121EF5">
        <w:rPr>
          <w:bCs/>
        </w:rPr>
        <w:t>.</w:t>
      </w:r>
    </w:p>
    <w:p w14:paraId="28C120DC" w14:textId="77777777" w:rsidR="00121EF5" w:rsidRDefault="00121EF5" w:rsidP="00BF5E4B">
      <w:pPr>
        <w:jc w:val="center"/>
        <w:rPr>
          <w:b/>
        </w:rPr>
      </w:pPr>
    </w:p>
    <w:p w14:paraId="23D42E6B" w14:textId="784F78A7" w:rsidR="00121EF5" w:rsidRDefault="00121EF5" w:rsidP="00121EF5">
      <w:pPr>
        <w:spacing w:line="360" w:lineRule="auto"/>
        <w:rPr>
          <w:bCs/>
        </w:rPr>
      </w:pPr>
      <w:r w:rsidRPr="00121EF5">
        <w:rPr>
          <w:bCs/>
        </w:rPr>
        <w:t>Szczegółowy zakres kompetencji Miejskiego Ośrodka Pomocy Społecznej w Sopocie określa załącznik do Zarz</w:t>
      </w:r>
      <w:r>
        <w:rPr>
          <w:bCs/>
        </w:rPr>
        <w:t>ą</w:t>
      </w:r>
      <w:r w:rsidRPr="00121EF5">
        <w:rPr>
          <w:bCs/>
        </w:rPr>
        <w:t>dzenia</w:t>
      </w:r>
      <w:r>
        <w:rPr>
          <w:bCs/>
        </w:rPr>
        <w:t>.</w:t>
      </w:r>
    </w:p>
    <w:p w14:paraId="487C40DF" w14:textId="542FC461" w:rsidR="00121EF5" w:rsidRDefault="00121EF5" w:rsidP="00121EF5">
      <w:pPr>
        <w:jc w:val="center"/>
        <w:rPr>
          <w:bCs/>
        </w:rPr>
      </w:pPr>
      <w:r w:rsidRPr="00121EF5">
        <w:rPr>
          <w:bCs/>
        </w:rPr>
        <w:t xml:space="preserve">§ </w:t>
      </w:r>
      <w:r>
        <w:rPr>
          <w:bCs/>
        </w:rPr>
        <w:t>3</w:t>
      </w:r>
      <w:r w:rsidRPr="00121EF5">
        <w:rPr>
          <w:bCs/>
        </w:rPr>
        <w:t>.</w:t>
      </w:r>
    </w:p>
    <w:p w14:paraId="478DA4F0" w14:textId="77777777" w:rsidR="00121EF5" w:rsidRPr="00121EF5" w:rsidRDefault="00121EF5" w:rsidP="00121EF5">
      <w:pPr>
        <w:jc w:val="center"/>
        <w:rPr>
          <w:bCs/>
        </w:rPr>
      </w:pPr>
    </w:p>
    <w:p w14:paraId="55C9466C" w14:textId="4615832B" w:rsidR="00121EF5" w:rsidRDefault="00121EF5" w:rsidP="00121EF5">
      <w:pPr>
        <w:spacing w:line="360" w:lineRule="auto"/>
        <w:rPr>
          <w:bCs/>
        </w:rPr>
      </w:pPr>
      <w:r>
        <w:rPr>
          <w:bCs/>
        </w:rPr>
        <w:t>Wykonanie zarządzenia powierza się Dyrektorowi Miejskiego Ośrodka Pomocy Społecznej w Sopocie.</w:t>
      </w:r>
    </w:p>
    <w:p w14:paraId="7686DBE3" w14:textId="16584A86" w:rsidR="00121EF5" w:rsidRPr="00121EF5" w:rsidRDefault="00121EF5" w:rsidP="00121EF5">
      <w:pPr>
        <w:jc w:val="center"/>
        <w:rPr>
          <w:bCs/>
        </w:rPr>
      </w:pPr>
      <w:r w:rsidRPr="00121EF5">
        <w:rPr>
          <w:bCs/>
        </w:rPr>
        <w:t>§ 4</w:t>
      </w:r>
      <w:r>
        <w:rPr>
          <w:bCs/>
        </w:rPr>
        <w:t>.</w:t>
      </w:r>
    </w:p>
    <w:p w14:paraId="07FA866F" w14:textId="77777777" w:rsidR="00BF5E4B" w:rsidRDefault="00BF5E4B" w:rsidP="00121EF5">
      <w:pPr>
        <w:rPr>
          <w:b/>
        </w:rPr>
      </w:pPr>
    </w:p>
    <w:p w14:paraId="3103F99C" w14:textId="3520C250" w:rsidR="00BF5E4B" w:rsidRDefault="00BF5E4B" w:rsidP="00BF5E4B">
      <w:r>
        <w:t>Zarządzenie wchodzi w życie z dniem podpisania</w:t>
      </w:r>
      <w:r w:rsidR="008620A1">
        <w:t xml:space="preserve"> i obowiązuje do dnia 31 grudnia 2022 r.</w:t>
      </w:r>
    </w:p>
    <w:p w14:paraId="44CB53AD" w14:textId="4755DACE" w:rsidR="0054482A" w:rsidRDefault="0054482A" w:rsidP="00BF5E4B"/>
    <w:p w14:paraId="43B7EB33" w14:textId="01C6DF9E" w:rsidR="0054482A" w:rsidRDefault="0054482A" w:rsidP="00BF5E4B"/>
    <w:p w14:paraId="5976B896" w14:textId="77777777" w:rsidR="0054482A" w:rsidRDefault="0054482A" w:rsidP="0054482A">
      <w:pPr>
        <w:jc w:val="right"/>
      </w:pPr>
    </w:p>
    <w:p w14:paraId="57616AB6" w14:textId="427D3C15" w:rsidR="0054482A" w:rsidRPr="0054482A" w:rsidRDefault="0054482A" w:rsidP="0054482A">
      <w:pPr>
        <w:jc w:val="right"/>
      </w:pPr>
      <w:r w:rsidRPr="0054482A">
        <w:t>PREZYDENT MIASTA</w:t>
      </w:r>
    </w:p>
    <w:p w14:paraId="4F47B476" w14:textId="77777777" w:rsidR="0054482A" w:rsidRPr="0054482A" w:rsidRDefault="0054482A" w:rsidP="0054482A">
      <w:pPr>
        <w:jc w:val="right"/>
      </w:pPr>
      <w:r w:rsidRPr="0054482A">
        <w:t>/-/ dr inż. Jacek Karnowski</w:t>
      </w:r>
    </w:p>
    <w:p w14:paraId="457D6CF1" w14:textId="77777777" w:rsidR="0054482A" w:rsidRDefault="0054482A" w:rsidP="00BF5E4B"/>
    <w:p w14:paraId="008BB2BD" w14:textId="77777777" w:rsidR="00BF5E4B" w:rsidRDefault="00BF5E4B" w:rsidP="00BF5E4B">
      <w:r>
        <w:t xml:space="preserve">                                                                                              </w:t>
      </w:r>
    </w:p>
    <w:p w14:paraId="0A54A0B4" w14:textId="77777777" w:rsidR="00BF5E4B" w:rsidRDefault="00BF5E4B" w:rsidP="00BF5E4B">
      <w:r>
        <w:t xml:space="preserve">                                                                                 </w:t>
      </w:r>
    </w:p>
    <w:p w14:paraId="6BA5DB07" w14:textId="1C58C600" w:rsidR="00BF5E4B" w:rsidRDefault="00BF5E4B" w:rsidP="00BF5E4B"/>
    <w:p w14:paraId="14B0B7BB" w14:textId="5A855095" w:rsidR="00121433" w:rsidRDefault="00121433" w:rsidP="00BF5E4B"/>
    <w:p w14:paraId="47714131" w14:textId="5EDEBF34" w:rsidR="00121433" w:rsidRDefault="00121433" w:rsidP="00BF5E4B"/>
    <w:p w14:paraId="1BBADB09" w14:textId="6A71B0B9" w:rsidR="00121433" w:rsidRDefault="00121433" w:rsidP="00BF5E4B"/>
    <w:p w14:paraId="26959BD9" w14:textId="5488AA39" w:rsidR="00121433" w:rsidRDefault="00121433" w:rsidP="00BF5E4B"/>
    <w:p w14:paraId="19F7371C" w14:textId="3C09DDF3" w:rsidR="00121433" w:rsidRDefault="00121433" w:rsidP="00BF5E4B"/>
    <w:p w14:paraId="619496A1" w14:textId="1C639926" w:rsidR="00121433" w:rsidRDefault="00121433" w:rsidP="00BF5E4B"/>
    <w:p w14:paraId="33F7078B" w14:textId="26E936F0" w:rsidR="00121433" w:rsidRDefault="00121433" w:rsidP="00BF5E4B"/>
    <w:p w14:paraId="5BED6E0D" w14:textId="3EA3D2E5" w:rsidR="00121433" w:rsidRDefault="00121433" w:rsidP="00BF5E4B"/>
    <w:p w14:paraId="2DDE83CB" w14:textId="4C72CC1A" w:rsidR="00121433" w:rsidRDefault="00121433" w:rsidP="00BF5E4B"/>
    <w:p w14:paraId="6B0CD49D" w14:textId="66457CB3" w:rsidR="00121433" w:rsidRDefault="00121433" w:rsidP="00BF5E4B"/>
    <w:p w14:paraId="12CDCE00" w14:textId="7C6489D9" w:rsidR="00121433" w:rsidRDefault="00121433" w:rsidP="00BF5E4B"/>
    <w:p w14:paraId="38093E59" w14:textId="55A9A131" w:rsidR="00121433" w:rsidRDefault="00121433" w:rsidP="00BF5E4B"/>
    <w:p w14:paraId="6799ABDE" w14:textId="0D63400A" w:rsidR="00121433" w:rsidRDefault="00121433" w:rsidP="00BF5E4B"/>
    <w:p w14:paraId="339C71B0" w14:textId="13C22D4E" w:rsidR="00121433" w:rsidRDefault="00121433" w:rsidP="00BF5E4B"/>
    <w:p w14:paraId="1B50BDF0" w14:textId="0393674C" w:rsidR="00121433" w:rsidRDefault="00121433" w:rsidP="00BF5E4B"/>
    <w:p w14:paraId="48EE908C" w14:textId="032C1EB5" w:rsidR="00121433" w:rsidRDefault="00121433" w:rsidP="00BF5E4B"/>
    <w:p w14:paraId="4EA2C30B" w14:textId="55216D2A" w:rsidR="00121433" w:rsidRDefault="00121433" w:rsidP="00BF5E4B"/>
    <w:p w14:paraId="7E65D1E0" w14:textId="2331749D" w:rsidR="00121433" w:rsidRDefault="00121433" w:rsidP="00BF5E4B"/>
    <w:p w14:paraId="3B5376CA" w14:textId="0C00EF5D" w:rsidR="00121433" w:rsidRDefault="00121433" w:rsidP="00BF5E4B"/>
    <w:p w14:paraId="1AEB7D4F" w14:textId="5732EDDB" w:rsidR="00121433" w:rsidRDefault="00121433" w:rsidP="00BF5E4B"/>
    <w:p w14:paraId="57DBC033" w14:textId="246955F9" w:rsidR="00121433" w:rsidRDefault="00121433" w:rsidP="00BF5E4B"/>
    <w:p w14:paraId="7813E514" w14:textId="2E48363D" w:rsidR="00121433" w:rsidRDefault="00121433" w:rsidP="00BF5E4B"/>
    <w:p w14:paraId="2355934F" w14:textId="25010CAD" w:rsidR="00121433" w:rsidRDefault="00121433" w:rsidP="00BF5E4B"/>
    <w:p w14:paraId="25107D65" w14:textId="77777777" w:rsidR="00624EBB" w:rsidRDefault="00624EBB" w:rsidP="00624EBB"/>
    <w:p w14:paraId="792D095B" w14:textId="1B6FA4C3" w:rsidR="00121433" w:rsidRDefault="00121433" w:rsidP="00624EBB">
      <w:pPr>
        <w:jc w:val="right"/>
      </w:pPr>
      <w:r>
        <w:lastRenderedPageBreak/>
        <w:t>Załącznik</w:t>
      </w:r>
    </w:p>
    <w:p w14:paraId="375AE0FD" w14:textId="65D5AC4D" w:rsidR="00121433" w:rsidRDefault="00121433" w:rsidP="0054482A">
      <w:pPr>
        <w:jc w:val="right"/>
      </w:pPr>
      <w:r>
        <w:t>do Zarządzenia Nr</w:t>
      </w:r>
      <w:r w:rsidR="00E74E90">
        <w:t xml:space="preserve"> 1529</w:t>
      </w:r>
      <w:r>
        <w:t>/2022</w:t>
      </w:r>
    </w:p>
    <w:p w14:paraId="5624D9B1" w14:textId="478C8382" w:rsidR="00121433" w:rsidRDefault="00121433" w:rsidP="0054482A">
      <w:pPr>
        <w:jc w:val="right"/>
      </w:pPr>
      <w:r>
        <w:t xml:space="preserve">                                                                                                     Prezydenta Miasta Sopotu</w:t>
      </w:r>
    </w:p>
    <w:p w14:paraId="4106A557" w14:textId="36E922EA" w:rsidR="00121433" w:rsidRDefault="00121433" w:rsidP="0054482A">
      <w:pPr>
        <w:jc w:val="right"/>
      </w:pPr>
      <w:r>
        <w:t xml:space="preserve">                                                                    z dnia</w:t>
      </w:r>
      <w:r w:rsidR="0054482A">
        <w:t xml:space="preserve"> 5 lipca 2022 r.</w:t>
      </w:r>
    </w:p>
    <w:p w14:paraId="4425221C" w14:textId="5F9A6988" w:rsidR="00121433" w:rsidRDefault="00121433" w:rsidP="00121433">
      <w:pPr>
        <w:jc w:val="center"/>
      </w:pPr>
    </w:p>
    <w:p w14:paraId="7A02F0A1" w14:textId="77777777" w:rsidR="00121433" w:rsidRPr="00AF3965" w:rsidRDefault="00121433" w:rsidP="00AF3965">
      <w:pPr>
        <w:spacing w:line="360" w:lineRule="auto"/>
        <w:jc w:val="center"/>
        <w:rPr>
          <w:b/>
          <w:bCs/>
        </w:rPr>
      </w:pPr>
      <w:r w:rsidRPr="00AF3965">
        <w:rPr>
          <w:b/>
          <w:bCs/>
        </w:rPr>
        <w:t xml:space="preserve">ZAKRES KOMPETENCJI </w:t>
      </w:r>
    </w:p>
    <w:p w14:paraId="41CF6CAF" w14:textId="6CDA2A76" w:rsidR="00121433" w:rsidRDefault="00121433" w:rsidP="00AF3965">
      <w:pPr>
        <w:spacing w:line="360" w:lineRule="auto"/>
        <w:jc w:val="center"/>
        <w:rPr>
          <w:b/>
          <w:bCs/>
        </w:rPr>
      </w:pPr>
      <w:r w:rsidRPr="00AF3965">
        <w:rPr>
          <w:b/>
          <w:bCs/>
        </w:rPr>
        <w:t>MIEJSKIEGO OŚRODKA POMOCY SPOŁECZNEJ W SOPOCIE</w:t>
      </w:r>
    </w:p>
    <w:p w14:paraId="651676C3" w14:textId="77777777" w:rsidR="00C569F4" w:rsidRDefault="00C569F4" w:rsidP="00C569F4">
      <w:pPr>
        <w:spacing w:line="360" w:lineRule="auto"/>
        <w:jc w:val="center"/>
      </w:pPr>
    </w:p>
    <w:p w14:paraId="089BE28A" w14:textId="6C99D893" w:rsidR="00AF3965" w:rsidRPr="00C569F4" w:rsidRDefault="00C569F4" w:rsidP="00C569F4">
      <w:pPr>
        <w:spacing w:line="360" w:lineRule="auto"/>
        <w:jc w:val="center"/>
      </w:pPr>
      <w:r w:rsidRPr="00C569F4">
        <w:t>§ 1.</w:t>
      </w:r>
    </w:p>
    <w:p w14:paraId="5E53BF16" w14:textId="60F0BDCC" w:rsidR="00AF3965" w:rsidRDefault="00AF3965" w:rsidP="00C569F4">
      <w:pPr>
        <w:spacing w:line="360" w:lineRule="auto"/>
        <w:jc w:val="both"/>
      </w:pPr>
      <w:r w:rsidRPr="00AF3965">
        <w:t>Zakres kompetencji Miejski</w:t>
      </w:r>
      <w:r w:rsidR="00570009">
        <w:t>ego</w:t>
      </w:r>
      <w:r w:rsidRPr="00AF3965">
        <w:t xml:space="preserve"> Ośrodk</w:t>
      </w:r>
      <w:r w:rsidR="00570009">
        <w:t>a</w:t>
      </w:r>
      <w:r w:rsidRPr="00AF3965">
        <w:t xml:space="preserve"> Pomocy Społecznej w Sopocie</w:t>
      </w:r>
      <w:r w:rsidR="00392AB2">
        <w:t xml:space="preserve">, w ramach </w:t>
      </w:r>
      <w:r w:rsidR="00070403">
        <w:t xml:space="preserve">prowadzonej działalności </w:t>
      </w:r>
      <w:r w:rsidR="00392AB2">
        <w:t>pod nazwą „Centrum Wsparcia Ukrainy w Sopocie”</w:t>
      </w:r>
      <w:r w:rsidR="006C6056">
        <w:t xml:space="preserve"> zlokalizowan</w:t>
      </w:r>
      <w:r w:rsidR="00AC37B1">
        <w:t>ym</w:t>
      </w:r>
      <w:r w:rsidR="006C6056">
        <w:t xml:space="preserve"> w budynku przy al. Niepodległości 749 w Sopocie</w:t>
      </w:r>
      <w:r w:rsidR="008D74C5">
        <w:t>, zwanym dalej Centrum</w:t>
      </w:r>
      <w:r w:rsidR="00453375">
        <w:t>:</w:t>
      </w:r>
    </w:p>
    <w:p w14:paraId="7759DF36" w14:textId="2234700C" w:rsidR="00570009" w:rsidRDefault="00570009" w:rsidP="00C569F4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>bieżące diagnozowanie i monitorowanie potrzeb</w:t>
      </w:r>
      <w:r w:rsidR="008D74C5">
        <w:t xml:space="preserve"> Centrum;</w:t>
      </w:r>
    </w:p>
    <w:p w14:paraId="79BB58A7" w14:textId="1C41BE9B" w:rsidR="000F125C" w:rsidRDefault="000F125C" w:rsidP="00C569F4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>organizacja pracy</w:t>
      </w:r>
      <w:r w:rsidR="00392AB2">
        <w:t xml:space="preserve"> w Centrum,</w:t>
      </w:r>
      <w:r>
        <w:t xml:space="preserve"> w tym </w:t>
      </w:r>
      <w:r w:rsidR="00070403">
        <w:t xml:space="preserve">organizacja i </w:t>
      </w:r>
      <w:r>
        <w:t>monitoring pracy wolontariuszy;</w:t>
      </w:r>
    </w:p>
    <w:p w14:paraId="46993A65" w14:textId="63055623" w:rsidR="000F125C" w:rsidRDefault="000F125C" w:rsidP="00C569F4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 xml:space="preserve">monitoring sytuacji osób korzystających ze wsparcia </w:t>
      </w:r>
      <w:r w:rsidR="00392AB2">
        <w:t xml:space="preserve">w </w:t>
      </w:r>
      <w:r>
        <w:t>Centrum</w:t>
      </w:r>
      <w:r w:rsidR="008D74C5">
        <w:t xml:space="preserve"> </w:t>
      </w:r>
      <w:r>
        <w:t xml:space="preserve"> zamieszkujących w mieszkaniach prywatnych, domach studenc</w:t>
      </w:r>
      <w:r w:rsidR="00392AB2">
        <w:t>kich oraz innych miejscach zakwaterowania</w:t>
      </w:r>
      <w:r w:rsidR="00C569F4">
        <w:t>;</w:t>
      </w:r>
    </w:p>
    <w:p w14:paraId="15AAAB79" w14:textId="2E85592D" w:rsidR="00F53922" w:rsidRDefault="00F53922" w:rsidP="00B35983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>koordynacja współpracy z podmiotami publicznymi i niepublicznymi działającymi na terenie „Centrum Wsparcia Ukrainy w Sopocie” ;</w:t>
      </w:r>
    </w:p>
    <w:p w14:paraId="4CBAD8CE" w14:textId="034FBA6D" w:rsidR="00503586" w:rsidRDefault="00A81C09" w:rsidP="00B35983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>zapewnienie ciepłego posiłku do dnia 31.08.2022 r. dla  obywateli  Ukrainy</w:t>
      </w:r>
      <w:r w:rsidR="00765E4D">
        <w:t xml:space="preserve"> </w:t>
      </w:r>
      <w:r>
        <w:t>przebywający</w:t>
      </w:r>
      <w:r w:rsidR="00B36FFB">
        <w:t>ch</w:t>
      </w:r>
      <w:r>
        <w:t xml:space="preserve"> na terenie Sopotu</w:t>
      </w:r>
      <w:r w:rsidR="00B36FFB">
        <w:t xml:space="preserve"> w związku z konfliktem zbrojnym na terenie Ukrainy;</w:t>
      </w:r>
    </w:p>
    <w:p w14:paraId="3E4860AA" w14:textId="79C047FB" w:rsidR="00F53922" w:rsidRDefault="00F53922" w:rsidP="00F53922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 xml:space="preserve">zatrudnienie na podstawie umowy </w:t>
      </w:r>
      <w:proofErr w:type="spellStart"/>
      <w:r>
        <w:t>cywilno</w:t>
      </w:r>
      <w:proofErr w:type="spellEnd"/>
      <w:r>
        <w:t xml:space="preserve"> – prawnej os</w:t>
      </w:r>
      <w:r w:rsidR="00475615">
        <w:t>ób</w:t>
      </w:r>
      <w:r>
        <w:t xml:space="preserve"> do świadczenia usług </w:t>
      </w:r>
      <w:r w:rsidR="00475615">
        <w:t xml:space="preserve">celem realizacji zadania, w tym do kierowania działaniami </w:t>
      </w:r>
      <w:r>
        <w:t>w Centrum</w:t>
      </w:r>
      <w:r w:rsidR="008D74C5">
        <w:t>;</w:t>
      </w:r>
    </w:p>
    <w:p w14:paraId="235EE92C" w14:textId="2F3C1CAB" w:rsidR="00C569F4" w:rsidRDefault="00F53922" w:rsidP="00CC3BD7">
      <w:pPr>
        <w:pStyle w:val="Akapitzlist"/>
        <w:numPr>
          <w:ilvl w:val="0"/>
          <w:numId w:val="5"/>
        </w:numPr>
        <w:spacing w:line="360" w:lineRule="auto"/>
        <w:ind w:left="357" w:hanging="357"/>
      </w:pPr>
      <w:r>
        <w:t>nadzór merytoryczny nad działalnością Centrum</w:t>
      </w:r>
      <w:r w:rsidR="008D74C5">
        <w:t>.</w:t>
      </w:r>
      <w:r w:rsidR="00070403">
        <w:br/>
      </w:r>
    </w:p>
    <w:p w14:paraId="5EBEF2F0" w14:textId="12FD3F9E" w:rsidR="00C569F4" w:rsidRDefault="00C569F4" w:rsidP="00C569F4">
      <w:pPr>
        <w:spacing w:line="360" w:lineRule="auto"/>
        <w:jc w:val="center"/>
      </w:pPr>
      <w:r w:rsidRPr="00C569F4">
        <w:t xml:space="preserve">§ </w:t>
      </w:r>
      <w:r>
        <w:t>2</w:t>
      </w:r>
      <w:r w:rsidRPr="00C569F4">
        <w:t>.</w:t>
      </w:r>
    </w:p>
    <w:p w14:paraId="187E47C6" w14:textId="679ADEE4" w:rsidR="006C6056" w:rsidRDefault="00CC3BD7" w:rsidP="00C26ACE">
      <w:pPr>
        <w:spacing w:line="360" w:lineRule="auto"/>
        <w:jc w:val="both"/>
      </w:pPr>
      <w:r>
        <w:t>Wszystkie w</w:t>
      </w:r>
      <w:r w:rsidR="00EF4787">
        <w:t>ydatki związane z prowadzon</w:t>
      </w:r>
      <w:r w:rsidR="00801D7A">
        <w:t>ą</w:t>
      </w:r>
      <w:r w:rsidR="00EF4787">
        <w:t xml:space="preserve"> działalnością w Centrum </w:t>
      </w:r>
      <w:r w:rsidR="00AC37B1">
        <w:t>w szczególności</w:t>
      </w:r>
      <w:r w:rsidR="002139CC">
        <w:t xml:space="preserve">: </w:t>
      </w:r>
      <w:r w:rsidR="00AC37B1">
        <w:t>zatrudnienie kadry</w:t>
      </w:r>
      <w:r>
        <w:t xml:space="preserve">, zakup </w:t>
      </w:r>
      <w:r w:rsidR="00AC37B1">
        <w:t>materiał</w:t>
      </w:r>
      <w:r>
        <w:t>ów</w:t>
      </w:r>
      <w:r w:rsidR="00AC37B1">
        <w:t xml:space="preserve"> eksploatacyjn</w:t>
      </w:r>
      <w:r>
        <w:t>ych</w:t>
      </w:r>
      <w:r w:rsidR="00503586">
        <w:t xml:space="preserve"> dotycząc</w:t>
      </w:r>
      <w:r>
        <w:t>ych</w:t>
      </w:r>
      <w:r w:rsidR="00503586">
        <w:t xml:space="preserve"> bieżącej działalności Centrum</w:t>
      </w:r>
      <w:r>
        <w:t xml:space="preserve">, </w:t>
      </w:r>
      <w:r w:rsidR="00AC37B1">
        <w:t xml:space="preserve">utrzymanie </w:t>
      </w:r>
      <w:r w:rsidR="00503586">
        <w:t>pomieszczeń włącznie z remontami i bieżącymi naprawami oraz nadz</w:t>
      </w:r>
      <w:r>
        <w:t>orem</w:t>
      </w:r>
      <w:r w:rsidR="00503586">
        <w:t xml:space="preserve"> techniczny</w:t>
      </w:r>
      <w:r>
        <w:t>m</w:t>
      </w:r>
      <w:r w:rsidR="00503586">
        <w:t xml:space="preserve"> </w:t>
      </w:r>
      <w:r>
        <w:t>nad pomieszczeniami</w:t>
      </w:r>
      <w:r w:rsidR="002139CC">
        <w:t>,</w:t>
      </w:r>
      <w:r>
        <w:t xml:space="preserve"> </w:t>
      </w:r>
      <w:r w:rsidR="00EF4787">
        <w:t xml:space="preserve"> </w:t>
      </w:r>
      <w:r>
        <w:t xml:space="preserve">ponosi Urząd </w:t>
      </w:r>
      <w:r w:rsidR="00EF4787">
        <w:t>Miasta Sopotu.</w:t>
      </w:r>
    </w:p>
    <w:p w14:paraId="75F33E85" w14:textId="77777777" w:rsidR="00CC3BD7" w:rsidRDefault="00CC3BD7" w:rsidP="00566058">
      <w:pPr>
        <w:spacing w:line="360" w:lineRule="auto"/>
        <w:jc w:val="center"/>
      </w:pPr>
    </w:p>
    <w:p w14:paraId="7D9F8D07" w14:textId="77777777" w:rsidR="00801D7A" w:rsidRPr="00C569F4" w:rsidRDefault="00801D7A" w:rsidP="006C6056">
      <w:pPr>
        <w:spacing w:line="360" w:lineRule="auto"/>
      </w:pPr>
    </w:p>
    <w:sectPr w:rsidR="00801D7A" w:rsidRPr="00C5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CAC"/>
    <w:multiLevelType w:val="hybridMultilevel"/>
    <w:tmpl w:val="13AC2180"/>
    <w:lvl w:ilvl="0" w:tplc="F8D6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7BA2"/>
    <w:multiLevelType w:val="hybridMultilevel"/>
    <w:tmpl w:val="994EB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026"/>
    <w:multiLevelType w:val="hybridMultilevel"/>
    <w:tmpl w:val="B3FC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3C"/>
    <w:multiLevelType w:val="hybridMultilevel"/>
    <w:tmpl w:val="039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0A47"/>
    <w:multiLevelType w:val="hybridMultilevel"/>
    <w:tmpl w:val="5A9A4304"/>
    <w:lvl w:ilvl="0" w:tplc="05AC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1F55"/>
    <w:multiLevelType w:val="hybridMultilevel"/>
    <w:tmpl w:val="A24E0A10"/>
    <w:lvl w:ilvl="0" w:tplc="4CDC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CC7"/>
    <w:multiLevelType w:val="hybridMultilevel"/>
    <w:tmpl w:val="01661E5E"/>
    <w:lvl w:ilvl="0" w:tplc="4216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567">
    <w:abstractNumId w:val="4"/>
  </w:num>
  <w:num w:numId="2" w16cid:durableId="86120569">
    <w:abstractNumId w:val="6"/>
  </w:num>
  <w:num w:numId="3" w16cid:durableId="497502178">
    <w:abstractNumId w:val="0"/>
  </w:num>
  <w:num w:numId="4" w16cid:durableId="2125729703">
    <w:abstractNumId w:val="5"/>
  </w:num>
  <w:num w:numId="5" w16cid:durableId="2147042176">
    <w:abstractNumId w:val="1"/>
  </w:num>
  <w:num w:numId="6" w16cid:durableId="742265035">
    <w:abstractNumId w:val="2"/>
  </w:num>
  <w:num w:numId="7" w16cid:durableId="18953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3"/>
    <w:rsid w:val="00070403"/>
    <w:rsid w:val="000C77AF"/>
    <w:rsid w:val="000F125C"/>
    <w:rsid w:val="00121433"/>
    <w:rsid w:val="00121EF5"/>
    <w:rsid w:val="0013628B"/>
    <w:rsid w:val="00143A69"/>
    <w:rsid w:val="00202728"/>
    <w:rsid w:val="002139CC"/>
    <w:rsid w:val="003655A0"/>
    <w:rsid w:val="00392AB2"/>
    <w:rsid w:val="00453375"/>
    <w:rsid w:val="00475615"/>
    <w:rsid w:val="004958A3"/>
    <w:rsid w:val="00503586"/>
    <w:rsid w:val="00530205"/>
    <w:rsid w:val="0054482A"/>
    <w:rsid w:val="00566058"/>
    <w:rsid w:val="00570009"/>
    <w:rsid w:val="00624EBB"/>
    <w:rsid w:val="006459DA"/>
    <w:rsid w:val="006C6056"/>
    <w:rsid w:val="006E4640"/>
    <w:rsid w:val="00710E18"/>
    <w:rsid w:val="00765E4D"/>
    <w:rsid w:val="00787E78"/>
    <w:rsid w:val="007A6C10"/>
    <w:rsid w:val="00801D7A"/>
    <w:rsid w:val="00850AD6"/>
    <w:rsid w:val="00851FFA"/>
    <w:rsid w:val="008620A1"/>
    <w:rsid w:val="008D74C5"/>
    <w:rsid w:val="008E5C58"/>
    <w:rsid w:val="0091061E"/>
    <w:rsid w:val="009640B9"/>
    <w:rsid w:val="009A1971"/>
    <w:rsid w:val="00A01313"/>
    <w:rsid w:val="00A70223"/>
    <w:rsid w:val="00A81C09"/>
    <w:rsid w:val="00AC37B1"/>
    <w:rsid w:val="00AF3965"/>
    <w:rsid w:val="00B35983"/>
    <w:rsid w:val="00B36FFB"/>
    <w:rsid w:val="00BF5E4B"/>
    <w:rsid w:val="00C26ACE"/>
    <w:rsid w:val="00C569F4"/>
    <w:rsid w:val="00C84C97"/>
    <w:rsid w:val="00C95976"/>
    <w:rsid w:val="00CC3BD7"/>
    <w:rsid w:val="00CD56C2"/>
    <w:rsid w:val="00CD74E2"/>
    <w:rsid w:val="00D32208"/>
    <w:rsid w:val="00D76C3D"/>
    <w:rsid w:val="00DC1902"/>
    <w:rsid w:val="00DC2E1E"/>
    <w:rsid w:val="00E02D3A"/>
    <w:rsid w:val="00E11761"/>
    <w:rsid w:val="00E74E90"/>
    <w:rsid w:val="00EC7489"/>
    <w:rsid w:val="00EE0C3E"/>
    <w:rsid w:val="00EF4787"/>
    <w:rsid w:val="00F37B53"/>
    <w:rsid w:val="00F53922"/>
    <w:rsid w:val="00F865DD"/>
    <w:rsid w:val="00FA1D8E"/>
    <w:rsid w:val="00FE705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8AF"/>
  <w15:chartTrackingRefBased/>
  <w15:docId w15:val="{B3A5A550-AA4D-4D81-9750-E1B36A4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Smok</dc:creator>
  <cp:keywords/>
  <dc:description/>
  <cp:lastModifiedBy>Katarzyna Rochewicz</cp:lastModifiedBy>
  <cp:revision>2</cp:revision>
  <cp:lastPrinted>2022-07-01T08:04:00Z</cp:lastPrinted>
  <dcterms:created xsi:type="dcterms:W3CDTF">2022-07-07T11:02:00Z</dcterms:created>
  <dcterms:modified xsi:type="dcterms:W3CDTF">2022-07-07T11:02:00Z</dcterms:modified>
</cp:coreProperties>
</file>