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6C1B" w14:textId="79DA88D3" w:rsidR="001F6433" w:rsidRDefault="001F6433" w:rsidP="001F6433">
      <w:pPr>
        <w:jc w:val="center"/>
        <w:rPr>
          <w:b/>
        </w:rPr>
      </w:pPr>
      <w:r>
        <w:rPr>
          <w:b/>
        </w:rPr>
        <w:t xml:space="preserve">Zarządzenie Nr  </w:t>
      </w:r>
      <w:r w:rsidR="00082971">
        <w:rPr>
          <w:b/>
        </w:rPr>
        <w:t>1142</w:t>
      </w:r>
      <w:r>
        <w:rPr>
          <w:b/>
        </w:rPr>
        <w:t xml:space="preserve"> / 2021</w:t>
      </w:r>
    </w:p>
    <w:p w14:paraId="38F31A88" w14:textId="77777777" w:rsidR="001F6433" w:rsidRDefault="001F6433" w:rsidP="001F6433">
      <w:pPr>
        <w:jc w:val="center"/>
        <w:rPr>
          <w:b/>
        </w:rPr>
      </w:pPr>
      <w:r>
        <w:rPr>
          <w:b/>
        </w:rPr>
        <w:t>Prezydenta Miasta Sopotu</w:t>
      </w:r>
    </w:p>
    <w:p w14:paraId="614D9B43" w14:textId="4FC00720" w:rsidR="001F6433" w:rsidRDefault="001F6433" w:rsidP="001F6433">
      <w:pPr>
        <w:rPr>
          <w:b/>
        </w:rPr>
      </w:pPr>
      <w:r>
        <w:rPr>
          <w:b/>
        </w:rPr>
        <w:t xml:space="preserve">                                                       z dnia  </w:t>
      </w:r>
      <w:r w:rsidR="00082971">
        <w:rPr>
          <w:b/>
        </w:rPr>
        <w:t>5</w:t>
      </w:r>
      <w:r>
        <w:rPr>
          <w:b/>
        </w:rPr>
        <w:t xml:space="preserve">  października   2021 r.</w:t>
      </w:r>
    </w:p>
    <w:p w14:paraId="794A3A98" w14:textId="77777777" w:rsidR="001F6433" w:rsidRDefault="001F6433" w:rsidP="001F6433">
      <w:pPr>
        <w:jc w:val="center"/>
        <w:rPr>
          <w:b/>
        </w:rPr>
      </w:pPr>
    </w:p>
    <w:p w14:paraId="2FB6D095" w14:textId="77777777" w:rsidR="001F6433" w:rsidRDefault="001F6433" w:rsidP="001F6433">
      <w:pPr>
        <w:jc w:val="both"/>
        <w:rPr>
          <w:b/>
        </w:rPr>
      </w:pPr>
    </w:p>
    <w:p w14:paraId="136CA53F" w14:textId="77777777" w:rsidR="001F6433" w:rsidRPr="00C1283C" w:rsidRDefault="001F6433" w:rsidP="001F6433">
      <w:pPr>
        <w:jc w:val="both"/>
        <w:rPr>
          <w:b/>
        </w:rPr>
      </w:pPr>
      <w:r w:rsidRPr="00C1283C">
        <w:rPr>
          <w:b/>
        </w:rPr>
        <w:t>w sprawie ustalenia wysokości pomocy materialnej o charakterze socjalnym dla uczniów zamiesz</w:t>
      </w:r>
      <w:r>
        <w:rPr>
          <w:b/>
        </w:rPr>
        <w:t>kałych na terenie miasta Sopotu.</w:t>
      </w:r>
    </w:p>
    <w:p w14:paraId="4A0C0F71" w14:textId="77777777" w:rsidR="001F6433" w:rsidRDefault="001F6433" w:rsidP="001F6433"/>
    <w:p w14:paraId="4BB94CAC" w14:textId="77777777" w:rsidR="001F6433" w:rsidRDefault="001F6433" w:rsidP="001F6433"/>
    <w:p w14:paraId="1EBF4E89" w14:textId="77777777" w:rsidR="001F6433" w:rsidRDefault="001F6433" w:rsidP="001F6433">
      <w:pPr>
        <w:jc w:val="both"/>
      </w:pPr>
      <w:r>
        <w:t>Na podstawie § 13 ust.6 Regulaminu udzielania pomocy materialnej o charakterze socjalnym dla uczniów zamieszkałych na terenie miasta Sopotu stanowiącego załącznik nr 1 do Uchwały Nr XXIV/436/2005 Rady Miasta Sopotu z dnia 23 marca 2005 r. w sprawie uchwalenia regulaminu udzielania pomocy materialnej o charakterze socjalnym dla uczniów zamieszkałych na terenie miasta Sopotu;</w:t>
      </w:r>
    </w:p>
    <w:p w14:paraId="2C348E66" w14:textId="77777777" w:rsidR="001F6433" w:rsidRDefault="001F6433" w:rsidP="001F6433">
      <w:pPr>
        <w:jc w:val="both"/>
      </w:pPr>
    </w:p>
    <w:p w14:paraId="7747B478" w14:textId="77777777" w:rsidR="001F6433" w:rsidRDefault="001F6433" w:rsidP="001F6433">
      <w:pPr>
        <w:jc w:val="center"/>
        <w:rPr>
          <w:b/>
        </w:rPr>
      </w:pPr>
      <w:r>
        <w:rPr>
          <w:b/>
        </w:rPr>
        <w:t>zarządzam, co następuje:</w:t>
      </w:r>
    </w:p>
    <w:p w14:paraId="14E3627F" w14:textId="77777777" w:rsidR="001F6433" w:rsidRDefault="001F6433" w:rsidP="001F6433">
      <w:pPr>
        <w:jc w:val="center"/>
        <w:rPr>
          <w:b/>
        </w:rPr>
      </w:pPr>
    </w:p>
    <w:p w14:paraId="72466233" w14:textId="77777777" w:rsidR="001F6433" w:rsidRDefault="001F6433" w:rsidP="001F6433">
      <w:pPr>
        <w:jc w:val="center"/>
        <w:rPr>
          <w:b/>
        </w:rPr>
      </w:pPr>
      <w:r>
        <w:rPr>
          <w:b/>
        </w:rPr>
        <w:t>§ 1</w:t>
      </w:r>
    </w:p>
    <w:p w14:paraId="113223FC" w14:textId="77777777" w:rsidR="001F6433" w:rsidRDefault="001F6433" w:rsidP="001F6433">
      <w:pPr>
        <w:jc w:val="center"/>
        <w:rPr>
          <w:b/>
        </w:rPr>
      </w:pPr>
    </w:p>
    <w:p w14:paraId="4B9B2BED" w14:textId="11AC541B" w:rsidR="001F6433" w:rsidRDefault="001F6433" w:rsidP="001F6433">
      <w:pPr>
        <w:tabs>
          <w:tab w:val="left" w:pos="-4962"/>
        </w:tabs>
      </w:pPr>
      <w:r>
        <w:t>Ustala się miesięczną  wysokość pomocy materialnej o charakterze socjalnym dla uczniów        na rok szkolny 2021/22 w następującej wysokości:</w:t>
      </w:r>
    </w:p>
    <w:p w14:paraId="1AF0F17A" w14:textId="77777777" w:rsidR="001F6433" w:rsidRDefault="001F6433" w:rsidP="001F6433">
      <w:pPr>
        <w:tabs>
          <w:tab w:val="left" w:pos="-4962"/>
        </w:tabs>
      </w:pPr>
    </w:p>
    <w:p w14:paraId="66C30C0A" w14:textId="77777777" w:rsidR="001F6433" w:rsidRPr="00196CDA" w:rsidRDefault="001F6433" w:rsidP="001F6433"/>
    <w:p w14:paraId="63B1BD43" w14:textId="275221CC" w:rsidR="001F6433" w:rsidRPr="00196CDA" w:rsidRDefault="001F6433" w:rsidP="001F6433">
      <w:pPr>
        <w:numPr>
          <w:ilvl w:val="0"/>
          <w:numId w:val="1"/>
        </w:numPr>
      </w:pPr>
      <w:r>
        <w:rPr>
          <w:b/>
        </w:rPr>
        <w:t xml:space="preserve">300 </w:t>
      </w:r>
      <w:r w:rsidRPr="00196CDA">
        <w:rPr>
          <w:b/>
        </w:rPr>
        <w:t>zł -</w:t>
      </w:r>
      <w:r w:rsidRPr="00196CDA">
        <w:t xml:space="preserve"> dla uczniów, których dochód miesięczny wynosi od  </w:t>
      </w:r>
      <w:r>
        <w:t>4</w:t>
      </w:r>
      <w:r w:rsidRPr="00196CDA">
        <w:t xml:space="preserve">01 zł do </w:t>
      </w:r>
      <w:r>
        <w:t>528</w:t>
      </w:r>
      <w:r w:rsidRPr="00196CDA">
        <w:t xml:space="preserve"> zł </w:t>
      </w:r>
    </w:p>
    <w:p w14:paraId="34B6A72E" w14:textId="77777777" w:rsidR="001F6433" w:rsidRDefault="001F6433" w:rsidP="001F6433">
      <w:pPr>
        <w:ind w:left="720"/>
      </w:pPr>
      <w:r w:rsidRPr="00196CDA">
        <w:t xml:space="preserve">       na oso</w:t>
      </w:r>
      <w:r>
        <w:t>bę w rodzinie.</w:t>
      </w:r>
    </w:p>
    <w:p w14:paraId="5E386281" w14:textId="77777777" w:rsidR="001F6433" w:rsidRDefault="001F6433" w:rsidP="001F6433">
      <w:pPr>
        <w:ind w:left="720"/>
      </w:pPr>
    </w:p>
    <w:p w14:paraId="3427E40D" w14:textId="77777777" w:rsidR="001F6433" w:rsidRDefault="001F6433" w:rsidP="001F6433">
      <w:pPr>
        <w:jc w:val="center"/>
      </w:pPr>
      <w:r>
        <w:rPr>
          <w:b/>
        </w:rPr>
        <w:t>§ 2</w:t>
      </w:r>
    </w:p>
    <w:p w14:paraId="7964A3DB" w14:textId="77777777" w:rsidR="001F6433" w:rsidRDefault="001F6433" w:rsidP="001F6433">
      <w:pPr>
        <w:ind w:left="720"/>
        <w:jc w:val="center"/>
      </w:pPr>
    </w:p>
    <w:p w14:paraId="24EF004C" w14:textId="0AA3FB9F" w:rsidR="001F6433" w:rsidRDefault="001F6433" w:rsidP="001F6433">
      <w:r>
        <w:t xml:space="preserve">Pomoc materialna w formie stypendium szkolnego  przyznawana jest  za okres 4 miesięcy tj. od IX do XII  2021 r. oraz wypłacana jednorazowo. </w:t>
      </w:r>
    </w:p>
    <w:p w14:paraId="7FEB2146" w14:textId="77777777" w:rsidR="001F6433" w:rsidRPr="00B57B49" w:rsidRDefault="001F6433" w:rsidP="001F6433">
      <w:pPr>
        <w:ind w:left="720"/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7A686713" w14:textId="77777777" w:rsidR="001F6433" w:rsidRPr="006350AA" w:rsidRDefault="001F6433" w:rsidP="001F6433">
      <w:pPr>
        <w:ind w:left="720"/>
        <w:rPr>
          <w:i/>
        </w:rPr>
      </w:pPr>
    </w:p>
    <w:p w14:paraId="12472C6E" w14:textId="77777777" w:rsidR="001F6433" w:rsidRPr="00E33441" w:rsidRDefault="001F6433" w:rsidP="001F6433">
      <w:pPr>
        <w:jc w:val="center"/>
        <w:rPr>
          <w:b/>
        </w:rPr>
      </w:pPr>
      <w:r w:rsidRPr="00E33441">
        <w:rPr>
          <w:b/>
        </w:rPr>
        <w:t>§ 3</w:t>
      </w:r>
    </w:p>
    <w:p w14:paraId="4F803A6C" w14:textId="77777777" w:rsidR="001F6433" w:rsidRDefault="001F6433" w:rsidP="001F6433"/>
    <w:p w14:paraId="054E1F80" w14:textId="77777777" w:rsidR="001F6433" w:rsidRDefault="001F6433" w:rsidP="001F6433">
      <w:r>
        <w:t xml:space="preserve">Wykonanie zarządzenia powierza się Naczelnikowi Wydziały Oświaty. </w:t>
      </w:r>
    </w:p>
    <w:p w14:paraId="211B11F2" w14:textId="77777777" w:rsidR="001F6433" w:rsidRDefault="001F6433" w:rsidP="001F6433"/>
    <w:p w14:paraId="268C3D58" w14:textId="77777777" w:rsidR="001F6433" w:rsidRPr="005B1C0F" w:rsidRDefault="001F6433" w:rsidP="001F643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B1C0F">
        <w:rPr>
          <w:b/>
        </w:rPr>
        <w:t xml:space="preserve">§  </w:t>
      </w:r>
      <w:r>
        <w:rPr>
          <w:b/>
        </w:rPr>
        <w:t>4</w:t>
      </w:r>
    </w:p>
    <w:p w14:paraId="6D1A16EF" w14:textId="77777777" w:rsidR="001F6433" w:rsidRDefault="001F6433" w:rsidP="001F6433"/>
    <w:p w14:paraId="1CEEB0FC" w14:textId="77777777" w:rsidR="001F6433" w:rsidRDefault="001F6433" w:rsidP="001F6433">
      <w:r>
        <w:t>Zarządzenie wchodzi w życie z dniem podpisania.</w:t>
      </w:r>
    </w:p>
    <w:p w14:paraId="0C08653A" w14:textId="77777777" w:rsidR="001F6433" w:rsidRDefault="001F6433" w:rsidP="001F6433"/>
    <w:p w14:paraId="392025F5" w14:textId="77777777" w:rsidR="001F6433" w:rsidRDefault="001F6433" w:rsidP="001F6433"/>
    <w:p w14:paraId="5DF344D1" w14:textId="77777777" w:rsidR="001F6433" w:rsidRDefault="001F6433" w:rsidP="001F6433"/>
    <w:p w14:paraId="23E7CE54" w14:textId="77777777" w:rsidR="00082971" w:rsidRDefault="00082971" w:rsidP="00082971"/>
    <w:p w14:paraId="0EE3343A" w14:textId="77777777" w:rsidR="00082971" w:rsidRPr="00483DEF" w:rsidRDefault="00082971" w:rsidP="00082971">
      <w:pPr>
        <w:ind w:left="5664"/>
        <w:jc w:val="both"/>
      </w:pPr>
      <w:r w:rsidRPr="00483DEF">
        <w:t>PREZYDENT MIASTA</w:t>
      </w:r>
    </w:p>
    <w:p w14:paraId="3D574207" w14:textId="77777777" w:rsidR="00082971" w:rsidRDefault="00082971" w:rsidP="00082971">
      <w:pPr>
        <w:ind w:left="5664"/>
        <w:jc w:val="both"/>
      </w:pPr>
      <w:r w:rsidRPr="00483DEF">
        <w:t>Jacek Karnowski</w:t>
      </w:r>
    </w:p>
    <w:p w14:paraId="578CDFC8" w14:textId="77777777" w:rsidR="00082971" w:rsidRPr="00483DEF" w:rsidRDefault="00082971" w:rsidP="00082971">
      <w:r w:rsidRPr="00483DEF">
        <w:t>Radca Prawny</w:t>
      </w:r>
    </w:p>
    <w:p w14:paraId="5271E24F" w14:textId="77777777" w:rsidR="00082971" w:rsidRDefault="00082971" w:rsidP="00082971">
      <w:r w:rsidRPr="00483DEF">
        <w:t xml:space="preserve">/-/ </w:t>
      </w:r>
      <w:r>
        <w:t>Jacek Michowski</w:t>
      </w:r>
    </w:p>
    <w:p w14:paraId="7603C4B1" w14:textId="77777777" w:rsidR="00082971" w:rsidRDefault="00082971" w:rsidP="00082971"/>
    <w:p w14:paraId="099DABE5" w14:textId="77777777" w:rsidR="00082971" w:rsidRDefault="00082971" w:rsidP="00082971"/>
    <w:p w14:paraId="086A296E" w14:textId="77777777" w:rsidR="001F6433" w:rsidRDefault="001F6433"/>
    <w:sectPr w:rsidR="001F6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04C49"/>
    <w:multiLevelType w:val="hybridMultilevel"/>
    <w:tmpl w:val="EDC894FA"/>
    <w:lvl w:ilvl="0" w:tplc="DA020C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3"/>
    <w:rsid w:val="00082971"/>
    <w:rsid w:val="001F6433"/>
    <w:rsid w:val="00817DF1"/>
    <w:rsid w:val="00A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8D8C"/>
  <w15:chartTrackingRefBased/>
  <w15:docId w15:val="{9F8B50B6-994A-456F-8ADB-F451FD0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4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Antoniewicz</dc:creator>
  <cp:keywords/>
  <dc:description/>
  <cp:lastModifiedBy>Katarzyna Rochewicz</cp:lastModifiedBy>
  <cp:revision>2</cp:revision>
  <dcterms:created xsi:type="dcterms:W3CDTF">2021-10-06T10:36:00Z</dcterms:created>
  <dcterms:modified xsi:type="dcterms:W3CDTF">2021-10-06T10:36:00Z</dcterms:modified>
</cp:coreProperties>
</file>