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CEA7" w14:textId="77777777" w:rsidR="00710909" w:rsidRDefault="00710909" w:rsidP="00710909">
      <w:pPr>
        <w:ind w:left="2832"/>
        <w:rPr>
          <w:b/>
        </w:rPr>
      </w:pPr>
    </w:p>
    <w:p w14:paraId="3FEA9DC8" w14:textId="77777777" w:rsidR="00710909" w:rsidRPr="00DB0ECC" w:rsidRDefault="00710909" w:rsidP="00710909">
      <w:pPr>
        <w:ind w:left="2832"/>
        <w:rPr>
          <w:b/>
        </w:rPr>
      </w:pPr>
      <w:r w:rsidRPr="00DB0ECC">
        <w:rPr>
          <w:b/>
        </w:rPr>
        <w:t xml:space="preserve">ZARZĄDZENIE   Nr  </w:t>
      </w:r>
      <w:r>
        <w:rPr>
          <w:b/>
        </w:rPr>
        <w:t xml:space="preserve"> </w:t>
      </w:r>
      <w:r w:rsidR="00F22FB3">
        <w:rPr>
          <w:b/>
        </w:rPr>
        <w:t>742/2020</w:t>
      </w:r>
    </w:p>
    <w:p w14:paraId="26B3D594" w14:textId="77777777" w:rsidR="00710909" w:rsidRPr="00DB0ECC" w:rsidRDefault="00710909" w:rsidP="00710909">
      <w:pPr>
        <w:ind w:left="2832"/>
        <w:rPr>
          <w:b/>
        </w:rPr>
      </w:pPr>
      <w:r w:rsidRPr="00DB0ECC">
        <w:rPr>
          <w:b/>
        </w:rPr>
        <w:t>PREZYDENTA MIASTA SOPOTU</w:t>
      </w:r>
    </w:p>
    <w:p w14:paraId="5C155306" w14:textId="77777777" w:rsidR="00710909" w:rsidRDefault="00710909" w:rsidP="00710909">
      <w:pPr>
        <w:ind w:left="2832"/>
        <w:rPr>
          <w:b/>
        </w:rPr>
      </w:pPr>
      <w:r w:rsidRPr="00DB0ECC">
        <w:rPr>
          <w:b/>
        </w:rPr>
        <w:t xml:space="preserve">z dnia  </w:t>
      </w:r>
      <w:r w:rsidR="00F22FB3">
        <w:rPr>
          <w:b/>
        </w:rPr>
        <w:t>24 września 2020r.</w:t>
      </w:r>
    </w:p>
    <w:p w14:paraId="391EF93A" w14:textId="77777777" w:rsidR="00622F1F" w:rsidRDefault="00622F1F" w:rsidP="00710909">
      <w:pPr>
        <w:ind w:left="2832"/>
        <w:rPr>
          <w:b/>
        </w:rPr>
      </w:pPr>
    </w:p>
    <w:p w14:paraId="744BFD0F" w14:textId="77777777" w:rsidR="00622F1F" w:rsidRPr="00DB0ECC" w:rsidRDefault="00622F1F" w:rsidP="00710909">
      <w:pPr>
        <w:ind w:left="2832"/>
      </w:pPr>
    </w:p>
    <w:p w14:paraId="2238243C" w14:textId="77777777" w:rsidR="00710909" w:rsidRPr="007D381C" w:rsidRDefault="00710909" w:rsidP="00710909">
      <w:pPr>
        <w:tabs>
          <w:tab w:val="left" w:pos="0"/>
        </w:tabs>
        <w:jc w:val="both"/>
        <w:rPr>
          <w:b/>
        </w:rPr>
      </w:pPr>
      <w:r w:rsidRPr="007D381C">
        <w:rPr>
          <w:b/>
        </w:rPr>
        <w:t xml:space="preserve">w sprawie: </w:t>
      </w:r>
      <w:r w:rsidR="00622F1F">
        <w:rPr>
          <w:b/>
        </w:rPr>
        <w:t xml:space="preserve">rozłożenia na raty ceny </w:t>
      </w:r>
      <w:r w:rsidRPr="007D381C">
        <w:rPr>
          <w:b/>
        </w:rPr>
        <w:t>sprzedaży nieruchomości gruntowej zabudowanej</w:t>
      </w:r>
      <w:r w:rsidR="00622F1F">
        <w:rPr>
          <w:b/>
        </w:rPr>
        <w:t>,</w:t>
      </w:r>
      <w:r w:rsidRPr="007D381C">
        <w:rPr>
          <w:b/>
        </w:rPr>
        <w:t xml:space="preserve"> położonej w Sopocie przy ulicy Oskara Kolberga 1 na rzecz </w:t>
      </w:r>
      <w:r>
        <w:rPr>
          <w:b/>
        </w:rPr>
        <w:t>współ</w:t>
      </w:r>
      <w:r w:rsidRPr="007D381C">
        <w:rPr>
          <w:b/>
        </w:rPr>
        <w:t xml:space="preserve">użytkowników wieczystych. </w:t>
      </w:r>
    </w:p>
    <w:p w14:paraId="5ED2C7F8" w14:textId="77777777" w:rsidR="00710909" w:rsidRPr="008F73CD" w:rsidRDefault="00710909" w:rsidP="00710909">
      <w:pPr>
        <w:ind w:left="1416"/>
        <w:jc w:val="both"/>
        <w:rPr>
          <w:sz w:val="22"/>
          <w:szCs w:val="22"/>
        </w:rPr>
      </w:pPr>
    </w:p>
    <w:p w14:paraId="574E5B72" w14:textId="77777777" w:rsidR="00710909" w:rsidRPr="008F73CD" w:rsidRDefault="00710909" w:rsidP="00710909">
      <w:pPr>
        <w:jc w:val="both"/>
        <w:rPr>
          <w:sz w:val="22"/>
          <w:szCs w:val="22"/>
        </w:rPr>
      </w:pPr>
      <w:r w:rsidRPr="008F73CD">
        <w:rPr>
          <w:sz w:val="22"/>
          <w:szCs w:val="22"/>
        </w:rPr>
        <w:t xml:space="preserve">       </w:t>
      </w:r>
    </w:p>
    <w:p w14:paraId="741702E5" w14:textId="77777777" w:rsidR="00710909" w:rsidRPr="00DB0ECC" w:rsidRDefault="00710909" w:rsidP="007109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B0ECC">
        <w:rPr>
          <w:sz w:val="22"/>
          <w:szCs w:val="22"/>
        </w:rPr>
        <w:t>Na podstawie art. 30 ust. 1 ustawy z dnia 8 marca 1990r. o samorządzie gminnym  (t</w:t>
      </w:r>
      <w:r w:rsidR="00622F1F">
        <w:rPr>
          <w:sz w:val="22"/>
          <w:szCs w:val="22"/>
        </w:rPr>
        <w:t>j. Dz. U.</w:t>
      </w:r>
      <w:r w:rsidR="00252AF8">
        <w:rPr>
          <w:sz w:val="22"/>
          <w:szCs w:val="22"/>
        </w:rPr>
        <w:t xml:space="preserve">              </w:t>
      </w:r>
      <w:r w:rsidR="00622F1F">
        <w:rPr>
          <w:sz w:val="22"/>
          <w:szCs w:val="22"/>
        </w:rPr>
        <w:t xml:space="preserve"> z 20</w:t>
      </w:r>
      <w:r w:rsidR="00252AF8">
        <w:rPr>
          <w:sz w:val="22"/>
          <w:szCs w:val="22"/>
        </w:rPr>
        <w:t>20</w:t>
      </w:r>
      <w:r w:rsidR="00622F1F">
        <w:rPr>
          <w:sz w:val="22"/>
          <w:szCs w:val="22"/>
        </w:rPr>
        <w:t xml:space="preserve">r. poz. </w:t>
      </w:r>
      <w:r w:rsidR="00252AF8">
        <w:rPr>
          <w:sz w:val="22"/>
          <w:szCs w:val="22"/>
        </w:rPr>
        <w:t>713</w:t>
      </w:r>
      <w:r w:rsidRPr="00DB0ECC">
        <w:rPr>
          <w:sz w:val="22"/>
          <w:szCs w:val="22"/>
        </w:rPr>
        <w:t>) i  art. 3</w:t>
      </w:r>
      <w:r>
        <w:rPr>
          <w:sz w:val="22"/>
          <w:szCs w:val="22"/>
        </w:rPr>
        <w:t>2</w:t>
      </w:r>
      <w:r w:rsidRPr="00DB0ECC">
        <w:rPr>
          <w:sz w:val="22"/>
          <w:szCs w:val="22"/>
        </w:rPr>
        <w:t xml:space="preserve"> ust. 1</w:t>
      </w:r>
      <w:r>
        <w:rPr>
          <w:sz w:val="22"/>
          <w:szCs w:val="22"/>
        </w:rPr>
        <w:t xml:space="preserve"> </w:t>
      </w:r>
      <w:r w:rsidRPr="00DB0ECC">
        <w:rPr>
          <w:sz w:val="22"/>
          <w:szCs w:val="22"/>
        </w:rPr>
        <w:t>ustawy z dnia 21 sierpnia 1997r. o gospodarce nieruchomościami (t</w:t>
      </w:r>
      <w:r w:rsidR="00252AF8">
        <w:rPr>
          <w:sz w:val="22"/>
          <w:szCs w:val="22"/>
        </w:rPr>
        <w:t>j.</w:t>
      </w:r>
      <w:r w:rsidRPr="00DB0ECC">
        <w:rPr>
          <w:sz w:val="22"/>
          <w:szCs w:val="22"/>
        </w:rPr>
        <w:t xml:space="preserve"> Dz. U. z 20</w:t>
      </w:r>
      <w:r w:rsidR="00252AF8">
        <w:rPr>
          <w:sz w:val="22"/>
          <w:szCs w:val="22"/>
        </w:rPr>
        <w:t>20</w:t>
      </w:r>
      <w:r w:rsidRPr="00DB0ECC">
        <w:rPr>
          <w:sz w:val="22"/>
          <w:szCs w:val="22"/>
        </w:rPr>
        <w:t xml:space="preserve">r. poz. </w:t>
      </w:r>
      <w:r w:rsidR="00252AF8">
        <w:rPr>
          <w:sz w:val="22"/>
          <w:szCs w:val="22"/>
        </w:rPr>
        <w:t>65</w:t>
      </w:r>
      <w:r w:rsidRPr="00DB0ECC">
        <w:rPr>
          <w:sz w:val="22"/>
          <w:szCs w:val="22"/>
        </w:rPr>
        <w:t xml:space="preserve"> ) oraz § </w:t>
      </w:r>
      <w:r>
        <w:rPr>
          <w:sz w:val="22"/>
          <w:szCs w:val="22"/>
        </w:rPr>
        <w:t>2</w:t>
      </w:r>
      <w:r w:rsidRPr="00DB0ECC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DB0ECC">
        <w:rPr>
          <w:sz w:val="22"/>
          <w:szCs w:val="22"/>
        </w:rPr>
        <w:t xml:space="preserve">  Uchwały Rady Miasta Sopotu Nr XXI/372/2004 z dnia 29 października 2004 r. w sprawie określenia zasad zbycia, nabycia i obciążania nieruchomości gruntowych oraz ich wydzierżawiania na okres dłuższy niż 3 lata (Dz. Urz. Woj. Pom. z 2017r. poz. 285)  </w:t>
      </w:r>
      <w:r w:rsidRPr="0003496E">
        <w:rPr>
          <w:b/>
          <w:sz w:val="22"/>
          <w:szCs w:val="22"/>
        </w:rPr>
        <w:t>zarządza się, co następuje:</w:t>
      </w:r>
    </w:p>
    <w:p w14:paraId="31D70D45" w14:textId="77777777" w:rsidR="00710909" w:rsidRPr="008F73CD" w:rsidRDefault="00710909" w:rsidP="00710909">
      <w:pPr>
        <w:ind w:firstLine="708"/>
        <w:jc w:val="both"/>
        <w:rPr>
          <w:sz w:val="22"/>
          <w:szCs w:val="22"/>
        </w:rPr>
      </w:pPr>
    </w:p>
    <w:p w14:paraId="2224D022" w14:textId="77777777" w:rsidR="00710909" w:rsidRPr="00703BBC" w:rsidRDefault="00710909" w:rsidP="00710909">
      <w:pPr>
        <w:ind w:left="2832"/>
        <w:jc w:val="both"/>
      </w:pPr>
    </w:p>
    <w:p w14:paraId="79516770" w14:textId="77777777" w:rsidR="00D1178C" w:rsidRDefault="00710909" w:rsidP="00D1178C">
      <w:pPr>
        <w:jc w:val="both"/>
      </w:pPr>
      <w:r>
        <w:rPr>
          <w:b/>
        </w:rPr>
        <w:t xml:space="preserve">   </w:t>
      </w:r>
      <w:r w:rsidRPr="00703BBC">
        <w:rPr>
          <w:b/>
        </w:rPr>
        <w:t>§</w:t>
      </w:r>
      <w:r>
        <w:rPr>
          <w:b/>
        </w:rPr>
        <w:t xml:space="preserve"> </w:t>
      </w:r>
      <w:r w:rsidRPr="00703BBC">
        <w:rPr>
          <w:b/>
        </w:rPr>
        <w:t>1.</w:t>
      </w:r>
      <w:r w:rsidRPr="00992C31">
        <w:t>1.</w:t>
      </w:r>
      <w:r>
        <w:rPr>
          <w:b/>
        </w:rPr>
        <w:t xml:space="preserve"> </w:t>
      </w:r>
      <w:r w:rsidRPr="00703BBC">
        <w:t>Postanawia</w:t>
      </w:r>
      <w:r>
        <w:t xml:space="preserve"> się</w:t>
      </w:r>
      <w:r w:rsidRPr="00703BBC">
        <w:t xml:space="preserve"> zbyć w drodze bezprzetargowej nieruchomość</w:t>
      </w:r>
      <w:r>
        <w:t xml:space="preserve"> </w:t>
      </w:r>
      <w:r w:rsidRPr="00703BBC">
        <w:t>gruntową zabudowaną                                    stanowiącą własność Gminy Miasta Sopotu</w:t>
      </w:r>
      <w:r>
        <w:t xml:space="preserve">, oddaną do dnia 25 kwietnia 2078 roku                              w użytkowanie wieczyste, położoną w Sopocie przy ulicy Oskara Kolberga 1, oznaczoną na karcie mapy nr 2 jako działka nr 2/72 </w:t>
      </w:r>
      <w:r w:rsidRPr="00703BBC">
        <w:t xml:space="preserve"> o powierzchni 452m²</w:t>
      </w:r>
      <w:r>
        <w:t>, dla której Sąd Rejonowy                            w Sopocie prowadzi księ</w:t>
      </w:r>
      <w:r w:rsidR="00D1178C">
        <w:t>gę wieczystą KW GD1S/00012454/8</w:t>
      </w:r>
    </w:p>
    <w:p w14:paraId="42FA31A4" w14:textId="77777777" w:rsidR="00710909" w:rsidRDefault="00710909" w:rsidP="00D1178C">
      <w:pPr>
        <w:jc w:val="both"/>
      </w:pPr>
      <w:r>
        <w:t xml:space="preserve">      2. Sprzedaż   opisanej   w   ust.  1   nieruchomości    gruntowej    następuje    na    rzecz  współużytkowników wieczystych. </w:t>
      </w:r>
    </w:p>
    <w:p w14:paraId="134F4775" w14:textId="77777777" w:rsidR="00710909" w:rsidRDefault="00710909" w:rsidP="00710909">
      <w:pPr>
        <w:jc w:val="both"/>
      </w:pPr>
    </w:p>
    <w:p w14:paraId="6375160A" w14:textId="77777777" w:rsidR="000568E7" w:rsidRPr="000568E7" w:rsidRDefault="00710909" w:rsidP="000568E7">
      <w:r w:rsidRPr="00B204C4">
        <w:rPr>
          <w:b/>
        </w:rPr>
        <w:t xml:space="preserve">   § 2.</w:t>
      </w:r>
      <w:r w:rsidR="009E05F6" w:rsidRPr="009E05F6">
        <w:t>1.</w:t>
      </w:r>
      <w:r w:rsidRPr="00B204C4">
        <w:rPr>
          <w:b/>
        </w:rPr>
        <w:t xml:space="preserve"> </w:t>
      </w:r>
      <w:r w:rsidR="00D1178C" w:rsidRPr="000568E7">
        <w:t xml:space="preserve">Postanawia się rozłożyć na raty należną Gminie Miasta Sopotu </w:t>
      </w:r>
      <w:r w:rsidR="000568E7" w:rsidRPr="000568E7">
        <w:t>cen</w:t>
      </w:r>
      <w:r w:rsidR="000568E7">
        <w:t>ę</w:t>
      </w:r>
      <w:r w:rsidR="000568E7" w:rsidRPr="000568E7">
        <w:t xml:space="preserve"> sprzedaży działki nr 2/72 obszaru 425m², położonej  w Sopocie przy ulicy Oskara Kolberga 1 </w:t>
      </w:r>
      <w:r w:rsidR="00B01563">
        <w:t>w następujący sposób:</w:t>
      </w:r>
    </w:p>
    <w:p w14:paraId="1DDB62DD" w14:textId="77777777" w:rsidR="000568E7" w:rsidRPr="008E5FCF" w:rsidRDefault="00B01563" w:rsidP="00B01563">
      <w:pPr>
        <w:jc w:val="both"/>
      </w:pPr>
      <w:r w:rsidRPr="008E5FCF">
        <w:t xml:space="preserve">      </w:t>
      </w:r>
      <w:r w:rsidR="009E05F6">
        <w:t>2</w:t>
      </w:r>
      <w:r w:rsidRPr="008E5FCF">
        <w:t>. Z</w:t>
      </w:r>
      <w:r w:rsidR="000568E7" w:rsidRPr="008E5FCF">
        <w:t xml:space="preserve">a udział wynoszący 5336/12470 części, </w:t>
      </w:r>
      <w:r w:rsidRPr="008E5FCF">
        <w:t xml:space="preserve">należność </w:t>
      </w:r>
      <w:r w:rsidR="000568E7" w:rsidRPr="008E5FCF">
        <w:t xml:space="preserve">w wysokości 114.679,07zł będzie </w:t>
      </w:r>
      <w:r w:rsidRPr="008E5FCF">
        <w:t xml:space="preserve">płatna </w:t>
      </w:r>
      <w:r w:rsidR="000568E7" w:rsidRPr="008E5FCF">
        <w:t xml:space="preserve"> w następujący sposób:  </w:t>
      </w:r>
    </w:p>
    <w:p w14:paraId="046C7AFA" w14:textId="77777777" w:rsidR="000568E7" w:rsidRPr="008E5FCF" w:rsidRDefault="000568E7" w:rsidP="000568E7">
      <w:pPr>
        <w:jc w:val="both"/>
      </w:pPr>
      <w:r w:rsidRPr="008E5FCF">
        <w:t xml:space="preserve">-   </w:t>
      </w:r>
      <w:r w:rsidR="00B01563" w:rsidRPr="008E5FCF">
        <w:t xml:space="preserve">pierwsza rata w wysokości </w:t>
      </w:r>
      <w:r w:rsidRPr="008E5FCF">
        <w:t xml:space="preserve">11.467,91zł  </w:t>
      </w:r>
      <w:r w:rsidR="00B01563" w:rsidRPr="008E5FCF">
        <w:t>podlega zapłacie nie później niż do dnia zawarcia umowy notarialnej</w:t>
      </w:r>
      <w:r w:rsidRPr="008E5FCF">
        <w:t xml:space="preserve"> </w:t>
      </w:r>
      <w:r w:rsidR="00B01563" w:rsidRPr="008E5FCF">
        <w:t>przenoszącej własność nieruchomości,</w:t>
      </w:r>
    </w:p>
    <w:p w14:paraId="50B66F42" w14:textId="77777777" w:rsidR="000568E7" w:rsidRPr="008E5FCF" w:rsidRDefault="000568E7" w:rsidP="000568E7">
      <w:pPr>
        <w:jc w:val="both"/>
      </w:pPr>
      <w:r w:rsidRPr="008E5FCF">
        <w:t xml:space="preserve">- </w:t>
      </w:r>
      <w:r w:rsidR="00B01563" w:rsidRPr="008E5FCF">
        <w:t xml:space="preserve"> pozostała część ceny sprzedaży </w:t>
      </w:r>
      <w:r w:rsidRPr="008E5FCF">
        <w:t xml:space="preserve">w wysokości 103.211,16zł  </w:t>
      </w:r>
      <w:r w:rsidR="008E5FCF" w:rsidRPr="008E5FCF">
        <w:t>zostaje rozłożona na 9 rat rocznych , płatnych z góry wraz z oprocentowaniem od pozostałej do zapłaty kwoty do dnia 31 marca</w:t>
      </w:r>
      <w:r w:rsidR="008E5FCF">
        <w:t xml:space="preserve"> każdego roku, począwszy od 202</w:t>
      </w:r>
      <w:r w:rsidR="008E5FCF" w:rsidRPr="008E5FCF">
        <w:t>1r,</w:t>
      </w:r>
      <w:r w:rsidRPr="008E5FCF">
        <w:t xml:space="preserve"> </w:t>
      </w:r>
    </w:p>
    <w:p w14:paraId="01D717CA" w14:textId="77777777" w:rsidR="00B01563" w:rsidRDefault="00B01563" w:rsidP="00B01563">
      <w:pPr>
        <w:jc w:val="both"/>
      </w:pPr>
      <w:r w:rsidRPr="008E5FCF">
        <w:t>- rozłożona na raty niespłacona część ceny w wysokości 103.211,16zł podlega oprocentowaniu przy zastosowaniu stopy procentowej równej stopie redyskonta weksli  stosow</w:t>
      </w:r>
      <w:r w:rsidR="008E5FCF">
        <w:t>anej przez Narodowy Bank Polski,</w:t>
      </w:r>
    </w:p>
    <w:p w14:paraId="33B84792" w14:textId="77777777" w:rsidR="008E5FCF" w:rsidRPr="008E5FCF" w:rsidRDefault="008E5FCF" w:rsidP="00B01563">
      <w:pPr>
        <w:jc w:val="both"/>
      </w:pPr>
      <w:r>
        <w:t>-  na nabyt</w:t>
      </w:r>
      <w:r w:rsidR="004521F7">
        <w:t xml:space="preserve">ej nieruchomości ustala się hipotekę do kwoty 103.211,16zł - w celu zabezpieczenia wierzytelności Gminy Miasta Sopotu z tytułu rozłożenia na  raty ceny sprzedaży gruntu wraz z oprocentowaniem, wpisaną w dziale IV księgi wieczystą KW GD1S/00012456/2               </w:t>
      </w:r>
    </w:p>
    <w:p w14:paraId="3F9E85CE" w14:textId="77777777" w:rsidR="000568E7" w:rsidRPr="009E05F6" w:rsidRDefault="00B01563" w:rsidP="00B01563">
      <w:pPr>
        <w:jc w:val="both"/>
      </w:pPr>
      <w:r w:rsidRPr="009E05F6">
        <w:t xml:space="preserve">      </w:t>
      </w:r>
      <w:r w:rsidR="009E05F6" w:rsidRPr="009E05F6">
        <w:t>3</w:t>
      </w:r>
      <w:r w:rsidRPr="009E05F6">
        <w:t>. Z</w:t>
      </w:r>
      <w:r w:rsidR="000568E7" w:rsidRPr="009E05F6">
        <w:t>a udział wynoszący 4250/12470 części</w:t>
      </w:r>
      <w:r w:rsidRPr="009E05F6">
        <w:t xml:space="preserve">, należność </w:t>
      </w:r>
      <w:r w:rsidR="000568E7" w:rsidRPr="009E05F6">
        <w:t>w wysokości</w:t>
      </w:r>
      <w:r w:rsidR="000568E7" w:rsidRPr="009E05F6">
        <w:rPr>
          <w:b/>
        </w:rPr>
        <w:t xml:space="preserve"> 91.339,21zł </w:t>
      </w:r>
      <w:r w:rsidR="000568E7" w:rsidRPr="009E05F6">
        <w:t xml:space="preserve">będzie </w:t>
      </w:r>
      <w:r w:rsidR="009E05F6" w:rsidRPr="009E05F6">
        <w:t>płatna w następujący sposób:</w:t>
      </w:r>
    </w:p>
    <w:p w14:paraId="3F80118B" w14:textId="77777777" w:rsidR="009E05F6" w:rsidRPr="008E5FCF" w:rsidRDefault="009E05F6" w:rsidP="009E05F6">
      <w:pPr>
        <w:jc w:val="both"/>
      </w:pPr>
      <w:r w:rsidRPr="008E5FCF">
        <w:t xml:space="preserve">-   pierwsza rata w wysokości </w:t>
      </w:r>
      <w:r>
        <w:t>9.133,92</w:t>
      </w:r>
      <w:r w:rsidRPr="008E5FCF">
        <w:t>zł  podlega zapłacie nie później niż do dnia zawarcia umowy notarialnej przenoszącej własność nieruchomości,</w:t>
      </w:r>
    </w:p>
    <w:p w14:paraId="2F2DD5F1" w14:textId="77777777" w:rsidR="009E05F6" w:rsidRPr="008E5FCF" w:rsidRDefault="009E05F6" w:rsidP="009E05F6">
      <w:pPr>
        <w:jc w:val="both"/>
      </w:pPr>
      <w:r w:rsidRPr="008E5FCF">
        <w:t xml:space="preserve">-  pozostała część ceny sprzedaży w wysokości </w:t>
      </w:r>
      <w:r>
        <w:t>82.205,29</w:t>
      </w:r>
      <w:r w:rsidRPr="008E5FCF">
        <w:t>zł  zostaje rozłożona na 9 rat rocznych, płatnych z góry wraz z oprocentowaniem od pozostałej do zapłaty kwoty do dnia 31 marca</w:t>
      </w:r>
      <w:r>
        <w:t xml:space="preserve"> każdego roku, począwszy od 202</w:t>
      </w:r>
      <w:r w:rsidRPr="008E5FCF">
        <w:t xml:space="preserve">1r, </w:t>
      </w:r>
    </w:p>
    <w:p w14:paraId="0C754D3B" w14:textId="77777777" w:rsidR="009E05F6" w:rsidRDefault="009E05F6" w:rsidP="009E05F6">
      <w:pPr>
        <w:jc w:val="both"/>
      </w:pPr>
      <w:r w:rsidRPr="008E5FCF">
        <w:t xml:space="preserve">- rozłożona na raty niespłacona część ceny w wysokości </w:t>
      </w:r>
      <w:r>
        <w:t>82.205,29z</w:t>
      </w:r>
      <w:r w:rsidRPr="008E5FCF">
        <w:t>ł podlega oprocentowaniu przy zastosowaniu stopy procentowej równej stopie redyskonta weksli  stosow</w:t>
      </w:r>
      <w:r>
        <w:t>anej przez Narodowy Bank Polski,</w:t>
      </w:r>
    </w:p>
    <w:p w14:paraId="0B207946" w14:textId="77777777" w:rsidR="009E05F6" w:rsidRPr="008E5FCF" w:rsidRDefault="009E05F6" w:rsidP="009E05F6">
      <w:pPr>
        <w:jc w:val="both"/>
      </w:pPr>
      <w:r>
        <w:t xml:space="preserve">- na nabytej nieruchomości ustala się hipotekę do kwoty </w:t>
      </w:r>
      <w:r w:rsidR="00706A62">
        <w:t>82.205,29</w:t>
      </w:r>
      <w:r>
        <w:t xml:space="preserve">zł - w celu zabezpieczenia wierzytelności Gminy Miasta Sopotu z tytułu rozłożenia na  raty ceny sprzedaży gruntu wraz z oprocentowaniem, wpisaną w dziale IV księgi wieczystą KW GD1S/00012457/9.               </w:t>
      </w:r>
    </w:p>
    <w:p w14:paraId="77D925AD" w14:textId="77777777" w:rsidR="009E05F6" w:rsidRDefault="009E05F6" w:rsidP="000568E7">
      <w:pPr>
        <w:jc w:val="both"/>
        <w:rPr>
          <w:rFonts w:ascii="Arial" w:hAnsi="Arial" w:cs="Arial"/>
          <w:color w:val="002060"/>
        </w:rPr>
      </w:pPr>
    </w:p>
    <w:p w14:paraId="60876757" w14:textId="77777777" w:rsidR="009E05F6" w:rsidRDefault="009E05F6" w:rsidP="000568E7">
      <w:pPr>
        <w:jc w:val="both"/>
        <w:rPr>
          <w:rFonts w:ascii="Arial" w:hAnsi="Arial" w:cs="Arial"/>
          <w:color w:val="002060"/>
        </w:rPr>
      </w:pPr>
    </w:p>
    <w:p w14:paraId="45945A6F" w14:textId="77777777" w:rsidR="00706A62" w:rsidRDefault="00706A62" w:rsidP="000568E7">
      <w:pPr>
        <w:jc w:val="both"/>
        <w:rPr>
          <w:rFonts w:ascii="Arial" w:hAnsi="Arial" w:cs="Arial"/>
          <w:color w:val="002060"/>
        </w:rPr>
      </w:pPr>
    </w:p>
    <w:p w14:paraId="675E2864" w14:textId="77777777" w:rsidR="00706A62" w:rsidRDefault="00706A62" w:rsidP="000568E7">
      <w:pPr>
        <w:jc w:val="both"/>
        <w:rPr>
          <w:rFonts w:ascii="Arial" w:hAnsi="Arial" w:cs="Arial"/>
          <w:color w:val="002060"/>
        </w:rPr>
      </w:pPr>
    </w:p>
    <w:p w14:paraId="22407CE4" w14:textId="77777777" w:rsidR="00082705" w:rsidRPr="009E05F6" w:rsidRDefault="00082705" w:rsidP="00082705">
      <w:pPr>
        <w:jc w:val="both"/>
      </w:pPr>
      <w:r>
        <w:t>4</w:t>
      </w:r>
      <w:r w:rsidRPr="009E05F6">
        <w:t>. Z</w:t>
      </w:r>
      <w:r>
        <w:t>a udział wynoszący 2884</w:t>
      </w:r>
      <w:r w:rsidRPr="009E05F6">
        <w:t>/12470 części, należność w wysokości</w:t>
      </w:r>
      <w:r w:rsidRPr="009E05F6">
        <w:rPr>
          <w:b/>
        </w:rPr>
        <w:t xml:space="preserve"> </w:t>
      </w:r>
      <w:r>
        <w:rPr>
          <w:b/>
        </w:rPr>
        <w:t>6</w:t>
      </w:r>
      <w:r w:rsidRPr="009E05F6">
        <w:rPr>
          <w:b/>
        </w:rPr>
        <w:t>1.</w:t>
      </w:r>
      <w:r>
        <w:rPr>
          <w:b/>
        </w:rPr>
        <w:t>981,72</w:t>
      </w:r>
      <w:r w:rsidRPr="009E05F6">
        <w:rPr>
          <w:b/>
        </w:rPr>
        <w:t xml:space="preserve">zł </w:t>
      </w:r>
      <w:r w:rsidRPr="009E05F6">
        <w:t>będzie płatna w następujący sposób:</w:t>
      </w:r>
    </w:p>
    <w:p w14:paraId="1F03F446" w14:textId="77777777" w:rsidR="00082705" w:rsidRPr="008E5FCF" w:rsidRDefault="00082705" w:rsidP="00082705">
      <w:pPr>
        <w:jc w:val="both"/>
      </w:pPr>
      <w:r w:rsidRPr="008E5FCF">
        <w:t xml:space="preserve">-   pierwsza rata w wysokości </w:t>
      </w:r>
      <w:r>
        <w:t>6.198,17</w:t>
      </w:r>
      <w:r w:rsidRPr="008E5FCF">
        <w:t>zł  podlega zapłacie nie później niż do dnia zawarcia umowy notarialnej przenoszącej własność nieruchomości,</w:t>
      </w:r>
    </w:p>
    <w:p w14:paraId="75BED2CE" w14:textId="77777777" w:rsidR="00082705" w:rsidRPr="008E5FCF" w:rsidRDefault="00082705" w:rsidP="00082705">
      <w:pPr>
        <w:jc w:val="both"/>
      </w:pPr>
      <w:r w:rsidRPr="008E5FCF">
        <w:t xml:space="preserve">-  pozostała część ceny sprzedaży w wysokości </w:t>
      </w:r>
      <w:r>
        <w:t>55.783,55</w:t>
      </w:r>
      <w:r w:rsidRPr="008E5FCF">
        <w:t>zł  zostaje rozłożona na 9 rat rocznych, płatnych z góry wraz z oprocentowaniem od pozostałej do zapłaty kwoty do dnia 31 marca</w:t>
      </w:r>
      <w:r>
        <w:t xml:space="preserve"> każdego roku, począwszy od 202</w:t>
      </w:r>
      <w:r w:rsidRPr="008E5FCF">
        <w:t xml:space="preserve">1r, </w:t>
      </w:r>
    </w:p>
    <w:p w14:paraId="34AA1D93" w14:textId="77777777" w:rsidR="00082705" w:rsidRDefault="00082705" w:rsidP="00082705">
      <w:pPr>
        <w:jc w:val="both"/>
      </w:pPr>
      <w:r w:rsidRPr="008E5FCF">
        <w:t xml:space="preserve">- rozłożona na raty niespłacona część ceny w wysokości </w:t>
      </w:r>
      <w:r>
        <w:t xml:space="preserve"> 55.783,55z</w:t>
      </w:r>
      <w:r w:rsidRPr="008E5FCF">
        <w:t>ł podlega oprocentowaniu przy zastosowaniu stopy procentowej równej stopie redyskonta weksli  stosow</w:t>
      </w:r>
      <w:r>
        <w:t>anej przez Narodowy Bank Polski,</w:t>
      </w:r>
    </w:p>
    <w:p w14:paraId="7D3D6A3D" w14:textId="77777777" w:rsidR="00082705" w:rsidRPr="008E5FCF" w:rsidRDefault="00082705" w:rsidP="00082705">
      <w:pPr>
        <w:jc w:val="both"/>
      </w:pPr>
      <w:r>
        <w:t xml:space="preserve">-  na nabytej nieruchomości ustala się hipotekę do kwoty 55.783,55zł - w celu zabezpieczenia wierzytelności Gminy Miasta Sopotu z tytułu rozłożenia na  raty ceny sprzedaży gruntu wraz z oprocentowaniem, wpisaną w dziale IV księgi wieczystą KW GD1S/00012455/5.               </w:t>
      </w:r>
    </w:p>
    <w:p w14:paraId="38219E32" w14:textId="77777777" w:rsidR="00082705" w:rsidRDefault="00082705" w:rsidP="00082705">
      <w:pPr>
        <w:jc w:val="both"/>
        <w:rPr>
          <w:rFonts w:ascii="Arial" w:hAnsi="Arial" w:cs="Arial"/>
          <w:color w:val="002060"/>
        </w:rPr>
      </w:pPr>
    </w:p>
    <w:p w14:paraId="7CBEBDB3" w14:textId="77777777" w:rsidR="00710909" w:rsidRPr="00B204C4" w:rsidRDefault="00706A62" w:rsidP="00710909">
      <w:r w:rsidRPr="00706A62">
        <w:rPr>
          <w:b/>
        </w:rPr>
        <w:t>§ 3.</w:t>
      </w:r>
      <w:r>
        <w:t xml:space="preserve"> </w:t>
      </w:r>
      <w:r w:rsidR="00710909" w:rsidRPr="00B204C4">
        <w:t xml:space="preserve">Wykonanie </w:t>
      </w:r>
      <w:r w:rsidR="00710909">
        <w:t xml:space="preserve">    </w:t>
      </w:r>
      <w:r w:rsidR="00710909" w:rsidRPr="00B204C4">
        <w:t>Zarządzenia</w:t>
      </w:r>
      <w:r w:rsidR="00710909">
        <w:t xml:space="preserve">    </w:t>
      </w:r>
      <w:r w:rsidR="00710909" w:rsidRPr="00B204C4">
        <w:t xml:space="preserve"> powierza</w:t>
      </w:r>
      <w:r w:rsidR="00710909">
        <w:t xml:space="preserve"> </w:t>
      </w:r>
      <w:r w:rsidR="00710909" w:rsidRPr="00B204C4">
        <w:t xml:space="preserve"> </w:t>
      </w:r>
      <w:r w:rsidR="00710909">
        <w:t xml:space="preserve">  </w:t>
      </w:r>
      <w:r w:rsidR="00710909" w:rsidRPr="00B204C4">
        <w:t xml:space="preserve">się </w:t>
      </w:r>
      <w:r w:rsidR="00710909">
        <w:t xml:space="preserve">    </w:t>
      </w:r>
      <w:r w:rsidR="00710909" w:rsidRPr="00B204C4">
        <w:t xml:space="preserve">Naczelnikowi </w:t>
      </w:r>
      <w:r w:rsidR="00710909">
        <w:t xml:space="preserve">   </w:t>
      </w:r>
      <w:r w:rsidR="00710909" w:rsidRPr="00B204C4">
        <w:t>Wydziału</w:t>
      </w:r>
      <w:r w:rsidR="00710909">
        <w:t xml:space="preserve"> </w:t>
      </w:r>
      <w:r w:rsidR="00710909" w:rsidRPr="00B204C4">
        <w:t xml:space="preserve"> </w:t>
      </w:r>
      <w:r w:rsidR="00710909">
        <w:t xml:space="preserve"> </w:t>
      </w:r>
      <w:r w:rsidR="00710909" w:rsidRPr="00B204C4">
        <w:t xml:space="preserve"> Gospodarki                                                                                      Nieruchomościami Urzędu Miasta Sopotu.</w:t>
      </w:r>
      <w:r w:rsidR="00710909">
        <w:t xml:space="preserve"> </w:t>
      </w:r>
    </w:p>
    <w:p w14:paraId="3C807E8E" w14:textId="77777777" w:rsidR="00710909" w:rsidRDefault="00710909" w:rsidP="00710909">
      <w:pPr>
        <w:jc w:val="both"/>
      </w:pPr>
      <w:r w:rsidRPr="0003496E">
        <w:t xml:space="preserve">   </w:t>
      </w:r>
    </w:p>
    <w:p w14:paraId="2883D13F" w14:textId="77777777" w:rsidR="00710909" w:rsidRPr="0003496E" w:rsidRDefault="00710909" w:rsidP="00710909">
      <w:r w:rsidRPr="0003496E">
        <w:rPr>
          <w:b/>
        </w:rPr>
        <w:t xml:space="preserve">§ </w:t>
      </w:r>
      <w:r w:rsidR="00706A62">
        <w:rPr>
          <w:b/>
        </w:rPr>
        <w:t>4</w:t>
      </w:r>
      <w:r w:rsidRPr="0003496E">
        <w:rPr>
          <w:b/>
        </w:rPr>
        <w:t>.</w:t>
      </w:r>
      <w:r w:rsidRPr="0003496E">
        <w:t xml:space="preserve"> Zarządzenie wchodzi w życie z dniem podpisania .</w:t>
      </w:r>
    </w:p>
    <w:p w14:paraId="63FF388C" w14:textId="77777777" w:rsidR="00710909" w:rsidRPr="0003496E" w:rsidRDefault="00710909" w:rsidP="00710909"/>
    <w:p w14:paraId="51294AD2" w14:textId="77777777" w:rsidR="00710909" w:rsidRPr="0003496E" w:rsidRDefault="00710909" w:rsidP="00710909"/>
    <w:p w14:paraId="38282CB6" w14:textId="77777777" w:rsidR="00710909" w:rsidRPr="008F73CD" w:rsidRDefault="00710909" w:rsidP="00710909"/>
    <w:p w14:paraId="78481476" w14:textId="77777777" w:rsidR="00710909" w:rsidRPr="008F73CD" w:rsidRDefault="00710909" w:rsidP="00710909"/>
    <w:p w14:paraId="0045E49D" w14:textId="77777777" w:rsidR="00710909" w:rsidRPr="008F73CD" w:rsidRDefault="00710909" w:rsidP="00710909"/>
    <w:p w14:paraId="14600453" w14:textId="77777777" w:rsidR="00710909" w:rsidRDefault="00710909" w:rsidP="00710909"/>
    <w:p w14:paraId="42929ADA" w14:textId="77777777" w:rsidR="00F22FB3" w:rsidRDefault="00F22FB3" w:rsidP="00710909"/>
    <w:p w14:paraId="0D4B75F8" w14:textId="77777777" w:rsidR="00F22FB3" w:rsidRDefault="00F22FB3" w:rsidP="00710909"/>
    <w:p w14:paraId="22F96FCE" w14:textId="77777777" w:rsidR="00F22FB3" w:rsidRDefault="00F22FB3" w:rsidP="00710909"/>
    <w:p w14:paraId="5642FAF7" w14:textId="77777777" w:rsidR="00F22FB3" w:rsidRDefault="00F22FB3" w:rsidP="00710909"/>
    <w:p w14:paraId="62A2BA5B" w14:textId="77777777" w:rsidR="00F22FB3" w:rsidRDefault="00F22FB3" w:rsidP="00710909"/>
    <w:p w14:paraId="17D43317" w14:textId="77777777" w:rsidR="00F22FB3" w:rsidRDefault="00F22FB3" w:rsidP="00710909"/>
    <w:p w14:paraId="42B8C0C3" w14:textId="77777777" w:rsidR="00F22FB3" w:rsidRDefault="00F22FB3" w:rsidP="00710909"/>
    <w:p w14:paraId="44C7D6A6" w14:textId="77777777" w:rsidR="00F22FB3" w:rsidRDefault="00F22FB3" w:rsidP="00710909"/>
    <w:p w14:paraId="41828807" w14:textId="77777777" w:rsidR="00F22FB3" w:rsidRPr="008F73CD" w:rsidRDefault="00F22FB3" w:rsidP="00710909"/>
    <w:p w14:paraId="47A959B2" w14:textId="77777777" w:rsidR="00710909" w:rsidRPr="008F73CD" w:rsidRDefault="00710909" w:rsidP="00710909"/>
    <w:p w14:paraId="46E2E3BF" w14:textId="77777777" w:rsidR="00710909" w:rsidRPr="008F73CD" w:rsidRDefault="00710909" w:rsidP="00710909"/>
    <w:p w14:paraId="0947E750" w14:textId="77777777" w:rsidR="00710909" w:rsidRDefault="00710909" w:rsidP="00710909"/>
    <w:p w14:paraId="2681A222" w14:textId="77777777" w:rsidR="00F22FB3" w:rsidRDefault="00F22FB3" w:rsidP="00710909"/>
    <w:p w14:paraId="5635C36C" w14:textId="77777777" w:rsidR="00F22FB3" w:rsidRDefault="00F22FB3" w:rsidP="00710909"/>
    <w:p w14:paraId="6796F49A" w14:textId="77777777" w:rsidR="00F22FB3" w:rsidRDefault="00F22FB3" w:rsidP="00710909"/>
    <w:p w14:paraId="2532A724" w14:textId="77777777" w:rsidR="00F22FB3" w:rsidRDefault="00F22FB3" w:rsidP="00710909"/>
    <w:p w14:paraId="2342D8D6" w14:textId="77777777" w:rsidR="00F22FB3" w:rsidRDefault="00F22FB3" w:rsidP="00710909"/>
    <w:p w14:paraId="56854B87" w14:textId="77777777" w:rsidR="00F22FB3" w:rsidRDefault="00F22FB3" w:rsidP="00710909"/>
    <w:p w14:paraId="52AF6650" w14:textId="77777777" w:rsidR="00F22FB3" w:rsidRDefault="00F22FB3" w:rsidP="00710909"/>
    <w:p w14:paraId="2DF4F6F6" w14:textId="77777777" w:rsidR="00F22FB3" w:rsidRPr="008F73CD" w:rsidRDefault="00F22FB3" w:rsidP="00710909"/>
    <w:p w14:paraId="29B3046D" w14:textId="77777777" w:rsidR="00710909" w:rsidRPr="008F73CD" w:rsidRDefault="00710909" w:rsidP="00710909">
      <w:r w:rsidRPr="008F73CD">
        <w:t xml:space="preserve">                                                                                                         </w:t>
      </w:r>
    </w:p>
    <w:p w14:paraId="53BD80E5" w14:textId="77777777" w:rsidR="00710909" w:rsidRPr="008F73CD" w:rsidRDefault="00710909" w:rsidP="00710909"/>
    <w:p w14:paraId="2806ACFB" w14:textId="77777777" w:rsidR="00710909" w:rsidRPr="008F73CD" w:rsidRDefault="00710909" w:rsidP="00710909"/>
    <w:p w14:paraId="2326E038" w14:textId="77777777" w:rsidR="00F22FB3" w:rsidRDefault="00F22FB3" w:rsidP="00F22FB3">
      <w:r>
        <w:t xml:space="preserve">   Radca prawny                                                                                 Prezydent Miasta </w:t>
      </w:r>
    </w:p>
    <w:p w14:paraId="25747F50" w14:textId="77777777" w:rsidR="00F22FB3" w:rsidRDefault="00F22FB3" w:rsidP="00F22FB3">
      <w:r>
        <w:t xml:space="preserve">  /-/Marta Falkiewicz                                                                  /-/ dr inż. Jacek Karnowski</w:t>
      </w:r>
    </w:p>
    <w:p w14:paraId="0144F808" w14:textId="77777777" w:rsidR="009818C7" w:rsidRDefault="009818C7"/>
    <w:sectPr w:rsidR="009818C7" w:rsidSect="001A79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A769A"/>
    <w:multiLevelType w:val="hybridMultilevel"/>
    <w:tmpl w:val="64EC3298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909"/>
    <w:rsid w:val="000568E7"/>
    <w:rsid w:val="00082705"/>
    <w:rsid w:val="00252AF8"/>
    <w:rsid w:val="00281439"/>
    <w:rsid w:val="004521F7"/>
    <w:rsid w:val="00622F1F"/>
    <w:rsid w:val="00706A62"/>
    <w:rsid w:val="00710909"/>
    <w:rsid w:val="008E5FCF"/>
    <w:rsid w:val="009818C7"/>
    <w:rsid w:val="009E05F6"/>
    <w:rsid w:val="009F271B"/>
    <w:rsid w:val="00B01563"/>
    <w:rsid w:val="00D1178C"/>
    <w:rsid w:val="00F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F6FA"/>
  <w15:docId w15:val="{6F9C3634-CA57-4D9A-8E22-E645EDA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EB5B-6D72-4979-9323-25A6BFCC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Kondracka</dc:creator>
  <cp:lastModifiedBy>Kaja</cp:lastModifiedBy>
  <cp:revision>2</cp:revision>
  <dcterms:created xsi:type="dcterms:W3CDTF">2020-09-29T08:23:00Z</dcterms:created>
  <dcterms:modified xsi:type="dcterms:W3CDTF">2020-09-29T08:23:00Z</dcterms:modified>
</cp:coreProperties>
</file>