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44" w:rsidRDefault="002D0F44" w:rsidP="002D0F44">
      <w:pPr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ZARZĄDZENIE   Nr  </w:t>
      </w:r>
      <w:r w:rsidR="001B3BB5">
        <w:rPr>
          <w:rFonts w:ascii="Arial" w:hAnsi="Arial" w:cs="Arial"/>
          <w:b/>
          <w:sz w:val="22"/>
          <w:szCs w:val="22"/>
        </w:rPr>
        <w:t>550/2020</w:t>
      </w:r>
    </w:p>
    <w:p w:rsidR="002D0F44" w:rsidRDefault="002D0F44" w:rsidP="002D0F44">
      <w:pPr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SOPOTU</w:t>
      </w:r>
    </w:p>
    <w:p w:rsidR="002D0F44" w:rsidRDefault="002D0F44" w:rsidP="002D0F44">
      <w:pPr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   dnia   </w:t>
      </w:r>
      <w:r w:rsidR="001B3BB5">
        <w:rPr>
          <w:rFonts w:ascii="Arial" w:hAnsi="Arial" w:cs="Arial"/>
          <w:b/>
          <w:sz w:val="22"/>
          <w:szCs w:val="22"/>
        </w:rPr>
        <w:t>13 marca 2020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D0F44" w:rsidRDefault="002D0F44" w:rsidP="002D0F44">
      <w:pPr>
        <w:rPr>
          <w:rFonts w:ascii="Arial" w:hAnsi="Arial" w:cs="Arial"/>
          <w:b/>
        </w:rPr>
      </w:pPr>
    </w:p>
    <w:p w:rsidR="002D0F44" w:rsidRDefault="002D0F44" w:rsidP="002D0F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sprawie: rozłożenia na raty ceny sprzedaży nieruchomości gruntowej położonej                       </w:t>
      </w:r>
    </w:p>
    <w:p w:rsidR="002D0F44" w:rsidRDefault="002D0F44" w:rsidP="002D0F4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w Sopocie przy ul. </w:t>
      </w:r>
      <w:r w:rsidR="003F7D06">
        <w:rPr>
          <w:rFonts w:ascii="Arial" w:hAnsi="Arial" w:cs="Arial"/>
          <w:b/>
          <w:sz w:val="22"/>
          <w:szCs w:val="22"/>
        </w:rPr>
        <w:t xml:space="preserve">Jana Kasprowicza </w:t>
      </w:r>
      <w:r>
        <w:rPr>
          <w:rFonts w:ascii="Arial" w:hAnsi="Arial" w:cs="Arial"/>
          <w:b/>
          <w:sz w:val="22"/>
          <w:szCs w:val="22"/>
        </w:rPr>
        <w:t xml:space="preserve">stanowiącej działkę nr </w:t>
      </w:r>
      <w:r w:rsidR="003F7D06">
        <w:rPr>
          <w:rFonts w:ascii="Arial" w:hAnsi="Arial" w:cs="Arial"/>
          <w:b/>
          <w:sz w:val="22"/>
          <w:szCs w:val="22"/>
        </w:rPr>
        <w:t>75/4.</w:t>
      </w:r>
    </w:p>
    <w:p w:rsidR="002D0F44" w:rsidRDefault="002D0F44" w:rsidP="002D0F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2D0F44" w:rsidRPr="00DA3129" w:rsidRDefault="002D0F44" w:rsidP="002D0F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3129">
        <w:rPr>
          <w:rFonts w:ascii="Arial" w:hAnsi="Arial" w:cs="Arial"/>
          <w:sz w:val="22"/>
          <w:szCs w:val="22"/>
        </w:rPr>
        <w:t xml:space="preserve">        Na podstawie art. 30 ust.1 ustawy z dnia 8 marca 1990r.o samorządzie g</w:t>
      </w:r>
      <w:r>
        <w:rPr>
          <w:rFonts w:ascii="Arial" w:hAnsi="Arial" w:cs="Arial"/>
          <w:sz w:val="22"/>
          <w:szCs w:val="22"/>
        </w:rPr>
        <w:t>minnym (</w:t>
      </w:r>
      <w:r w:rsidRPr="00DA31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tj. </w:t>
      </w:r>
      <w:r w:rsidRPr="00DA3129">
        <w:rPr>
          <w:rFonts w:ascii="Arial" w:hAnsi="Arial" w:cs="Arial"/>
          <w:sz w:val="22"/>
          <w:szCs w:val="22"/>
        </w:rPr>
        <w:t>Dz. U. z 201</w:t>
      </w:r>
      <w:r w:rsidR="003F7D06">
        <w:rPr>
          <w:rFonts w:ascii="Arial" w:hAnsi="Arial" w:cs="Arial"/>
          <w:sz w:val="22"/>
          <w:szCs w:val="22"/>
        </w:rPr>
        <w:t>9</w:t>
      </w:r>
      <w:r w:rsidRPr="00DA3129">
        <w:rPr>
          <w:rFonts w:ascii="Arial" w:hAnsi="Arial" w:cs="Arial"/>
          <w:sz w:val="22"/>
          <w:szCs w:val="22"/>
        </w:rPr>
        <w:t xml:space="preserve">r., poz. </w:t>
      </w:r>
      <w:r w:rsidR="003F7D06">
        <w:rPr>
          <w:rFonts w:ascii="Arial" w:hAnsi="Arial" w:cs="Arial"/>
          <w:sz w:val="22"/>
          <w:szCs w:val="22"/>
        </w:rPr>
        <w:t>506</w:t>
      </w:r>
      <w:r w:rsidRPr="00DA3129">
        <w:rPr>
          <w:rFonts w:ascii="Arial" w:hAnsi="Arial" w:cs="Arial"/>
          <w:sz w:val="22"/>
          <w:szCs w:val="22"/>
        </w:rPr>
        <w:t>) oraz art. 25 ust. 1 i art. 70 ust. 2</w:t>
      </w:r>
      <w:r w:rsidR="003F7D06">
        <w:rPr>
          <w:rFonts w:ascii="Arial" w:hAnsi="Arial" w:cs="Arial"/>
          <w:sz w:val="22"/>
          <w:szCs w:val="22"/>
        </w:rPr>
        <w:t xml:space="preserve"> i 3</w:t>
      </w:r>
      <w:r w:rsidRPr="00DA3129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 </w:t>
      </w:r>
      <w:r w:rsidRPr="00DA3129">
        <w:rPr>
          <w:rFonts w:ascii="Arial" w:hAnsi="Arial" w:cs="Arial"/>
          <w:sz w:val="22"/>
          <w:szCs w:val="22"/>
        </w:rPr>
        <w:t>z dnia 21 sierpnia 1997r. o gospodarce nieruchomościami (</w:t>
      </w:r>
      <w:r>
        <w:rPr>
          <w:rFonts w:ascii="Arial" w:hAnsi="Arial" w:cs="Arial"/>
          <w:sz w:val="22"/>
          <w:szCs w:val="22"/>
        </w:rPr>
        <w:t xml:space="preserve">tj. </w:t>
      </w:r>
      <w:r w:rsidRPr="00DA3129">
        <w:rPr>
          <w:rFonts w:ascii="Arial" w:hAnsi="Arial" w:cs="Arial"/>
          <w:sz w:val="22"/>
          <w:szCs w:val="22"/>
        </w:rPr>
        <w:t xml:space="preserve"> Dz. U. z 20</w:t>
      </w:r>
      <w:r w:rsidR="003F7D06">
        <w:rPr>
          <w:rFonts w:ascii="Arial" w:hAnsi="Arial" w:cs="Arial"/>
          <w:sz w:val="22"/>
          <w:szCs w:val="22"/>
        </w:rPr>
        <w:t>20</w:t>
      </w:r>
      <w:r w:rsidRPr="00DA3129">
        <w:rPr>
          <w:rFonts w:ascii="Arial" w:hAnsi="Arial" w:cs="Arial"/>
          <w:sz w:val="22"/>
          <w:szCs w:val="22"/>
        </w:rPr>
        <w:t xml:space="preserve">r. poz. </w:t>
      </w:r>
      <w:r w:rsidR="003F7D06">
        <w:rPr>
          <w:rFonts w:ascii="Arial" w:hAnsi="Arial" w:cs="Arial"/>
          <w:sz w:val="22"/>
          <w:szCs w:val="22"/>
        </w:rPr>
        <w:t>65</w:t>
      </w:r>
      <w:r w:rsidRPr="00DA3129"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 xml:space="preserve">   i </w:t>
      </w:r>
      <w:r w:rsidRPr="00DA3129">
        <w:rPr>
          <w:rFonts w:ascii="Arial" w:hAnsi="Arial" w:cs="Arial"/>
          <w:sz w:val="22"/>
          <w:szCs w:val="22"/>
        </w:rPr>
        <w:t xml:space="preserve"> w oparciu  o § </w:t>
      </w:r>
      <w:r>
        <w:rPr>
          <w:rFonts w:ascii="Arial" w:hAnsi="Arial" w:cs="Arial"/>
          <w:sz w:val="22"/>
          <w:szCs w:val="22"/>
        </w:rPr>
        <w:t>2 pkt 2</w:t>
      </w:r>
      <w:r w:rsidRPr="00DA3129">
        <w:rPr>
          <w:rFonts w:ascii="Arial" w:hAnsi="Arial" w:cs="Arial"/>
          <w:sz w:val="22"/>
          <w:szCs w:val="22"/>
        </w:rPr>
        <w:t xml:space="preserve"> uchwały Nr XXI/372/2004 Rady Miasta Sopotu z dnia 29 października 2004r. w sprawie określenia zasad zbycia, nabycia i obciążania nieruchomości gruntowych oraz ich wydzierżawiania na okres dłuższy niż 3 lata ( Dz. Urz. Woj. Pom. z 2013</w:t>
      </w:r>
      <w:r w:rsidR="003F7D06">
        <w:rPr>
          <w:rFonts w:ascii="Arial" w:hAnsi="Arial" w:cs="Arial"/>
          <w:sz w:val="22"/>
          <w:szCs w:val="22"/>
        </w:rPr>
        <w:t>7. poz. 285</w:t>
      </w:r>
      <w:r w:rsidRPr="00DA3129">
        <w:rPr>
          <w:rFonts w:ascii="Arial" w:hAnsi="Arial" w:cs="Arial"/>
          <w:sz w:val="22"/>
          <w:szCs w:val="22"/>
        </w:rPr>
        <w:t>)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</w:p>
    <w:p w:rsidR="002D0F44" w:rsidRDefault="002D0F44" w:rsidP="002D0F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SOPOTU</w:t>
      </w:r>
    </w:p>
    <w:p w:rsidR="002D0F44" w:rsidRDefault="002D0F44" w:rsidP="002D0F44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zarządza, co  następuje  :</w:t>
      </w:r>
    </w:p>
    <w:p w:rsidR="002D0F44" w:rsidRDefault="002D0F44" w:rsidP="002D0F44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2D0F44" w:rsidRDefault="002D0F44" w:rsidP="002D0F44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§ 1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Postanawiam rozłożyć na raty cenę sprzedaży  nieruchomości  gruntowej  położonej                       w Sopocie przy ulicy  </w:t>
      </w:r>
      <w:r w:rsidR="003F7D06">
        <w:rPr>
          <w:rFonts w:ascii="Arial" w:hAnsi="Arial" w:cs="Arial"/>
          <w:sz w:val="22"/>
          <w:szCs w:val="22"/>
        </w:rPr>
        <w:t xml:space="preserve">Jana Kasprowicza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oznaczonej  na karcie mapy nr 3</w:t>
      </w:r>
      <w:r w:rsidR="00D17A6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jako działka niezabudowana nr </w:t>
      </w:r>
      <w:r w:rsidR="00D17A65">
        <w:rPr>
          <w:rFonts w:ascii="Arial" w:hAnsi="Arial" w:cs="Arial"/>
          <w:sz w:val="22"/>
          <w:szCs w:val="22"/>
        </w:rPr>
        <w:t>75/4</w:t>
      </w:r>
      <w:r>
        <w:rPr>
          <w:rFonts w:ascii="Arial" w:hAnsi="Arial" w:cs="Arial"/>
          <w:sz w:val="22"/>
          <w:szCs w:val="22"/>
        </w:rPr>
        <w:t xml:space="preserve"> o powierzchni </w:t>
      </w:r>
      <w:r w:rsidR="00D17A65">
        <w:rPr>
          <w:rFonts w:ascii="Arial" w:hAnsi="Arial" w:cs="Arial"/>
          <w:sz w:val="22"/>
          <w:szCs w:val="22"/>
        </w:rPr>
        <w:t>169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zapisanej  w księdze wieczystej KW GD1S/0000</w:t>
      </w:r>
      <w:r w:rsidR="001A1F7E">
        <w:rPr>
          <w:rFonts w:ascii="Arial" w:hAnsi="Arial" w:cs="Arial"/>
          <w:sz w:val="22"/>
          <w:szCs w:val="22"/>
        </w:rPr>
        <w:t>1380/8</w:t>
      </w:r>
      <w:r>
        <w:rPr>
          <w:rFonts w:ascii="Arial" w:hAnsi="Arial" w:cs="Arial"/>
          <w:sz w:val="22"/>
          <w:szCs w:val="22"/>
        </w:rPr>
        <w:t xml:space="preserve"> Sądu Rejonowego w Sopocie jako własność Gminy Miasta Sopotu. </w:t>
      </w:r>
    </w:p>
    <w:p w:rsidR="002D0F44" w:rsidRDefault="002D0F44" w:rsidP="002D0F44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2D0F44" w:rsidRDefault="002D0F44" w:rsidP="002D0F44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§ 2</w:t>
      </w:r>
    </w:p>
    <w:p w:rsidR="002D0F44" w:rsidRDefault="002D0F44" w:rsidP="002D0F44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Wartość wyżej opisanej nieruchomości gruntowej została określona przez rzeczoznawcę majątkowego na kwotę </w:t>
      </w:r>
      <w:r w:rsidR="001A1F7E">
        <w:rPr>
          <w:rFonts w:ascii="Arial" w:hAnsi="Arial" w:cs="Arial"/>
          <w:sz w:val="22"/>
          <w:szCs w:val="22"/>
        </w:rPr>
        <w:t>385.438,00zł</w:t>
      </w:r>
      <w:r>
        <w:rPr>
          <w:rFonts w:ascii="Arial" w:hAnsi="Arial" w:cs="Arial"/>
          <w:sz w:val="22"/>
          <w:szCs w:val="22"/>
        </w:rPr>
        <w:t>.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 podanej powyżej kwoty zostanie naliczony 23% podatek VAT w wysokości </w:t>
      </w:r>
      <w:r w:rsidR="001A1F7E">
        <w:rPr>
          <w:rFonts w:ascii="Arial" w:hAnsi="Arial" w:cs="Arial"/>
          <w:sz w:val="22"/>
          <w:szCs w:val="22"/>
        </w:rPr>
        <w:t>88.6</w:t>
      </w:r>
      <w:r>
        <w:rPr>
          <w:rFonts w:ascii="Arial" w:hAnsi="Arial" w:cs="Arial"/>
          <w:sz w:val="22"/>
          <w:szCs w:val="22"/>
        </w:rPr>
        <w:t>5</w:t>
      </w:r>
      <w:r w:rsidR="001A1F7E">
        <w:rPr>
          <w:rFonts w:ascii="Arial" w:hAnsi="Arial" w:cs="Arial"/>
          <w:sz w:val="22"/>
          <w:szCs w:val="22"/>
        </w:rPr>
        <w:t>0,74zł,</w:t>
      </w:r>
      <w:r>
        <w:rPr>
          <w:rFonts w:ascii="Arial" w:hAnsi="Arial" w:cs="Arial"/>
          <w:sz w:val="22"/>
          <w:szCs w:val="22"/>
        </w:rPr>
        <w:t xml:space="preserve"> który podlega zapłacie nie później niż do dnia zawarcia umowy przenoszącej własność nieruchomości.  </w:t>
      </w:r>
    </w:p>
    <w:p w:rsidR="002D0F44" w:rsidRDefault="002D0F44" w:rsidP="00E33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Cena nieruchomości sprzedawanej w drodze bezprzetargowej zostaje  rozłożona na raty, w następujący sposób :</w:t>
      </w:r>
    </w:p>
    <w:p w:rsidR="00E33731" w:rsidRDefault="00E33731" w:rsidP="00E337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D0F44" w:rsidRPr="00E33731">
        <w:rPr>
          <w:rFonts w:ascii="Arial" w:hAnsi="Arial" w:cs="Arial"/>
          <w:sz w:val="22"/>
          <w:szCs w:val="22"/>
        </w:rPr>
        <w:t>ierwsza</w:t>
      </w:r>
      <w:r w:rsidR="001A1F7E" w:rsidRPr="00E33731">
        <w:rPr>
          <w:rFonts w:ascii="Arial" w:hAnsi="Arial" w:cs="Arial"/>
          <w:sz w:val="22"/>
          <w:szCs w:val="22"/>
        </w:rPr>
        <w:t xml:space="preserve"> </w:t>
      </w:r>
      <w:r w:rsidR="002D0F44" w:rsidRPr="00E33731">
        <w:rPr>
          <w:rFonts w:ascii="Arial" w:hAnsi="Arial" w:cs="Arial"/>
          <w:sz w:val="22"/>
          <w:szCs w:val="22"/>
        </w:rPr>
        <w:t xml:space="preserve">wpłata stanowiąca </w:t>
      </w:r>
      <w:r w:rsidR="001A1F7E" w:rsidRPr="00E33731">
        <w:rPr>
          <w:rFonts w:ascii="Arial" w:hAnsi="Arial" w:cs="Arial"/>
          <w:sz w:val="22"/>
          <w:szCs w:val="22"/>
        </w:rPr>
        <w:t>5</w:t>
      </w:r>
      <w:r w:rsidR="002D0F44" w:rsidRPr="00E33731">
        <w:rPr>
          <w:rFonts w:ascii="Arial" w:hAnsi="Arial" w:cs="Arial"/>
          <w:sz w:val="22"/>
          <w:szCs w:val="22"/>
        </w:rPr>
        <w:t xml:space="preserve">0% ceny nieruchomości wynosi </w:t>
      </w:r>
      <w:r w:rsidR="001A1F7E" w:rsidRPr="00E33731">
        <w:rPr>
          <w:rFonts w:ascii="Arial" w:hAnsi="Arial" w:cs="Arial"/>
          <w:sz w:val="22"/>
          <w:szCs w:val="22"/>
        </w:rPr>
        <w:t xml:space="preserve">192.719,00zł                           </w:t>
      </w:r>
      <w:r w:rsidR="002D0F44" w:rsidRPr="00E33731">
        <w:rPr>
          <w:rFonts w:ascii="Arial" w:hAnsi="Arial" w:cs="Arial"/>
          <w:sz w:val="22"/>
          <w:szCs w:val="22"/>
        </w:rPr>
        <w:t xml:space="preserve"> i  podlega zapłacie nie później niż do dnia zawarcia umowy przenoszącej własność    nieruchomości  wraz z należnym podatkiem VAT w wysokości </w:t>
      </w:r>
      <w:r w:rsidR="001A1F7E" w:rsidRPr="00E33731">
        <w:rPr>
          <w:rFonts w:ascii="Arial" w:hAnsi="Arial" w:cs="Arial"/>
          <w:sz w:val="22"/>
          <w:szCs w:val="22"/>
        </w:rPr>
        <w:t>88.650,74</w:t>
      </w:r>
      <w:r w:rsidR="002D0F44" w:rsidRPr="00E33731">
        <w:rPr>
          <w:rFonts w:ascii="Arial" w:hAnsi="Arial" w:cs="Arial"/>
          <w:sz w:val="22"/>
          <w:szCs w:val="22"/>
        </w:rPr>
        <w:t xml:space="preserve">zł ( łączna kwota </w:t>
      </w:r>
      <w:r w:rsidR="001A1F7E" w:rsidRPr="00E33731">
        <w:rPr>
          <w:rFonts w:ascii="Arial" w:hAnsi="Arial" w:cs="Arial"/>
          <w:sz w:val="22"/>
          <w:szCs w:val="22"/>
        </w:rPr>
        <w:t>281.369,74zł</w:t>
      </w:r>
      <w:r w:rsidR="002D0F44" w:rsidRPr="00E33731">
        <w:rPr>
          <w:rFonts w:ascii="Arial" w:hAnsi="Arial" w:cs="Arial"/>
          <w:sz w:val="22"/>
          <w:szCs w:val="22"/>
        </w:rPr>
        <w:t xml:space="preserve"> )</w:t>
      </w:r>
      <w:r w:rsidRPr="00E33731">
        <w:rPr>
          <w:rFonts w:ascii="Arial" w:hAnsi="Arial" w:cs="Arial"/>
          <w:sz w:val="22"/>
          <w:szCs w:val="22"/>
        </w:rPr>
        <w:t>.</w:t>
      </w:r>
    </w:p>
    <w:p w:rsidR="002D0F44" w:rsidRPr="00E33731" w:rsidRDefault="002D0F44" w:rsidP="00E337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33731">
        <w:rPr>
          <w:rFonts w:ascii="Arial" w:hAnsi="Arial" w:cs="Arial"/>
          <w:sz w:val="22"/>
          <w:szCs w:val="22"/>
        </w:rPr>
        <w:t>pozostała  część  ceny  sprzedaży  w  wysokości  1</w:t>
      </w:r>
      <w:r w:rsidR="001A1F7E" w:rsidRPr="00E33731">
        <w:rPr>
          <w:rFonts w:ascii="Arial" w:hAnsi="Arial" w:cs="Arial"/>
          <w:sz w:val="22"/>
          <w:szCs w:val="22"/>
        </w:rPr>
        <w:t>92.719,00</w:t>
      </w:r>
      <w:r w:rsidRPr="00E33731">
        <w:rPr>
          <w:rFonts w:ascii="Arial" w:hAnsi="Arial" w:cs="Arial"/>
          <w:sz w:val="22"/>
          <w:szCs w:val="22"/>
        </w:rPr>
        <w:t xml:space="preserve">zł  zostaje rozłożona   na </w:t>
      </w:r>
      <w:r w:rsidR="001A1F7E" w:rsidRPr="00E33731">
        <w:rPr>
          <w:rFonts w:ascii="Arial" w:hAnsi="Arial" w:cs="Arial"/>
          <w:sz w:val="22"/>
          <w:szCs w:val="22"/>
        </w:rPr>
        <w:t xml:space="preserve">dziewięć </w:t>
      </w:r>
      <w:r w:rsidRPr="00E33731">
        <w:rPr>
          <w:rFonts w:ascii="Arial" w:hAnsi="Arial" w:cs="Arial"/>
          <w:sz w:val="22"/>
          <w:szCs w:val="22"/>
        </w:rPr>
        <w:t xml:space="preserve">rat rocznych </w:t>
      </w:r>
      <w:r w:rsidR="005E2F8E" w:rsidRPr="00E33731">
        <w:rPr>
          <w:rFonts w:ascii="Arial" w:hAnsi="Arial" w:cs="Arial"/>
          <w:sz w:val="22"/>
          <w:szCs w:val="22"/>
        </w:rPr>
        <w:t xml:space="preserve">(8 rat po 21.413,22zł a dziewiąta rata 21.413,24zł), </w:t>
      </w:r>
      <w:r w:rsidRPr="00E33731">
        <w:rPr>
          <w:rFonts w:ascii="Arial" w:hAnsi="Arial" w:cs="Arial"/>
          <w:sz w:val="22"/>
          <w:szCs w:val="22"/>
        </w:rPr>
        <w:t xml:space="preserve">  płatnych z góry wraz  z oprocentowaniem od pozostałej do zapłaty kwoty do dnia </w:t>
      </w:r>
      <w:r w:rsidR="005E2F8E" w:rsidRPr="00E33731">
        <w:rPr>
          <w:rFonts w:ascii="Arial" w:hAnsi="Arial" w:cs="Arial"/>
          <w:sz w:val="22"/>
          <w:szCs w:val="22"/>
        </w:rPr>
        <w:t xml:space="preserve">                </w:t>
      </w:r>
      <w:r w:rsidRPr="00E33731">
        <w:rPr>
          <w:rFonts w:ascii="Arial" w:hAnsi="Arial" w:cs="Arial"/>
          <w:sz w:val="22"/>
          <w:szCs w:val="22"/>
        </w:rPr>
        <w:t xml:space="preserve">31 marca każdego roku,                                              </w:t>
      </w:r>
    </w:p>
    <w:p w:rsidR="002D0F44" w:rsidRDefault="002D0F44" w:rsidP="00E337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34F48">
        <w:rPr>
          <w:rFonts w:ascii="Arial" w:hAnsi="Arial" w:cs="Arial"/>
          <w:sz w:val="22"/>
          <w:szCs w:val="22"/>
        </w:rPr>
        <w:t>rozłożona na raty nie</w:t>
      </w:r>
      <w:r w:rsidR="005E2F8E">
        <w:rPr>
          <w:rFonts w:ascii="Arial" w:hAnsi="Arial" w:cs="Arial"/>
          <w:sz w:val="22"/>
          <w:szCs w:val="22"/>
        </w:rPr>
        <w:t xml:space="preserve"> </w:t>
      </w:r>
      <w:r w:rsidRPr="00434F48">
        <w:rPr>
          <w:rFonts w:ascii="Arial" w:hAnsi="Arial" w:cs="Arial"/>
          <w:sz w:val="22"/>
          <w:szCs w:val="22"/>
        </w:rPr>
        <w:t>spłacona</w:t>
      </w:r>
      <w:r w:rsidR="005E2F8E">
        <w:rPr>
          <w:rFonts w:ascii="Arial" w:hAnsi="Arial" w:cs="Arial"/>
          <w:sz w:val="22"/>
          <w:szCs w:val="22"/>
        </w:rPr>
        <w:t xml:space="preserve"> </w:t>
      </w:r>
      <w:r w:rsidRPr="00434F48">
        <w:rPr>
          <w:rFonts w:ascii="Arial" w:hAnsi="Arial" w:cs="Arial"/>
          <w:sz w:val="22"/>
          <w:szCs w:val="22"/>
        </w:rPr>
        <w:t>część</w:t>
      </w:r>
      <w:r w:rsidR="005E2F8E">
        <w:rPr>
          <w:rFonts w:ascii="Arial" w:hAnsi="Arial" w:cs="Arial"/>
          <w:sz w:val="22"/>
          <w:szCs w:val="22"/>
        </w:rPr>
        <w:t xml:space="preserve"> </w:t>
      </w:r>
      <w:r w:rsidRPr="00434F48">
        <w:rPr>
          <w:rFonts w:ascii="Arial" w:hAnsi="Arial" w:cs="Arial"/>
          <w:sz w:val="22"/>
          <w:szCs w:val="22"/>
        </w:rPr>
        <w:t>ceny</w:t>
      </w:r>
      <w:r w:rsidR="005E2F8E">
        <w:rPr>
          <w:rFonts w:ascii="Arial" w:hAnsi="Arial" w:cs="Arial"/>
          <w:sz w:val="22"/>
          <w:szCs w:val="22"/>
        </w:rPr>
        <w:t xml:space="preserve"> </w:t>
      </w:r>
      <w:r w:rsidRPr="00434F48">
        <w:rPr>
          <w:rFonts w:ascii="Arial" w:hAnsi="Arial" w:cs="Arial"/>
          <w:sz w:val="22"/>
          <w:szCs w:val="22"/>
        </w:rPr>
        <w:t>nabycia</w:t>
      </w:r>
      <w:r>
        <w:rPr>
          <w:rFonts w:ascii="Arial" w:hAnsi="Arial" w:cs="Arial"/>
          <w:sz w:val="22"/>
          <w:szCs w:val="22"/>
        </w:rPr>
        <w:t xml:space="preserve"> gruntu </w:t>
      </w:r>
      <w:r w:rsidRPr="00434F48">
        <w:rPr>
          <w:rFonts w:ascii="Arial" w:hAnsi="Arial" w:cs="Arial"/>
          <w:sz w:val="22"/>
          <w:szCs w:val="22"/>
        </w:rPr>
        <w:t xml:space="preserve">                                podlega  oprocentowaniu  przy  zastosowaniu  stopy procentowej równej  </w:t>
      </w:r>
      <w:r>
        <w:rPr>
          <w:rFonts w:ascii="Arial" w:hAnsi="Arial" w:cs="Arial"/>
          <w:sz w:val="22"/>
          <w:szCs w:val="22"/>
        </w:rPr>
        <w:t>s</w:t>
      </w:r>
      <w:r w:rsidRPr="00434F48">
        <w:rPr>
          <w:rFonts w:ascii="Arial" w:hAnsi="Arial" w:cs="Arial"/>
          <w:sz w:val="22"/>
          <w:szCs w:val="22"/>
        </w:rPr>
        <w:t xml:space="preserve">topie redyskonta weksli stosowanej przez Narodowy Bank Polski,    </w:t>
      </w:r>
    </w:p>
    <w:p w:rsidR="002D0F44" w:rsidRDefault="002D0F44" w:rsidP="00E337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34F48">
        <w:rPr>
          <w:rFonts w:ascii="Arial" w:hAnsi="Arial" w:cs="Arial"/>
          <w:sz w:val="22"/>
          <w:szCs w:val="22"/>
        </w:rPr>
        <w:t xml:space="preserve">na nabytej nieruchomości ustala się hipotekę do kwoty </w:t>
      </w:r>
      <w:r w:rsidR="005E2F8E">
        <w:rPr>
          <w:rFonts w:ascii="Arial" w:hAnsi="Arial" w:cs="Arial"/>
          <w:sz w:val="22"/>
          <w:szCs w:val="22"/>
        </w:rPr>
        <w:t>192.719,00zł</w:t>
      </w:r>
      <w:r>
        <w:rPr>
          <w:rFonts w:ascii="Arial" w:hAnsi="Arial" w:cs="Arial"/>
          <w:sz w:val="22"/>
          <w:szCs w:val="22"/>
        </w:rPr>
        <w:t xml:space="preserve"> </w:t>
      </w:r>
      <w:r w:rsidRPr="00434F48">
        <w:rPr>
          <w:rFonts w:ascii="Arial" w:hAnsi="Arial" w:cs="Arial"/>
          <w:sz w:val="22"/>
          <w:szCs w:val="22"/>
        </w:rPr>
        <w:t xml:space="preserve">- w celu    zabezpieczenia wierzytelność Gminy  Miasta Sopotu z tytułu rozłożenia na raty ceny </w:t>
      </w:r>
      <w:r>
        <w:rPr>
          <w:rFonts w:ascii="Arial" w:hAnsi="Arial" w:cs="Arial"/>
          <w:sz w:val="22"/>
          <w:szCs w:val="22"/>
        </w:rPr>
        <w:t xml:space="preserve">sprzedaży </w:t>
      </w:r>
      <w:r w:rsidRPr="00434F48">
        <w:rPr>
          <w:rFonts w:ascii="Arial" w:hAnsi="Arial" w:cs="Arial"/>
          <w:sz w:val="22"/>
          <w:szCs w:val="22"/>
        </w:rPr>
        <w:t>grun</w:t>
      </w:r>
      <w:r>
        <w:rPr>
          <w:rFonts w:ascii="Arial" w:hAnsi="Arial" w:cs="Arial"/>
          <w:sz w:val="22"/>
          <w:szCs w:val="22"/>
        </w:rPr>
        <w:t xml:space="preserve">tu </w:t>
      </w:r>
      <w:r w:rsidRPr="00434F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wraz z oprocentowaniem,</w:t>
      </w:r>
      <w:r w:rsidRPr="00434F48">
        <w:rPr>
          <w:rFonts w:ascii="Arial" w:hAnsi="Arial" w:cs="Arial"/>
          <w:sz w:val="22"/>
          <w:szCs w:val="22"/>
        </w:rPr>
        <w:t xml:space="preserve"> wpisan</w:t>
      </w:r>
      <w:r>
        <w:rPr>
          <w:rFonts w:ascii="Arial" w:hAnsi="Arial" w:cs="Arial"/>
          <w:sz w:val="22"/>
          <w:szCs w:val="22"/>
        </w:rPr>
        <w:t>ą</w:t>
      </w:r>
      <w:r w:rsidRPr="00434F48">
        <w:rPr>
          <w:rFonts w:ascii="Arial" w:hAnsi="Arial" w:cs="Arial"/>
          <w:sz w:val="22"/>
          <w:szCs w:val="22"/>
        </w:rPr>
        <w:t xml:space="preserve"> w dziale IV księgi wieczystej założonej dla przedmiotowe</w:t>
      </w:r>
      <w:r>
        <w:rPr>
          <w:rFonts w:ascii="Arial" w:hAnsi="Arial" w:cs="Arial"/>
          <w:sz w:val="22"/>
          <w:szCs w:val="22"/>
        </w:rPr>
        <w:t>j nieruchomości</w:t>
      </w:r>
      <w:r w:rsidRPr="00434F48">
        <w:rPr>
          <w:rFonts w:ascii="Arial" w:hAnsi="Arial" w:cs="Arial"/>
          <w:sz w:val="22"/>
          <w:szCs w:val="22"/>
        </w:rPr>
        <w:t xml:space="preserve">.                                                                </w:t>
      </w:r>
    </w:p>
    <w:p w:rsidR="002D0F44" w:rsidRDefault="002D0F44" w:rsidP="00E33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§ 3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powierzam  Naczelnikowi Wydziału Gospodarki Nieruchomościami Urzędu Miasta Sopotu.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</w:p>
    <w:p w:rsidR="002D0F44" w:rsidRDefault="002D0F44" w:rsidP="002D0F44">
      <w:pPr>
        <w:ind w:left="372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§ 4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2D0F44" w:rsidRDefault="002D0F44" w:rsidP="002D0F44">
      <w:pPr>
        <w:jc w:val="both"/>
        <w:rPr>
          <w:rFonts w:ascii="Arial" w:hAnsi="Arial" w:cs="Arial"/>
          <w:sz w:val="22"/>
          <w:szCs w:val="22"/>
        </w:rPr>
      </w:pPr>
    </w:p>
    <w:p w:rsidR="001B3BB5" w:rsidRDefault="001B3BB5" w:rsidP="001B3BB5">
      <w:r>
        <w:t xml:space="preserve">   Radca prawny                                                                                  Prezydent Miasta </w:t>
      </w:r>
    </w:p>
    <w:p w:rsidR="001B3BB5" w:rsidRDefault="001B3BB5" w:rsidP="001B3BB5">
      <w:r>
        <w:t xml:space="preserve">  /-/ Marta Falkiewicz                                                                  /-/ dr inż. Jacek Karnowski</w:t>
      </w:r>
      <w:bookmarkStart w:id="0" w:name="_GoBack"/>
      <w:bookmarkEnd w:id="0"/>
    </w:p>
    <w:sectPr w:rsidR="001B3BB5" w:rsidSect="008A35A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5B5D"/>
    <w:multiLevelType w:val="hybridMultilevel"/>
    <w:tmpl w:val="918A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4"/>
    <w:rsid w:val="001A1F7E"/>
    <w:rsid w:val="001B3BB5"/>
    <w:rsid w:val="002D0F44"/>
    <w:rsid w:val="003F7D06"/>
    <w:rsid w:val="0042472A"/>
    <w:rsid w:val="005E2F8E"/>
    <w:rsid w:val="0083472E"/>
    <w:rsid w:val="00B47B41"/>
    <w:rsid w:val="00D17A65"/>
    <w:rsid w:val="00E3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Kondracka</dc:creator>
  <cp:lastModifiedBy>Katarzyna Rochewicz</cp:lastModifiedBy>
  <cp:revision>2</cp:revision>
  <cp:lastPrinted>2020-02-28T11:07:00Z</cp:lastPrinted>
  <dcterms:created xsi:type="dcterms:W3CDTF">2020-03-24T09:39:00Z</dcterms:created>
  <dcterms:modified xsi:type="dcterms:W3CDTF">2020-03-24T09:39:00Z</dcterms:modified>
</cp:coreProperties>
</file>