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D094" w14:textId="36D18244" w:rsidR="00E13359" w:rsidRPr="003E07F2" w:rsidRDefault="000A6CF6" w:rsidP="00E133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6C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1B2CF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3359">
        <w:rPr>
          <w:rFonts w:ascii="Times New Roman" w:hAnsi="Times New Roman"/>
          <w:b/>
          <w:sz w:val="24"/>
          <w:szCs w:val="24"/>
        </w:rPr>
        <w:t xml:space="preserve">ZARZĄDZENIE NR  </w:t>
      </w:r>
      <w:r w:rsidR="00F3425B">
        <w:rPr>
          <w:rFonts w:ascii="Times New Roman" w:hAnsi="Times New Roman"/>
          <w:b/>
          <w:sz w:val="24"/>
          <w:szCs w:val="24"/>
        </w:rPr>
        <w:t>2228</w:t>
      </w:r>
      <w:r w:rsidR="00E13359">
        <w:rPr>
          <w:rFonts w:ascii="Times New Roman" w:hAnsi="Times New Roman"/>
          <w:b/>
          <w:sz w:val="24"/>
          <w:szCs w:val="24"/>
        </w:rPr>
        <w:t xml:space="preserve"> </w:t>
      </w:r>
      <w:r w:rsidR="00E13359" w:rsidRPr="003E07F2">
        <w:rPr>
          <w:rFonts w:ascii="Times New Roman" w:hAnsi="Times New Roman"/>
          <w:b/>
          <w:sz w:val="24"/>
          <w:szCs w:val="24"/>
        </w:rPr>
        <w:t>/</w:t>
      </w:r>
      <w:r w:rsidR="00E13359">
        <w:rPr>
          <w:rFonts w:ascii="Times New Roman" w:hAnsi="Times New Roman"/>
          <w:b/>
          <w:sz w:val="24"/>
          <w:szCs w:val="24"/>
        </w:rPr>
        <w:t xml:space="preserve">2023 </w:t>
      </w:r>
    </w:p>
    <w:p w14:paraId="7A1CBAE5" w14:textId="77777777" w:rsidR="00E13359" w:rsidRPr="00EC3413" w:rsidRDefault="00E13359" w:rsidP="00E133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3413">
        <w:rPr>
          <w:rFonts w:ascii="Times New Roman" w:hAnsi="Times New Roman"/>
          <w:b/>
          <w:sz w:val="24"/>
          <w:szCs w:val="24"/>
        </w:rPr>
        <w:t xml:space="preserve">  Prezydenta Miasta Sopotu –   </w:t>
      </w:r>
    </w:p>
    <w:p w14:paraId="3B3ACA12" w14:textId="77777777" w:rsidR="00E13359" w:rsidRPr="00EC3413" w:rsidRDefault="00E13359" w:rsidP="00E133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51453166"/>
      <w:r w:rsidRPr="00EC3413">
        <w:rPr>
          <w:rFonts w:ascii="Times New Roman" w:hAnsi="Times New Roman"/>
          <w:b/>
          <w:sz w:val="24"/>
          <w:szCs w:val="24"/>
        </w:rPr>
        <w:t>osoby wyznaczonej</w:t>
      </w:r>
    </w:p>
    <w:p w14:paraId="5966D726" w14:textId="77777777" w:rsidR="00E13359" w:rsidRPr="00EC3413" w:rsidRDefault="00E13359" w:rsidP="00E133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3413">
        <w:rPr>
          <w:rFonts w:ascii="Times New Roman" w:hAnsi="Times New Roman"/>
          <w:b/>
          <w:sz w:val="24"/>
          <w:szCs w:val="24"/>
        </w:rPr>
        <w:t>przez Prezesa Rady Ministrów do pełnienia funkcji</w:t>
      </w:r>
    </w:p>
    <w:p w14:paraId="5958B900" w14:textId="77777777" w:rsidR="00E13359" w:rsidRDefault="00E13359" w:rsidP="00E133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3413">
        <w:rPr>
          <w:rFonts w:ascii="Times New Roman" w:hAnsi="Times New Roman"/>
          <w:b/>
          <w:sz w:val="24"/>
          <w:szCs w:val="24"/>
        </w:rPr>
        <w:t>Prezydenta Miasta Sopotu</w:t>
      </w:r>
    </w:p>
    <w:bookmarkEnd w:id="0"/>
    <w:p w14:paraId="3BBE19EE" w14:textId="7C62885B" w:rsidR="00E13359" w:rsidRPr="003E07F2" w:rsidRDefault="00E13359" w:rsidP="00E133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07F2">
        <w:rPr>
          <w:rFonts w:ascii="Times New Roman" w:hAnsi="Times New Roman"/>
          <w:b/>
          <w:sz w:val="24"/>
          <w:szCs w:val="24"/>
        </w:rPr>
        <w:t>z dni</w:t>
      </w:r>
      <w:r>
        <w:rPr>
          <w:rFonts w:ascii="Times New Roman" w:hAnsi="Times New Roman"/>
          <w:b/>
          <w:sz w:val="24"/>
          <w:szCs w:val="24"/>
        </w:rPr>
        <w:t xml:space="preserve">a  </w:t>
      </w:r>
      <w:r w:rsidR="00F3425B">
        <w:rPr>
          <w:rFonts w:ascii="Times New Roman" w:hAnsi="Times New Roman"/>
          <w:b/>
          <w:sz w:val="24"/>
          <w:szCs w:val="24"/>
        </w:rPr>
        <w:t xml:space="preserve">1 grudnia </w:t>
      </w:r>
      <w:r>
        <w:rPr>
          <w:rFonts w:ascii="Times New Roman" w:hAnsi="Times New Roman"/>
          <w:b/>
          <w:sz w:val="24"/>
          <w:szCs w:val="24"/>
        </w:rPr>
        <w:t xml:space="preserve">2023 </w:t>
      </w:r>
      <w:r w:rsidRPr="003E07F2">
        <w:rPr>
          <w:rFonts w:ascii="Times New Roman" w:hAnsi="Times New Roman"/>
          <w:b/>
          <w:sz w:val="24"/>
          <w:szCs w:val="24"/>
        </w:rPr>
        <w:t>r.</w:t>
      </w:r>
    </w:p>
    <w:p w14:paraId="56324A30" w14:textId="06F58CA4" w:rsidR="000A6CF6" w:rsidRDefault="001B2CFA" w:rsidP="00E1335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9E7F27" w14:textId="77777777" w:rsidR="00640EC5" w:rsidRPr="00240F5C" w:rsidRDefault="00640EC5" w:rsidP="000A6CF6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452B7AE1" w14:textId="2AA38C9B" w:rsidR="00A26C4D" w:rsidRPr="00A01C3A" w:rsidRDefault="000A6CF6" w:rsidP="00A26C4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:</w:t>
      </w:r>
      <w:r w:rsidR="00A01C3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zmiany zarządzenia nr 462/2019  z dnia</w:t>
      </w:r>
      <w:r w:rsidR="003337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 grudnia 2019r. w sprawie ustalenia stawek czynszu za dzierżawę</w:t>
      </w:r>
      <w:r w:rsidR="00A01C3A">
        <w:rPr>
          <w:rFonts w:ascii="Times New Roman" w:hAnsi="Times New Roman" w:cs="Times New Roman"/>
          <w:b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sz w:val="24"/>
          <w:szCs w:val="24"/>
        </w:rPr>
        <w:t>ieruchomości na terenie miasta Sopotu</w:t>
      </w:r>
      <w:r w:rsidR="00273B03">
        <w:rPr>
          <w:rFonts w:ascii="Times New Roman" w:hAnsi="Times New Roman" w:cs="Times New Roman"/>
          <w:b/>
          <w:sz w:val="24"/>
          <w:szCs w:val="24"/>
        </w:rPr>
        <w:t xml:space="preserve"> zmienionego zarządze</w:t>
      </w:r>
      <w:r w:rsidR="00F70D16">
        <w:rPr>
          <w:rFonts w:ascii="Times New Roman" w:hAnsi="Times New Roman" w:cs="Times New Roman"/>
          <w:b/>
          <w:sz w:val="24"/>
          <w:szCs w:val="24"/>
        </w:rPr>
        <w:t>niem</w:t>
      </w:r>
      <w:r w:rsidR="00A01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C3A" w:rsidRPr="00A01C3A">
        <w:rPr>
          <w:rFonts w:ascii="Times New Roman" w:hAnsi="Times New Roman" w:cs="Times New Roman"/>
          <w:b/>
          <w:sz w:val="24"/>
          <w:szCs w:val="24"/>
        </w:rPr>
        <w:t>nr 522/2020 z dnia 20 lutego 2020r.</w:t>
      </w:r>
      <w:r w:rsidR="00A26C4D">
        <w:rPr>
          <w:rFonts w:ascii="Times New Roman" w:hAnsi="Times New Roman" w:cs="Times New Roman"/>
          <w:b/>
          <w:sz w:val="24"/>
          <w:szCs w:val="24"/>
        </w:rPr>
        <w:t>,</w:t>
      </w:r>
      <w:r w:rsidR="00A01C3A" w:rsidRPr="00A01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B03" w:rsidRPr="00A01C3A">
        <w:rPr>
          <w:rFonts w:ascii="Times New Roman" w:hAnsi="Times New Roman" w:cs="Times New Roman"/>
          <w:b/>
          <w:sz w:val="24"/>
          <w:szCs w:val="24"/>
        </w:rPr>
        <w:t xml:space="preserve">nr 914/2021 z dnia 9 marca 2021r. </w:t>
      </w:r>
      <w:r w:rsidR="00EC26F4">
        <w:rPr>
          <w:rFonts w:ascii="Times New Roman" w:hAnsi="Times New Roman" w:cs="Times New Roman"/>
          <w:b/>
          <w:sz w:val="24"/>
          <w:szCs w:val="24"/>
        </w:rPr>
        <w:t xml:space="preserve">, nr </w:t>
      </w:r>
      <w:r w:rsidR="00A26C4D">
        <w:rPr>
          <w:rFonts w:ascii="Times New Roman" w:hAnsi="Times New Roman" w:cs="Times New Roman"/>
          <w:b/>
          <w:sz w:val="24"/>
          <w:szCs w:val="24"/>
        </w:rPr>
        <w:t>1001</w:t>
      </w:r>
      <w:r w:rsidR="00A26C4D" w:rsidRPr="00A01C3A">
        <w:rPr>
          <w:rFonts w:ascii="Times New Roman" w:hAnsi="Times New Roman" w:cs="Times New Roman"/>
          <w:b/>
          <w:sz w:val="24"/>
          <w:szCs w:val="24"/>
        </w:rPr>
        <w:t xml:space="preserve">/2021 z dnia </w:t>
      </w:r>
      <w:r w:rsidR="00A26C4D">
        <w:rPr>
          <w:rFonts w:ascii="Times New Roman" w:hAnsi="Times New Roman" w:cs="Times New Roman"/>
          <w:b/>
          <w:sz w:val="24"/>
          <w:szCs w:val="24"/>
        </w:rPr>
        <w:t>18 maja</w:t>
      </w:r>
      <w:r w:rsidR="00A26C4D" w:rsidRPr="00A01C3A">
        <w:rPr>
          <w:rFonts w:ascii="Times New Roman" w:hAnsi="Times New Roman" w:cs="Times New Roman"/>
          <w:b/>
          <w:sz w:val="24"/>
          <w:szCs w:val="24"/>
        </w:rPr>
        <w:t xml:space="preserve"> 2021r.</w:t>
      </w:r>
      <w:r w:rsidR="00EC26F4">
        <w:rPr>
          <w:rFonts w:ascii="Times New Roman" w:hAnsi="Times New Roman" w:cs="Times New Roman"/>
          <w:b/>
          <w:sz w:val="24"/>
          <w:szCs w:val="24"/>
        </w:rPr>
        <w:t xml:space="preserve"> oraz nr 1255/2021 z dnia 30 grudnia 2021r. </w:t>
      </w:r>
      <w:r w:rsidR="00A26C4D" w:rsidRPr="00A01C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407695" w14:textId="77777777" w:rsidR="00273B03" w:rsidRPr="00A01C3A" w:rsidRDefault="00273B03" w:rsidP="00273B0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2218C" w14:textId="66333248" w:rsidR="000A6CF6" w:rsidRPr="00305C57" w:rsidRDefault="001B4D3B" w:rsidP="002277B3">
      <w:pPr>
        <w:pStyle w:val="Bezodstpw"/>
        <w:jc w:val="both"/>
        <w:rPr>
          <w:rFonts w:ascii="Times New Roman" w:hAnsi="Times New Roman" w:cs="Times New Roman"/>
          <w:bCs/>
        </w:rPr>
      </w:pPr>
      <w:r w:rsidRPr="00305C57">
        <w:rPr>
          <w:rFonts w:ascii="Times New Roman" w:hAnsi="Times New Roman"/>
          <w:lang w:eastAsia="pl-PL"/>
        </w:rPr>
        <w:t xml:space="preserve">Na podstawie art. 30 ust. 1 ustawy z dnia 8 marca 1990 r. o samorządzie gminnym  (Dz.U. z 2023 r. poz. 40 z </w:t>
      </w:r>
      <w:proofErr w:type="spellStart"/>
      <w:r w:rsidRPr="00305C57">
        <w:rPr>
          <w:rFonts w:ascii="Times New Roman" w:hAnsi="Times New Roman"/>
          <w:lang w:eastAsia="pl-PL"/>
        </w:rPr>
        <w:t>późn</w:t>
      </w:r>
      <w:proofErr w:type="spellEnd"/>
      <w:r w:rsidRPr="00305C57">
        <w:rPr>
          <w:rFonts w:ascii="Times New Roman" w:hAnsi="Times New Roman"/>
          <w:lang w:eastAsia="pl-PL"/>
        </w:rPr>
        <w:t xml:space="preserve">. zm.) </w:t>
      </w:r>
      <w:r w:rsidR="000A6CF6" w:rsidRPr="00305C57">
        <w:rPr>
          <w:rFonts w:ascii="Times New Roman" w:hAnsi="Times New Roman" w:cs="Times New Roman"/>
        </w:rPr>
        <w:t>i art. 32 ust.2 pkt 3 w związku z art. 92 ust.1 pkt 2 ustawy z dnia 5 czerwca 1998r. o samorządzie powiatowym (Dz.U. z 20</w:t>
      </w:r>
      <w:r w:rsidR="00BF5BBB" w:rsidRPr="00305C57">
        <w:rPr>
          <w:rFonts w:ascii="Times New Roman" w:hAnsi="Times New Roman" w:cs="Times New Roman"/>
        </w:rPr>
        <w:t>2</w:t>
      </w:r>
      <w:r w:rsidR="00456F75" w:rsidRPr="00305C57">
        <w:rPr>
          <w:rFonts w:ascii="Times New Roman" w:hAnsi="Times New Roman" w:cs="Times New Roman"/>
        </w:rPr>
        <w:t>2</w:t>
      </w:r>
      <w:r w:rsidR="000A6CF6" w:rsidRPr="00305C57">
        <w:rPr>
          <w:rFonts w:ascii="Times New Roman" w:hAnsi="Times New Roman" w:cs="Times New Roman"/>
        </w:rPr>
        <w:t>r. poz.</w:t>
      </w:r>
      <w:r w:rsidR="00456F75" w:rsidRPr="00305C57">
        <w:rPr>
          <w:rFonts w:ascii="Times New Roman" w:hAnsi="Times New Roman" w:cs="Times New Roman"/>
        </w:rPr>
        <w:t xml:space="preserve"> 1526</w:t>
      </w:r>
      <w:r w:rsidR="00305C57" w:rsidRPr="00305C57">
        <w:rPr>
          <w:rFonts w:ascii="Times New Roman" w:hAnsi="Times New Roman" w:cs="Times New Roman"/>
        </w:rPr>
        <w:t xml:space="preserve"> z </w:t>
      </w:r>
      <w:proofErr w:type="spellStart"/>
      <w:r w:rsidR="00305C57" w:rsidRPr="00305C57">
        <w:rPr>
          <w:rFonts w:ascii="Times New Roman" w:hAnsi="Times New Roman" w:cs="Times New Roman"/>
        </w:rPr>
        <w:t>późn</w:t>
      </w:r>
      <w:proofErr w:type="spellEnd"/>
      <w:r w:rsidR="00305C57" w:rsidRPr="00305C57">
        <w:rPr>
          <w:rFonts w:ascii="Times New Roman" w:hAnsi="Times New Roman" w:cs="Times New Roman"/>
        </w:rPr>
        <w:t xml:space="preserve">. zm. </w:t>
      </w:r>
      <w:r w:rsidR="001B2CFA" w:rsidRPr="00305C57">
        <w:rPr>
          <w:rFonts w:ascii="Times New Roman" w:hAnsi="Times New Roman" w:cs="Times New Roman"/>
        </w:rPr>
        <w:t>)</w:t>
      </w:r>
      <w:r w:rsidR="00BF5BBB" w:rsidRPr="00305C57">
        <w:rPr>
          <w:rFonts w:ascii="Times New Roman" w:hAnsi="Times New Roman" w:cs="Times New Roman"/>
        </w:rPr>
        <w:t xml:space="preserve"> </w:t>
      </w:r>
      <w:r w:rsidR="001B2CFA" w:rsidRPr="00305C57">
        <w:rPr>
          <w:rFonts w:ascii="Times New Roman" w:hAnsi="Times New Roman" w:cs="Times New Roman"/>
        </w:rPr>
        <w:t xml:space="preserve"> </w:t>
      </w:r>
      <w:r w:rsidR="000A6CF6" w:rsidRPr="00305C57">
        <w:rPr>
          <w:rFonts w:ascii="Times New Roman" w:hAnsi="Times New Roman" w:cs="Times New Roman"/>
        </w:rPr>
        <w:t xml:space="preserve">oraz art.25 i 25b ustawy z dnia 21 sierpnia 1997r. o gospodarce nieruchomościami </w:t>
      </w:r>
      <w:r w:rsidRPr="00305C57">
        <w:rPr>
          <w:rFonts w:ascii="Times New Roman" w:hAnsi="Times New Roman"/>
          <w:lang w:eastAsia="pl-PL"/>
        </w:rPr>
        <w:t xml:space="preserve">(Dz.U. z 2023 r. poz. 344 z </w:t>
      </w:r>
      <w:proofErr w:type="spellStart"/>
      <w:r w:rsidRPr="00305C57">
        <w:rPr>
          <w:rFonts w:ascii="Times New Roman" w:hAnsi="Times New Roman"/>
          <w:lang w:eastAsia="pl-PL"/>
        </w:rPr>
        <w:t>późn</w:t>
      </w:r>
      <w:proofErr w:type="spellEnd"/>
      <w:r w:rsidRPr="00305C57">
        <w:rPr>
          <w:rFonts w:ascii="Times New Roman" w:hAnsi="Times New Roman"/>
          <w:lang w:eastAsia="pl-PL"/>
        </w:rPr>
        <w:t>. zm.)</w:t>
      </w:r>
      <w:r w:rsidR="000A6CF6" w:rsidRPr="00305C57">
        <w:rPr>
          <w:rFonts w:ascii="Times New Roman" w:hAnsi="Times New Roman" w:cs="Times New Roman"/>
        </w:rPr>
        <w:t xml:space="preserve"> </w:t>
      </w:r>
      <w:r w:rsidR="002277B3" w:rsidRPr="00305C57">
        <w:rPr>
          <w:rFonts w:ascii="Times New Roman" w:hAnsi="Times New Roman" w:cs="Times New Roman"/>
        </w:rPr>
        <w:t xml:space="preserve"> </w:t>
      </w:r>
      <w:r w:rsidR="002277B3" w:rsidRPr="00305C57">
        <w:rPr>
          <w:rFonts w:ascii="Times New Roman" w:hAnsi="Times New Roman" w:cs="Times New Roman"/>
          <w:bCs/>
        </w:rPr>
        <w:t>zarządza się, co następuje:</w:t>
      </w:r>
    </w:p>
    <w:p w14:paraId="1D9DD586" w14:textId="77777777" w:rsidR="002277B3" w:rsidRPr="00240F5C" w:rsidRDefault="002277B3" w:rsidP="002277B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14:paraId="04714463" w14:textId="59BF908A" w:rsidR="00EC26F4" w:rsidRDefault="002277B3" w:rsidP="00EC26F4">
      <w:pPr>
        <w:pStyle w:val="Bezodstpw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7A1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47A1A" w:rsidRPr="00B47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A1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6C50">
        <w:rPr>
          <w:rFonts w:ascii="Times New Roman" w:hAnsi="Times New Roman" w:cs="Times New Roman"/>
          <w:sz w:val="24"/>
          <w:szCs w:val="24"/>
        </w:rPr>
        <w:t xml:space="preserve">W zarządzeniu </w:t>
      </w:r>
      <w:r w:rsidR="00B26C50" w:rsidRPr="00B26C50">
        <w:rPr>
          <w:rFonts w:ascii="Times New Roman" w:hAnsi="Times New Roman" w:cs="Times New Roman"/>
          <w:sz w:val="24"/>
          <w:szCs w:val="24"/>
        </w:rPr>
        <w:t>nr 462/2019  z dnia 16 grudnia 2019r. w sprawie ustalenia stawek czynszu za dzierżawę</w:t>
      </w:r>
      <w:r w:rsidR="00B26C50">
        <w:rPr>
          <w:rFonts w:ascii="Times New Roman" w:hAnsi="Times New Roman" w:cs="Times New Roman"/>
          <w:sz w:val="24"/>
          <w:szCs w:val="24"/>
        </w:rPr>
        <w:t xml:space="preserve"> </w:t>
      </w:r>
      <w:r w:rsidR="00B26C50" w:rsidRPr="00B26C50">
        <w:rPr>
          <w:rFonts w:ascii="Times New Roman" w:hAnsi="Times New Roman" w:cs="Times New Roman"/>
          <w:sz w:val="24"/>
          <w:szCs w:val="24"/>
        </w:rPr>
        <w:t>nieruchomości na terenie miasta Sopotu</w:t>
      </w:r>
      <w:r w:rsidR="006B2598">
        <w:rPr>
          <w:rFonts w:ascii="Times New Roman" w:hAnsi="Times New Roman" w:cs="Times New Roman"/>
          <w:sz w:val="24"/>
          <w:szCs w:val="24"/>
        </w:rPr>
        <w:t xml:space="preserve"> </w:t>
      </w:r>
      <w:r w:rsidR="00273B03" w:rsidRPr="00273B03">
        <w:rPr>
          <w:rFonts w:ascii="Times New Roman" w:hAnsi="Times New Roman" w:cs="Times New Roman"/>
          <w:bCs/>
          <w:sz w:val="24"/>
          <w:szCs w:val="24"/>
        </w:rPr>
        <w:t>zmienion</w:t>
      </w:r>
      <w:r w:rsidR="00032ECF">
        <w:rPr>
          <w:rFonts w:ascii="Times New Roman" w:hAnsi="Times New Roman" w:cs="Times New Roman"/>
          <w:bCs/>
          <w:sz w:val="24"/>
          <w:szCs w:val="24"/>
        </w:rPr>
        <w:t>ym</w:t>
      </w:r>
      <w:r w:rsidR="00273B03" w:rsidRPr="00273B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1C3A" w:rsidRPr="00A01C3A">
        <w:rPr>
          <w:rFonts w:ascii="Times New Roman" w:hAnsi="Times New Roman" w:cs="Times New Roman"/>
          <w:bCs/>
          <w:sz w:val="24"/>
          <w:szCs w:val="24"/>
        </w:rPr>
        <w:t>zarządzeni</w:t>
      </w:r>
      <w:r w:rsidR="00F70D16">
        <w:rPr>
          <w:rFonts w:ascii="Times New Roman" w:hAnsi="Times New Roman" w:cs="Times New Roman"/>
          <w:bCs/>
          <w:sz w:val="24"/>
          <w:szCs w:val="24"/>
        </w:rPr>
        <w:t>em</w:t>
      </w:r>
      <w:r w:rsidR="00A01C3A" w:rsidRPr="00A01C3A">
        <w:rPr>
          <w:rFonts w:ascii="Times New Roman" w:hAnsi="Times New Roman" w:cs="Times New Roman"/>
          <w:bCs/>
          <w:sz w:val="24"/>
          <w:szCs w:val="24"/>
        </w:rPr>
        <w:t xml:space="preserve"> nr 522/2020 z dnia 20 lutego 2020r.</w:t>
      </w:r>
      <w:r w:rsidR="00640EC5">
        <w:rPr>
          <w:rFonts w:ascii="Times New Roman" w:hAnsi="Times New Roman" w:cs="Times New Roman"/>
          <w:bCs/>
          <w:sz w:val="24"/>
          <w:szCs w:val="24"/>
        </w:rPr>
        <w:t>,</w:t>
      </w:r>
      <w:r w:rsidR="00A01C3A" w:rsidRPr="00A01C3A">
        <w:rPr>
          <w:rFonts w:ascii="Times New Roman" w:hAnsi="Times New Roman" w:cs="Times New Roman"/>
          <w:bCs/>
          <w:sz w:val="24"/>
          <w:szCs w:val="24"/>
        </w:rPr>
        <w:t xml:space="preserve"> nr 914/2021</w:t>
      </w:r>
      <w:r w:rsidR="00032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1C3A" w:rsidRPr="00A01C3A">
        <w:rPr>
          <w:rFonts w:ascii="Times New Roman" w:hAnsi="Times New Roman" w:cs="Times New Roman"/>
          <w:bCs/>
          <w:sz w:val="24"/>
          <w:szCs w:val="24"/>
        </w:rPr>
        <w:t>z dnia 9 marca 2021r.</w:t>
      </w:r>
      <w:r w:rsidR="00EC26F4">
        <w:rPr>
          <w:rFonts w:ascii="Times New Roman" w:hAnsi="Times New Roman" w:cs="Times New Roman"/>
          <w:bCs/>
          <w:sz w:val="24"/>
          <w:szCs w:val="24"/>
        </w:rPr>
        <w:t xml:space="preserve">, nr </w:t>
      </w:r>
      <w:r w:rsidR="00640EC5" w:rsidRPr="00640EC5">
        <w:rPr>
          <w:rFonts w:ascii="Times New Roman" w:hAnsi="Times New Roman" w:cs="Times New Roman"/>
          <w:bCs/>
          <w:sz w:val="24"/>
          <w:szCs w:val="24"/>
        </w:rPr>
        <w:t>1001/2021 z dnia 18 maja 2021r.</w:t>
      </w:r>
      <w:r w:rsidR="002120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C26F4" w:rsidRPr="00EC26F4">
        <w:rPr>
          <w:rFonts w:ascii="Times New Roman" w:hAnsi="Times New Roman" w:cs="Times New Roman"/>
          <w:bCs/>
          <w:sz w:val="24"/>
          <w:szCs w:val="24"/>
        </w:rPr>
        <w:t>nr 1255/2021 z dnia 30 grudnia 2021r</w:t>
      </w:r>
      <w:r w:rsidR="004A33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1203B">
        <w:rPr>
          <w:rFonts w:ascii="Times New Roman" w:hAnsi="Times New Roman" w:cs="Times New Roman"/>
          <w:bCs/>
          <w:sz w:val="24"/>
          <w:szCs w:val="24"/>
        </w:rPr>
        <w:t xml:space="preserve">oraz nr 1685/2022 z dnia 25 listopada 2022r. </w:t>
      </w:r>
      <w:r w:rsidR="00EC26F4" w:rsidRPr="00EC26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68F0">
        <w:rPr>
          <w:rFonts w:ascii="Times New Roman" w:hAnsi="Times New Roman" w:cs="Times New Roman"/>
          <w:bCs/>
          <w:sz w:val="24"/>
          <w:szCs w:val="24"/>
        </w:rPr>
        <w:t xml:space="preserve">zwanego dalej zarządzeniem nr 462/2019 </w:t>
      </w:r>
      <w:r w:rsidR="00EC26F4">
        <w:rPr>
          <w:rFonts w:ascii="Times New Roman" w:hAnsi="Times New Roman" w:cs="Times New Roman"/>
          <w:bCs/>
          <w:sz w:val="24"/>
          <w:szCs w:val="24"/>
        </w:rPr>
        <w:t>wpr</w:t>
      </w:r>
      <w:r w:rsidR="001868F0">
        <w:rPr>
          <w:rFonts w:ascii="Times New Roman" w:hAnsi="Times New Roman" w:cs="Times New Roman"/>
          <w:bCs/>
          <w:sz w:val="24"/>
          <w:szCs w:val="24"/>
        </w:rPr>
        <w:t>o</w:t>
      </w:r>
      <w:r w:rsidR="00EC26F4">
        <w:rPr>
          <w:rFonts w:ascii="Times New Roman" w:hAnsi="Times New Roman" w:cs="Times New Roman"/>
          <w:bCs/>
          <w:sz w:val="24"/>
          <w:szCs w:val="24"/>
        </w:rPr>
        <w:t>wa</w:t>
      </w:r>
      <w:r w:rsidR="001868F0">
        <w:rPr>
          <w:rFonts w:ascii="Times New Roman" w:hAnsi="Times New Roman" w:cs="Times New Roman"/>
          <w:bCs/>
          <w:sz w:val="24"/>
          <w:szCs w:val="24"/>
        </w:rPr>
        <w:t xml:space="preserve">dza </w:t>
      </w:r>
      <w:r w:rsidR="00EC26F4">
        <w:rPr>
          <w:rFonts w:ascii="Times New Roman" w:hAnsi="Times New Roman" w:cs="Times New Roman"/>
          <w:bCs/>
          <w:sz w:val="24"/>
          <w:szCs w:val="24"/>
        </w:rPr>
        <w:t xml:space="preserve"> się następując</w:t>
      </w:r>
      <w:r w:rsidR="0021203B">
        <w:rPr>
          <w:rFonts w:ascii="Times New Roman" w:hAnsi="Times New Roman" w:cs="Times New Roman"/>
          <w:bCs/>
          <w:sz w:val="24"/>
          <w:szCs w:val="24"/>
        </w:rPr>
        <w:t>ą</w:t>
      </w:r>
      <w:r w:rsidR="00EC26F4">
        <w:rPr>
          <w:rFonts w:ascii="Times New Roman" w:hAnsi="Times New Roman" w:cs="Times New Roman"/>
          <w:bCs/>
          <w:sz w:val="24"/>
          <w:szCs w:val="24"/>
        </w:rPr>
        <w:t xml:space="preserve"> zmian</w:t>
      </w:r>
      <w:r w:rsidR="0021203B">
        <w:rPr>
          <w:rFonts w:ascii="Times New Roman" w:hAnsi="Times New Roman" w:cs="Times New Roman"/>
          <w:bCs/>
          <w:sz w:val="24"/>
          <w:szCs w:val="24"/>
        </w:rPr>
        <w:t>ę</w:t>
      </w:r>
      <w:r w:rsidR="00EC26F4">
        <w:rPr>
          <w:rFonts w:ascii="Times New Roman" w:hAnsi="Times New Roman" w:cs="Times New Roman"/>
          <w:bCs/>
          <w:sz w:val="24"/>
          <w:szCs w:val="24"/>
        </w:rPr>
        <w:t>:</w:t>
      </w:r>
    </w:p>
    <w:p w14:paraId="062371D8" w14:textId="5299161A" w:rsidR="00240F5C" w:rsidRPr="00640EC5" w:rsidRDefault="00695E2A" w:rsidP="00695E2A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26FB">
        <w:rPr>
          <w:rFonts w:ascii="Times New Roman" w:hAnsi="Times New Roman" w:cs="Times New Roman"/>
          <w:bCs/>
          <w:sz w:val="24"/>
          <w:szCs w:val="24"/>
        </w:rPr>
        <w:t>Z</w:t>
      </w:r>
      <w:r w:rsidR="00D54785" w:rsidRPr="00640EC5">
        <w:rPr>
          <w:rFonts w:ascii="Times New Roman" w:hAnsi="Times New Roman" w:cs="Times New Roman"/>
          <w:sz w:val="24"/>
          <w:szCs w:val="24"/>
        </w:rPr>
        <w:t xml:space="preserve">mienia się załącznik nr 1 do </w:t>
      </w:r>
      <w:r w:rsidR="00F70D16" w:rsidRPr="00640EC5">
        <w:rPr>
          <w:rFonts w:ascii="Times New Roman" w:hAnsi="Times New Roman" w:cs="Times New Roman"/>
          <w:sz w:val="24"/>
          <w:szCs w:val="24"/>
        </w:rPr>
        <w:t>zarządzenia nr 462/2019 , który otrzymuje brzmienie jak w załączniku do niniejszego zarządzenia</w:t>
      </w:r>
      <w:r w:rsidR="00640EC5">
        <w:rPr>
          <w:rFonts w:ascii="Times New Roman" w:hAnsi="Times New Roman" w:cs="Times New Roman"/>
          <w:sz w:val="24"/>
          <w:szCs w:val="24"/>
        </w:rPr>
        <w:t>.</w:t>
      </w:r>
    </w:p>
    <w:p w14:paraId="77766EA6" w14:textId="09ABAA17" w:rsidR="002277B3" w:rsidRPr="00D54785" w:rsidRDefault="002277B3" w:rsidP="00114E8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85">
        <w:t xml:space="preserve"> </w:t>
      </w:r>
      <w:r w:rsidR="00F23EDE">
        <w:t xml:space="preserve">  </w:t>
      </w:r>
      <w:r w:rsidRPr="00D54785">
        <w:t xml:space="preserve"> </w:t>
      </w:r>
      <w:r w:rsidRPr="00F23ED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6265F" w:rsidRPr="00F23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7A1A" w:rsidRPr="00F23ED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26265F" w:rsidRPr="00D54785">
        <w:rPr>
          <w:rFonts w:ascii="Times New Roman" w:hAnsi="Times New Roman" w:cs="Times New Roman"/>
          <w:sz w:val="24"/>
          <w:szCs w:val="24"/>
        </w:rPr>
        <w:t xml:space="preserve"> </w:t>
      </w:r>
      <w:r w:rsidR="00B47A1A" w:rsidRPr="00D54785">
        <w:rPr>
          <w:rFonts w:ascii="Times New Roman" w:hAnsi="Times New Roman" w:cs="Times New Roman"/>
          <w:sz w:val="24"/>
          <w:szCs w:val="24"/>
        </w:rPr>
        <w:t>Wykonanie zarządzenia powierza się Naczelnikowi Wydział</w:t>
      </w:r>
      <w:r w:rsidR="00F70D16">
        <w:rPr>
          <w:rFonts w:ascii="Times New Roman" w:hAnsi="Times New Roman" w:cs="Times New Roman"/>
          <w:sz w:val="24"/>
          <w:szCs w:val="24"/>
        </w:rPr>
        <w:t>u</w:t>
      </w:r>
      <w:r w:rsidR="00B47A1A" w:rsidRPr="00D54785">
        <w:rPr>
          <w:rFonts w:ascii="Times New Roman" w:hAnsi="Times New Roman" w:cs="Times New Roman"/>
          <w:sz w:val="24"/>
          <w:szCs w:val="24"/>
        </w:rPr>
        <w:t xml:space="preserve"> Gospodarki Nieruchomościami </w:t>
      </w:r>
      <w:r w:rsidR="00240F5C">
        <w:rPr>
          <w:rFonts w:ascii="Times New Roman" w:hAnsi="Times New Roman" w:cs="Times New Roman"/>
          <w:sz w:val="24"/>
          <w:szCs w:val="24"/>
        </w:rPr>
        <w:t xml:space="preserve">i </w:t>
      </w:r>
      <w:r w:rsidR="00F70D16">
        <w:rPr>
          <w:rFonts w:ascii="Times New Roman" w:hAnsi="Times New Roman" w:cs="Times New Roman"/>
          <w:sz w:val="24"/>
          <w:szCs w:val="24"/>
        </w:rPr>
        <w:t xml:space="preserve">Naczelnikowi Wydziału </w:t>
      </w:r>
      <w:r w:rsidR="00240F5C">
        <w:rPr>
          <w:rFonts w:ascii="Times New Roman" w:hAnsi="Times New Roman" w:cs="Times New Roman"/>
          <w:sz w:val="24"/>
          <w:szCs w:val="24"/>
        </w:rPr>
        <w:t xml:space="preserve">Strategii Rozwoju Miasta </w:t>
      </w:r>
      <w:r w:rsidR="00B47A1A" w:rsidRPr="00D54785">
        <w:rPr>
          <w:rFonts w:ascii="Times New Roman" w:hAnsi="Times New Roman" w:cs="Times New Roman"/>
          <w:sz w:val="24"/>
          <w:szCs w:val="24"/>
        </w:rPr>
        <w:t xml:space="preserve">oraz </w:t>
      </w:r>
      <w:r w:rsidR="00F70D16">
        <w:rPr>
          <w:rFonts w:ascii="Times New Roman" w:hAnsi="Times New Roman" w:cs="Times New Roman"/>
          <w:sz w:val="24"/>
          <w:szCs w:val="24"/>
        </w:rPr>
        <w:t>d</w:t>
      </w:r>
      <w:r w:rsidR="00B47A1A" w:rsidRPr="00D54785">
        <w:rPr>
          <w:rFonts w:ascii="Times New Roman" w:hAnsi="Times New Roman" w:cs="Times New Roman"/>
          <w:sz w:val="24"/>
          <w:szCs w:val="24"/>
        </w:rPr>
        <w:t>yrektorom jednostek organizacyjnych Gminy Miasta Sopotu do kompetencji, których należy gospodarowanie nieruchomościami.</w:t>
      </w:r>
    </w:p>
    <w:p w14:paraId="157FDFF3" w14:textId="3678C55F" w:rsidR="00114E80" w:rsidRDefault="00B47A1A" w:rsidP="000B7BF1">
      <w:pPr>
        <w:jc w:val="both"/>
        <w:rPr>
          <w:rFonts w:ascii="Times New Roman" w:hAnsi="Times New Roman" w:cs="Times New Roman"/>
          <w:sz w:val="24"/>
          <w:szCs w:val="24"/>
        </w:rPr>
      </w:pPr>
      <w:r w:rsidRPr="00F23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3EDE">
        <w:rPr>
          <w:rFonts w:ascii="Times New Roman" w:hAnsi="Times New Roman" w:cs="Times New Roman"/>
          <w:b/>
          <w:bCs/>
          <w:sz w:val="24"/>
          <w:szCs w:val="24"/>
        </w:rPr>
        <w:t xml:space="preserve"> § </w:t>
      </w:r>
      <w:r w:rsidR="0026265F" w:rsidRPr="00F23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EDE" w:rsidRPr="00F23ED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23E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07A8">
        <w:rPr>
          <w:rFonts w:ascii="Times New Roman" w:hAnsi="Times New Roman" w:cs="Times New Roman"/>
          <w:sz w:val="24"/>
          <w:szCs w:val="24"/>
        </w:rPr>
        <w:t xml:space="preserve"> </w:t>
      </w:r>
      <w:r w:rsidR="0026265F" w:rsidRPr="009407A8">
        <w:rPr>
          <w:rFonts w:ascii="Times New Roman" w:hAnsi="Times New Roman" w:cs="Times New Roman"/>
          <w:sz w:val="24"/>
          <w:szCs w:val="24"/>
        </w:rPr>
        <w:t xml:space="preserve"> </w:t>
      </w:r>
      <w:r w:rsidRPr="009407A8">
        <w:rPr>
          <w:rFonts w:ascii="Times New Roman" w:hAnsi="Times New Roman" w:cs="Times New Roman"/>
          <w:sz w:val="24"/>
          <w:szCs w:val="24"/>
        </w:rPr>
        <w:t>Zarządzenie</w:t>
      </w:r>
      <w:r w:rsidR="000150E4" w:rsidRPr="009407A8">
        <w:rPr>
          <w:rFonts w:ascii="Times New Roman" w:hAnsi="Times New Roman" w:cs="Times New Roman"/>
          <w:sz w:val="24"/>
          <w:szCs w:val="24"/>
        </w:rPr>
        <w:t xml:space="preserve"> wchodzi w życie z dniem </w:t>
      </w:r>
      <w:r w:rsidR="001F36DA">
        <w:rPr>
          <w:rFonts w:ascii="Times New Roman" w:hAnsi="Times New Roman" w:cs="Times New Roman"/>
          <w:sz w:val="24"/>
          <w:szCs w:val="24"/>
        </w:rPr>
        <w:t>1 stycznia 202</w:t>
      </w:r>
      <w:r w:rsidR="0021203B">
        <w:rPr>
          <w:rFonts w:ascii="Times New Roman" w:hAnsi="Times New Roman" w:cs="Times New Roman"/>
          <w:sz w:val="24"/>
          <w:szCs w:val="24"/>
        </w:rPr>
        <w:t>4</w:t>
      </w:r>
      <w:r w:rsidR="001F36DA">
        <w:rPr>
          <w:rFonts w:ascii="Times New Roman" w:hAnsi="Times New Roman" w:cs="Times New Roman"/>
          <w:sz w:val="24"/>
          <w:szCs w:val="24"/>
        </w:rPr>
        <w:t xml:space="preserve"> r.</w:t>
      </w:r>
      <w:r w:rsidR="000B7B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8BF65" w14:textId="77777777" w:rsidR="009A5DA1" w:rsidRDefault="009A5DA1" w:rsidP="000B7B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EB20F9" w14:textId="31653B41" w:rsidR="009A5DA1" w:rsidRDefault="009A5DA1" w:rsidP="009A5DA1">
      <w:pPr>
        <w:spacing w:after="0" w:line="240" w:lineRule="auto"/>
        <w:ind w:left="4247" w:firstLine="709"/>
        <w:jc w:val="center"/>
        <w:rPr>
          <w:rFonts w:ascii="Times New Roman" w:hAnsi="Times New Roman"/>
          <w:sz w:val="24"/>
          <w:szCs w:val="24"/>
        </w:rPr>
      </w:pPr>
      <w:r w:rsidRPr="00097893">
        <w:rPr>
          <w:rFonts w:ascii="Times New Roman" w:hAnsi="Times New Roman"/>
          <w:sz w:val="24"/>
          <w:szCs w:val="24"/>
        </w:rPr>
        <w:t xml:space="preserve">Prezydent Miasta </w:t>
      </w:r>
      <w:r>
        <w:rPr>
          <w:rFonts w:ascii="Times New Roman" w:hAnsi="Times New Roman"/>
          <w:sz w:val="24"/>
          <w:szCs w:val="24"/>
        </w:rPr>
        <w:t xml:space="preserve">Sopotu </w:t>
      </w:r>
    </w:p>
    <w:p w14:paraId="2F7B1975" w14:textId="1617440D" w:rsidR="009A5DA1" w:rsidRDefault="009A5DA1" w:rsidP="009A5DA1">
      <w:pPr>
        <w:spacing w:after="0" w:line="240" w:lineRule="auto"/>
        <w:ind w:left="4247"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9A5DA1">
        <w:rPr>
          <w:rFonts w:ascii="Times New Roman" w:hAnsi="Times New Roman"/>
          <w:i/>
          <w:iCs/>
          <w:sz w:val="24"/>
          <w:szCs w:val="24"/>
        </w:rPr>
        <w:t xml:space="preserve">(-) Lucjan Brudzyński </w:t>
      </w:r>
    </w:p>
    <w:p w14:paraId="4DF95CC7" w14:textId="0590BAD8" w:rsidR="009A5DA1" w:rsidRDefault="009A5DA1" w:rsidP="009A5DA1">
      <w:pPr>
        <w:spacing w:after="0" w:line="240" w:lineRule="auto"/>
        <w:ind w:left="4247"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wyznaczony </w:t>
      </w:r>
    </w:p>
    <w:p w14:paraId="3C7AF0ED" w14:textId="78AEA8B6" w:rsidR="009A5DA1" w:rsidRDefault="009A5DA1" w:rsidP="009A5DA1">
      <w:pPr>
        <w:spacing w:after="0" w:line="240" w:lineRule="auto"/>
        <w:ind w:left="4247"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przez Prezesa Rady Ministrów </w:t>
      </w:r>
    </w:p>
    <w:p w14:paraId="7E013CF2" w14:textId="3761C2CD" w:rsidR="009A5DA1" w:rsidRDefault="009A5DA1" w:rsidP="009A5DA1">
      <w:pPr>
        <w:spacing w:after="0" w:line="240" w:lineRule="auto"/>
        <w:ind w:left="4247"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do pełnienia funkcji</w:t>
      </w:r>
    </w:p>
    <w:p w14:paraId="2B8A9581" w14:textId="13E6A74B" w:rsidR="009A5DA1" w:rsidRPr="009A5DA1" w:rsidRDefault="009A5DA1" w:rsidP="009A5DA1">
      <w:pPr>
        <w:spacing w:after="0" w:line="240" w:lineRule="auto"/>
        <w:ind w:left="4247"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Prezydenta Miasta Sopotu </w:t>
      </w:r>
    </w:p>
    <w:p w14:paraId="565C9686" w14:textId="159A6A2A" w:rsidR="009A5DA1" w:rsidRPr="00B363D8" w:rsidRDefault="009A5DA1" w:rsidP="009A5DA1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7893">
        <w:rPr>
          <w:rFonts w:ascii="Times New Roman" w:hAnsi="Times New Roman"/>
          <w:i/>
          <w:sz w:val="24"/>
          <w:szCs w:val="24"/>
        </w:rPr>
        <w:t xml:space="preserve"> </w:t>
      </w:r>
      <w:r w:rsidRPr="00097893">
        <w:rPr>
          <w:rFonts w:ascii="Times New Roman" w:hAnsi="Times New Roman"/>
          <w:i/>
          <w:sz w:val="24"/>
          <w:szCs w:val="24"/>
        </w:rPr>
        <w:tab/>
      </w:r>
      <w:r w:rsidRPr="00097893">
        <w:rPr>
          <w:rFonts w:ascii="Times New Roman" w:hAnsi="Times New Roman"/>
          <w:i/>
          <w:sz w:val="24"/>
          <w:szCs w:val="24"/>
        </w:rPr>
        <w:tab/>
      </w:r>
      <w:r w:rsidRPr="00097893">
        <w:rPr>
          <w:rFonts w:ascii="Times New Roman" w:hAnsi="Times New Roman"/>
          <w:i/>
          <w:sz w:val="24"/>
          <w:szCs w:val="24"/>
        </w:rPr>
        <w:tab/>
      </w:r>
      <w:r w:rsidRPr="00097893">
        <w:rPr>
          <w:rFonts w:ascii="Times New Roman" w:hAnsi="Times New Roman"/>
          <w:i/>
          <w:sz w:val="24"/>
          <w:szCs w:val="24"/>
        </w:rPr>
        <w:tab/>
        <w:t xml:space="preserve">                                   </w:t>
      </w:r>
    </w:p>
    <w:p w14:paraId="390767A4" w14:textId="77777777" w:rsidR="009A5DA1" w:rsidRPr="00097893" w:rsidRDefault="009A5DA1" w:rsidP="009A5DA1">
      <w:pPr>
        <w:jc w:val="both"/>
        <w:rPr>
          <w:rFonts w:ascii="Times New Roman" w:hAnsi="Times New Roman"/>
          <w:sz w:val="24"/>
          <w:szCs w:val="24"/>
        </w:rPr>
      </w:pPr>
    </w:p>
    <w:p w14:paraId="6C1FC861" w14:textId="77777777" w:rsidR="009A5DA1" w:rsidRPr="00097893" w:rsidRDefault="009A5DA1" w:rsidP="009A5DA1">
      <w:pPr>
        <w:rPr>
          <w:rFonts w:ascii="Times New Roman" w:hAnsi="Times New Roman"/>
          <w:sz w:val="24"/>
          <w:szCs w:val="24"/>
        </w:rPr>
      </w:pPr>
      <w:r w:rsidRPr="00097893">
        <w:rPr>
          <w:rFonts w:ascii="Times New Roman" w:hAnsi="Times New Roman"/>
          <w:sz w:val="24"/>
          <w:szCs w:val="24"/>
        </w:rPr>
        <w:t xml:space="preserve">   Radca prawn</w:t>
      </w:r>
      <w:r>
        <w:rPr>
          <w:rFonts w:ascii="Times New Roman" w:hAnsi="Times New Roman"/>
          <w:sz w:val="24"/>
          <w:szCs w:val="24"/>
        </w:rPr>
        <w:t>y</w:t>
      </w:r>
    </w:p>
    <w:p w14:paraId="1A572E39" w14:textId="77777777" w:rsidR="009A5DA1" w:rsidRDefault="009A5DA1" w:rsidP="009A5DA1">
      <w:pPr>
        <w:rPr>
          <w:rFonts w:ascii="Times New Roman" w:hAnsi="Times New Roman"/>
          <w:i/>
          <w:sz w:val="24"/>
          <w:szCs w:val="24"/>
        </w:rPr>
      </w:pPr>
      <w:r w:rsidRPr="00097893">
        <w:rPr>
          <w:rFonts w:ascii="Times New Roman" w:hAnsi="Times New Roman"/>
          <w:i/>
          <w:sz w:val="24"/>
          <w:szCs w:val="24"/>
        </w:rPr>
        <w:t xml:space="preserve">  </w:t>
      </w:r>
      <w:r w:rsidRPr="00097893">
        <w:rPr>
          <w:rFonts w:ascii="Times New Roman" w:hAnsi="Times New Roman"/>
          <w:sz w:val="24"/>
          <w:szCs w:val="24"/>
        </w:rPr>
        <w:t xml:space="preserve">(-) </w:t>
      </w:r>
      <w:r w:rsidRPr="00097893">
        <w:rPr>
          <w:rFonts w:ascii="Times New Roman" w:hAnsi="Times New Roman"/>
          <w:i/>
          <w:sz w:val="24"/>
          <w:szCs w:val="24"/>
        </w:rPr>
        <w:t xml:space="preserve">Ewa Frymark </w:t>
      </w:r>
    </w:p>
    <w:p w14:paraId="320DC787" w14:textId="55AC4D99" w:rsidR="00C13BF4" w:rsidRDefault="00C13BF4" w:rsidP="000B7B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7013BA" w14:textId="076FA0F0" w:rsidR="00672F4D" w:rsidRDefault="00672F4D" w:rsidP="00B363D8">
      <w:pPr>
        <w:rPr>
          <w:rFonts w:ascii="Times New Roman" w:hAnsi="Times New Roman"/>
          <w:sz w:val="24"/>
          <w:szCs w:val="24"/>
        </w:rPr>
      </w:pPr>
    </w:p>
    <w:p w14:paraId="7DFB1BB2" w14:textId="77777777" w:rsidR="001B4D3B" w:rsidRDefault="001B4D3B" w:rsidP="00B363D8">
      <w:pPr>
        <w:rPr>
          <w:rFonts w:ascii="Times New Roman" w:hAnsi="Times New Roman"/>
          <w:sz w:val="24"/>
          <w:szCs w:val="24"/>
        </w:rPr>
      </w:pPr>
    </w:p>
    <w:p w14:paraId="4C77EFB1" w14:textId="77777777" w:rsidR="001B4D3B" w:rsidRDefault="001B4D3B" w:rsidP="001B4D3B">
      <w:pPr>
        <w:spacing w:after="0"/>
        <w:ind w:right="-993"/>
        <w:jc w:val="center"/>
        <w:rPr>
          <w:rFonts w:ascii="Times New Roman" w:hAnsi="Times New Roman"/>
          <w:sz w:val="24"/>
          <w:szCs w:val="24"/>
        </w:rPr>
      </w:pPr>
    </w:p>
    <w:p w14:paraId="5514C24D" w14:textId="77777777" w:rsidR="009A5DA1" w:rsidRDefault="009A5DA1" w:rsidP="001B4D3B">
      <w:pPr>
        <w:spacing w:after="0"/>
        <w:ind w:right="-993"/>
        <w:jc w:val="center"/>
        <w:rPr>
          <w:rFonts w:ascii="Times New Roman" w:hAnsi="Times New Roman" w:cs="Times New Roman"/>
          <w:sz w:val="16"/>
          <w:szCs w:val="16"/>
        </w:rPr>
      </w:pPr>
    </w:p>
    <w:p w14:paraId="5F6BF096" w14:textId="4F12231A" w:rsidR="001B4D3B" w:rsidRDefault="0029693A" w:rsidP="001B4D3B">
      <w:pPr>
        <w:spacing w:after="0"/>
        <w:ind w:right="-993"/>
        <w:jc w:val="center"/>
        <w:rPr>
          <w:rFonts w:ascii="Times New Roman" w:hAnsi="Times New Roman"/>
          <w:bCs/>
          <w:sz w:val="16"/>
          <w:szCs w:val="16"/>
        </w:rPr>
      </w:pPr>
      <w:r w:rsidRPr="00672F4D">
        <w:rPr>
          <w:rFonts w:ascii="Times New Roman" w:hAnsi="Times New Roman" w:cs="Times New Roman"/>
          <w:sz w:val="16"/>
          <w:szCs w:val="16"/>
        </w:rPr>
        <w:lastRenderedPageBreak/>
        <w:t xml:space="preserve">Załącznik  do Zarządzenia nr </w:t>
      </w:r>
      <w:r w:rsidR="00F3425B">
        <w:rPr>
          <w:rFonts w:ascii="Times New Roman" w:hAnsi="Times New Roman" w:cs="Times New Roman"/>
          <w:sz w:val="16"/>
          <w:szCs w:val="16"/>
        </w:rPr>
        <w:t>2228</w:t>
      </w:r>
      <w:r w:rsidRPr="00672F4D">
        <w:rPr>
          <w:rFonts w:ascii="Times New Roman" w:hAnsi="Times New Roman" w:cs="Times New Roman"/>
          <w:sz w:val="16"/>
          <w:szCs w:val="16"/>
        </w:rPr>
        <w:t>/ 202</w:t>
      </w:r>
      <w:r w:rsidR="0021203B">
        <w:rPr>
          <w:rFonts w:ascii="Times New Roman" w:hAnsi="Times New Roman" w:cs="Times New Roman"/>
          <w:sz w:val="16"/>
          <w:szCs w:val="16"/>
        </w:rPr>
        <w:t>3</w:t>
      </w:r>
      <w:r w:rsidR="001B4D3B">
        <w:rPr>
          <w:rFonts w:ascii="Times New Roman" w:hAnsi="Times New Roman" w:cs="Times New Roman"/>
          <w:sz w:val="16"/>
          <w:szCs w:val="16"/>
        </w:rPr>
        <w:t xml:space="preserve"> </w:t>
      </w:r>
      <w:r w:rsidRPr="00672F4D">
        <w:rPr>
          <w:rFonts w:ascii="Times New Roman" w:hAnsi="Times New Roman" w:cs="Times New Roman"/>
          <w:sz w:val="16"/>
          <w:szCs w:val="16"/>
        </w:rPr>
        <w:t xml:space="preserve"> Prezydenta Miasta Sopotu </w:t>
      </w:r>
      <w:r w:rsidR="001B4D3B">
        <w:rPr>
          <w:rFonts w:ascii="Times New Roman" w:hAnsi="Times New Roman" w:cs="Times New Roman"/>
          <w:sz w:val="16"/>
          <w:szCs w:val="16"/>
        </w:rPr>
        <w:t xml:space="preserve">– osoby wyznaczonej </w:t>
      </w:r>
      <w:r w:rsidR="001B4D3B" w:rsidRPr="001B4D3B">
        <w:rPr>
          <w:rFonts w:ascii="Times New Roman" w:hAnsi="Times New Roman"/>
          <w:bCs/>
          <w:sz w:val="16"/>
          <w:szCs w:val="16"/>
        </w:rPr>
        <w:t>przez Prezesa Rady Ministrów do pełnienia funkcji</w:t>
      </w:r>
    </w:p>
    <w:p w14:paraId="27FD398A" w14:textId="5A1B3D89" w:rsidR="00C13BF4" w:rsidRPr="001B4D3B" w:rsidRDefault="001B4D3B" w:rsidP="001B4D3B">
      <w:pPr>
        <w:spacing w:after="0"/>
        <w:ind w:right="-993"/>
        <w:jc w:val="center"/>
        <w:rPr>
          <w:rFonts w:ascii="Times New Roman" w:hAnsi="Times New Roman" w:cs="Times New Roman"/>
          <w:sz w:val="16"/>
          <w:szCs w:val="16"/>
        </w:rPr>
      </w:pPr>
      <w:r w:rsidRPr="001B4D3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1B4D3B">
        <w:rPr>
          <w:rFonts w:ascii="Times New Roman" w:hAnsi="Times New Roman" w:cs="Times New Roman"/>
          <w:sz w:val="16"/>
          <w:szCs w:val="16"/>
        </w:rPr>
        <w:t xml:space="preserve">Prezydenta Miasta Sopotu </w:t>
      </w:r>
      <w:r w:rsidR="0029693A" w:rsidRPr="001B4D3B">
        <w:rPr>
          <w:rFonts w:ascii="Times New Roman" w:hAnsi="Times New Roman" w:cs="Times New Roman"/>
          <w:sz w:val="16"/>
          <w:szCs w:val="16"/>
        </w:rPr>
        <w:t>z dnia</w:t>
      </w:r>
      <w:r w:rsidR="0021203B" w:rsidRPr="001B4D3B">
        <w:rPr>
          <w:rFonts w:ascii="Times New Roman" w:hAnsi="Times New Roman" w:cs="Times New Roman"/>
          <w:sz w:val="16"/>
          <w:szCs w:val="16"/>
        </w:rPr>
        <w:t xml:space="preserve"> </w:t>
      </w:r>
      <w:r w:rsidR="0029693A" w:rsidRPr="001B4D3B">
        <w:rPr>
          <w:rFonts w:ascii="Times New Roman" w:hAnsi="Times New Roman" w:cs="Times New Roman"/>
          <w:sz w:val="16"/>
          <w:szCs w:val="16"/>
        </w:rPr>
        <w:t xml:space="preserve"> </w:t>
      </w:r>
      <w:r w:rsidR="00F3425B">
        <w:rPr>
          <w:rFonts w:ascii="Times New Roman" w:hAnsi="Times New Roman" w:cs="Times New Roman"/>
          <w:sz w:val="16"/>
          <w:szCs w:val="16"/>
        </w:rPr>
        <w:t xml:space="preserve">1 grudnia </w:t>
      </w:r>
      <w:r w:rsidR="0029693A" w:rsidRPr="001B4D3B">
        <w:rPr>
          <w:rFonts w:ascii="Times New Roman" w:hAnsi="Times New Roman" w:cs="Times New Roman"/>
          <w:sz w:val="16"/>
          <w:szCs w:val="16"/>
        </w:rPr>
        <w:t xml:space="preserve"> 202</w:t>
      </w:r>
      <w:r w:rsidR="0021203B" w:rsidRPr="001B4D3B">
        <w:rPr>
          <w:rFonts w:ascii="Times New Roman" w:hAnsi="Times New Roman" w:cs="Times New Roman"/>
          <w:sz w:val="16"/>
          <w:szCs w:val="16"/>
        </w:rPr>
        <w:t>3</w:t>
      </w:r>
      <w:r w:rsidR="0029693A" w:rsidRPr="001B4D3B">
        <w:rPr>
          <w:rFonts w:ascii="Times New Roman" w:hAnsi="Times New Roman" w:cs="Times New Roman"/>
          <w:sz w:val="16"/>
          <w:szCs w:val="16"/>
        </w:rPr>
        <w:t xml:space="preserve"> r.</w:t>
      </w:r>
    </w:p>
    <w:tbl>
      <w:tblPr>
        <w:tblW w:w="11203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580"/>
        <w:gridCol w:w="2604"/>
        <w:gridCol w:w="1755"/>
        <w:gridCol w:w="1231"/>
        <w:gridCol w:w="1179"/>
        <w:gridCol w:w="146"/>
      </w:tblGrid>
      <w:tr w:rsidR="006450A3" w:rsidRPr="006450A3" w14:paraId="70442870" w14:textId="77777777" w:rsidTr="006450A3">
        <w:trPr>
          <w:gridAfter w:val="1"/>
          <w:wAfter w:w="146" w:type="dxa"/>
          <w:trHeight w:val="509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EF870" w14:textId="77777777" w:rsidR="006450A3" w:rsidRPr="006450A3" w:rsidRDefault="006450A3" w:rsidP="006450A3">
            <w:pPr>
              <w:spacing w:after="0" w:line="240" w:lineRule="auto"/>
              <w:ind w:left="-1068" w:firstLine="10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9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A852" w14:textId="77777777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CEL DZIERŻAWY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F1E24" w14:textId="576E5633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STAWKI CZYNSZU                                                w 202</w:t>
            </w:r>
            <w:r w:rsidR="001B4D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  <w:r w:rsidRPr="00645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r. w zł/1m</w:t>
            </w:r>
            <w:r w:rsidRPr="00645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 xml:space="preserve">2                                         </w:t>
            </w:r>
            <w:r w:rsidRPr="00645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(waloryzacja 13,</w:t>
            </w:r>
            <w:r w:rsidR="005D2D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  <w:r w:rsidRPr="00645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%)  </w:t>
            </w:r>
          </w:p>
        </w:tc>
      </w:tr>
      <w:tr w:rsidR="006450A3" w:rsidRPr="006450A3" w14:paraId="6BCDC7AA" w14:textId="77777777" w:rsidTr="001320ED">
        <w:trPr>
          <w:trHeight w:val="173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036F8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D97953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02598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0AC9" w14:textId="77777777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6450A3" w:rsidRPr="006450A3" w14:paraId="5685DE5F" w14:textId="77777777" w:rsidTr="001320ED">
        <w:trPr>
          <w:trHeight w:val="108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71AE55" w14:textId="77777777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9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9CA2C" w14:textId="77777777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Przemysłowe i składowe: magazyny, wiaty, kontenery     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4EA" w14:textId="67C80469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 </w:t>
            </w:r>
            <w:r w:rsidR="005D2D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–</w:t>
            </w: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D2D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9,68</w:t>
            </w: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81110" w14:textId="77777777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miesięcznie</w:t>
            </w:r>
          </w:p>
        </w:tc>
        <w:tc>
          <w:tcPr>
            <w:tcW w:w="146" w:type="dxa"/>
            <w:vAlign w:val="center"/>
            <w:hideMark/>
          </w:tcPr>
          <w:p w14:paraId="6EC3544C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0A3" w:rsidRPr="006450A3" w14:paraId="4E7F5B01" w14:textId="77777777" w:rsidTr="001320ED">
        <w:trPr>
          <w:trHeight w:val="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B0B89A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EA6E0D5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3301" w14:textId="71A51CC2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II -  </w:t>
            </w:r>
            <w:r w:rsidR="005D2D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8,31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0D8F38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13C39BA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0A3" w:rsidRPr="006450A3" w14:paraId="6288CF7F" w14:textId="77777777" w:rsidTr="00233A88">
        <w:trPr>
          <w:trHeight w:val="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D30551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87FA0A2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4723" w14:textId="2EC3F897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III -  </w:t>
            </w:r>
            <w:r w:rsidR="005D2D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6,93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AFCCDA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3529773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0A3" w:rsidRPr="006450A3" w14:paraId="73CFF8A8" w14:textId="77777777" w:rsidTr="001320ED">
        <w:trPr>
          <w:trHeight w:val="6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D283C" w14:textId="77777777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a)</w:t>
            </w:r>
          </w:p>
        </w:tc>
        <w:tc>
          <w:tcPr>
            <w:tcW w:w="61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34D4B42" w14:textId="1EE6A324" w:rsidR="006450A3" w:rsidRPr="006450A3" w:rsidRDefault="006450A3" w:rsidP="00BE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Przemysłowe i składowe: magazyny, wiaty, kontenery na terenie wydm i plaż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CE510" w14:textId="77777777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a) w sezonie*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7898" w14:textId="3B6E6502" w:rsidR="006450A3" w:rsidRPr="006450A3" w:rsidRDefault="005D2D6D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19,24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B51A2" w14:textId="77777777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miesięcznie</w:t>
            </w:r>
          </w:p>
        </w:tc>
        <w:tc>
          <w:tcPr>
            <w:tcW w:w="146" w:type="dxa"/>
            <w:vAlign w:val="center"/>
            <w:hideMark/>
          </w:tcPr>
          <w:p w14:paraId="7A679BC6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0A3" w:rsidRPr="006450A3" w14:paraId="1D09BDF3" w14:textId="77777777" w:rsidTr="00233A88">
        <w:trPr>
          <w:trHeight w:val="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833D72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D8EDFF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F103A" w14:textId="77777777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b) poza sezonem*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4A94" w14:textId="7ACC3082" w:rsidR="006450A3" w:rsidRPr="006450A3" w:rsidRDefault="005D2D6D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12,83</w:t>
            </w: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FCA82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4198C6A7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0A3" w:rsidRPr="006450A3" w14:paraId="1A31F0CF" w14:textId="77777777" w:rsidTr="001320ED">
        <w:trPr>
          <w:trHeight w:val="60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C8DF7B" w14:textId="77777777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9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2411B" w14:textId="77777777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Handlowe, usługowe, biura w pawilonach trwałych wg stref czynszowych określonych w zał. Nr 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9755" w14:textId="00CC6DA5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</w:t>
            </w:r>
            <w:r w:rsidR="005D2D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–</w:t>
            </w: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D2D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31,84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24848" w14:textId="77777777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miesięcznie</w:t>
            </w:r>
          </w:p>
        </w:tc>
        <w:tc>
          <w:tcPr>
            <w:tcW w:w="146" w:type="dxa"/>
            <w:vAlign w:val="center"/>
            <w:hideMark/>
          </w:tcPr>
          <w:p w14:paraId="512BD908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0A3" w:rsidRPr="006450A3" w14:paraId="4FEC6CB4" w14:textId="77777777" w:rsidTr="001320ED">
        <w:trPr>
          <w:trHeight w:val="6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EFF411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872F2DC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D516" w14:textId="7071C568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II -</w:t>
            </w:r>
            <w:r w:rsidR="00DE2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20,76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8A8DE0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6719EF9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0A3" w:rsidRPr="006450A3" w14:paraId="5726564D" w14:textId="77777777" w:rsidTr="00233A88">
        <w:trPr>
          <w:trHeight w:val="6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1322B6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5277A7B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9CC6" w14:textId="361098BA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III -  </w:t>
            </w:r>
            <w:r w:rsidR="00DE2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12,45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95147A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F3F36CF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0A3" w:rsidRPr="006450A3" w14:paraId="3FC09834" w14:textId="77777777" w:rsidTr="001320ED">
        <w:trPr>
          <w:trHeight w:val="13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C99D2A" w14:textId="77777777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2a</w:t>
            </w:r>
          </w:p>
        </w:tc>
        <w:tc>
          <w:tcPr>
            <w:tcW w:w="79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F4240" w14:textId="77777777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Rzemiosło, usługi chronione (zegarmistrzostwo, szewstwo, kowalstwo artystyczne, rymarstwo, szczotkarstwo, szklarstwo, tapicerstwo, renowacja mebli ) wg stref czynszowych określonych w zał. Nr 2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83F6" w14:textId="5AF40914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</w:t>
            </w:r>
            <w:r w:rsidR="00DE2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–</w:t>
            </w: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E2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15,92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C782A" w14:textId="77777777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miesięcznie</w:t>
            </w:r>
          </w:p>
        </w:tc>
        <w:tc>
          <w:tcPr>
            <w:tcW w:w="146" w:type="dxa"/>
            <w:vAlign w:val="center"/>
            <w:hideMark/>
          </w:tcPr>
          <w:p w14:paraId="201AD095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0A3" w:rsidRPr="006450A3" w14:paraId="00FCC79F" w14:textId="77777777" w:rsidTr="001320ED">
        <w:trPr>
          <w:trHeight w:val="114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9BE5F2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153B3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CB40" w14:textId="1AD66C9B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II </w:t>
            </w:r>
            <w:r w:rsidR="00DE2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–</w:t>
            </w: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E2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10,39</w:t>
            </w: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62C32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B8A3AC0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0A3" w:rsidRPr="006450A3" w14:paraId="4A613F89" w14:textId="77777777" w:rsidTr="001320ED">
        <w:trPr>
          <w:trHeight w:val="347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82D994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1F329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3C97" w14:textId="71EF6E14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III </w:t>
            </w:r>
            <w:r w:rsidR="00DE2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–</w:t>
            </w: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E2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6,24</w:t>
            </w: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35EBF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7C6A2D2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0A3" w:rsidRPr="006450A3" w14:paraId="22544F37" w14:textId="77777777" w:rsidTr="001320ED">
        <w:trPr>
          <w:trHeight w:val="81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CF3E2B" w14:textId="77777777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79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0B178" w14:textId="77777777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Obiekty gastronomiczne wg stref czynszowych określonych w zał. Nr 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04C2" w14:textId="234C466A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 </w:t>
            </w:r>
            <w:r w:rsidR="00DE2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–</w:t>
            </w: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E2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41,54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48135" w14:textId="77777777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miesięcznie</w:t>
            </w:r>
          </w:p>
        </w:tc>
        <w:tc>
          <w:tcPr>
            <w:tcW w:w="146" w:type="dxa"/>
            <w:vAlign w:val="center"/>
            <w:hideMark/>
          </w:tcPr>
          <w:p w14:paraId="349DBC79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0A3" w:rsidRPr="006450A3" w14:paraId="76661A75" w14:textId="77777777" w:rsidTr="001320ED">
        <w:trPr>
          <w:trHeight w:val="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6FC1FB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5717B39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06A8" w14:textId="2DCA61CC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II </w:t>
            </w:r>
            <w:r w:rsidR="00DE2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–</w:t>
            </w: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E2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31,84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B949C7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2501C9B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0A3" w:rsidRPr="006450A3" w14:paraId="1C8775A3" w14:textId="77777777" w:rsidTr="00233A88">
        <w:trPr>
          <w:trHeight w:val="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11E487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778E9C8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7639" w14:textId="08AD267B" w:rsidR="006450A3" w:rsidRPr="006450A3" w:rsidRDefault="006450A3" w:rsidP="0064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III </w:t>
            </w:r>
            <w:r w:rsidR="00DE2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–</w:t>
            </w: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E2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24,92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9D3701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3541A73" w14:textId="77777777" w:rsidR="006450A3" w:rsidRPr="006450A3" w:rsidRDefault="006450A3" w:rsidP="006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4235F1D2" w14:textId="77777777" w:rsidTr="001320ED">
        <w:trPr>
          <w:trHeight w:val="6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B8A91D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a)</w:t>
            </w:r>
          </w:p>
        </w:tc>
        <w:tc>
          <w:tcPr>
            <w:tcW w:w="61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E3C682C" w14:textId="20117570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Obiekty gastronomiczne zlokalizow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6450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ne na terenie sopockich plaż i wydm - nieposiadające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</w:t>
            </w:r>
            <w:r w:rsidRPr="006450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umowie zapisu "dzierżawa plaży"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52105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a) w sezonie*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B021" w14:textId="6FBBBF0B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52,64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1D0BC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miesięcznie</w:t>
            </w:r>
          </w:p>
        </w:tc>
        <w:tc>
          <w:tcPr>
            <w:tcW w:w="146" w:type="dxa"/>
            <w:vAlign w:val="center"/>
            <w:hideMark/>
          </w:tcPr>
          <w:p w14:paraId="0CE1819C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3A54C3D5" w14:textId="77777777" w:rsidTr="00233A88">
        <w:trPr>
          <w:trHeight w:val="133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AEF50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0BAABA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1732A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b) poza sezonem*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0B0A" w14:textId="7123B5F8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22,92</w:t>
            </w: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07757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B7F3658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6EF07E12" w14:textId="77777777" w:rsidTr="001320ED">
        <w:trPr>
          <w:trHeight w:val="6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99180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b)</w:t>
            </w:r>
          </w:p>
        </w:tc>
        <w:tc>
          <w:tcPr>
            <w:tcW w:w="61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B7FD482" w14:textId="4F856DB4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Obiekty gastronomiczne zlokalizow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Pr="006450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ne na terenie sopockich plaż i wydm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  <w:r w:rsidRPr="006450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posiadające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</w:t>
            </w:r>
            <w:r w:rsidRPr="006450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umowie zapis "dzierżawa plaży"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8667A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a) w sezonie*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3BD9" w14:textId="26C267C6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44,56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4D277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miesięcznie</w:t>
            </w:r>
          </w:p>
        </w:tc>
        <w:tc>
          <w:tcPr>
            <w:tcW w:w="146" w:type="dxa"/>
            <w:vAlign w:val="center"/>
            <w:hideMark/>
          </w:tcPr>
          <w:p w14:paraId="75DB08E0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08EEFD67" w14:textId="77777777" w:rsidTr="00233A88">
        <w:trPr>
          <w:trHeight w:val="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16CC1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55F776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3516B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b) poza sezonem*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50E9" w14:textId="1705BE60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22,92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C7C8B8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26C1F07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33EDEA08" w14:textId="77777777" w:rsidTr="004261EB">
        <w:trPr>
          <w:trHeight w:val="12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7C1230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2ADFE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Pod schody do lokali:                        </w:t>
            </w:r>
          </w:p>
        </w:tc>
        <w:tc>
          <w:tcPr>
            <w:tcW w:w="43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9CFC8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a) mieszkalnych /piwnic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CB5A" w14:textId="0B2E83AF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2,77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A0F2B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rocznie</w:t>
            </w:r>
          </w:p>
        </w:tc>
        <w:tc>
          <w:tcPr>
            <w:tcW w:w="146" w:type="dxa"/>
            <w:vAlign w:val="center"/>
            <w:hideMark/>
          </w:tcPr>
          <w:p w14:paraId="5CF4BC70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53E99FD6" w14:textId="77777777" w:rsidTr="00233A88">
        <w:trPr>
          <w:trHeight w:val="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380A79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5F6AE6F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E9012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b) użytkowych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E1C5" w14:textId="19048AC3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73D9A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miesięcznie</w:t>
            </w:r>
          </w:p>
        </w:tc>
        <w:tc>
          <w:tcPr>
            <w:tcW w:w="146" w:type="dxa"/>
            <w:vAlign w:val="center"/>
            <w:hideMark/>
          </w:tcPr>
          <w:p w14:paraId="3722FA50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510961DF" w14:textId="77777777" w:rsidTr="004261EB">
        <w:trPr>
          <w:trHeight w:val="87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A5A73D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DA87A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Turystyka /campingi, pola namiotowe/rekreacja</w:t>
            </w:r>
          </w:p>
        </w:tc>
        <w:tc>
          <w:tcPr>
            <w:tcW w:w="43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51795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a) w sezonie 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58A4" w14:textId="28327B10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0,41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3572E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miesięcznie</w:t>
            </w:r>
          </w:p>
        </w:tc>
        <w:tc>
          <w:tcPr>
            <w:tcW w:w="146" w:type="dxa"/>
            <w:vAlign w:val="center"/>
            <w:hideMark/>
          </w:tcPr>
          <w:p w14:paraId="5E146F94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5DE97954" w14:textId="77777777" w:rsidTr="00233A88">
        <w:trPr>
          <w:trHeight w:val="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FC916F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43EF8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07C71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b) poza sezonem*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FEC7" w14:textId="4A92A453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34D85A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F5D0082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358EF59C" w14:textId="77777777" w:rsidTr="004261EB">
        <w:trPr>
          <w:trHeight w:val="7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0E08054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5a.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A7F72D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Plaża</w:t>
            </w:r>
          </w:p>
        </w:tc>
        <w:tc>
          <w:tcPr>
            <w:tcW w:w="43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C238F7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a) w sezonie *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175F" w14:textId="61DF1A64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D87D5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miesięcznie</w:t>
            </w:r>
          </w:p>
        </w:tc>
        <w:tc>
          <w:tcPr>
            <w:tcW w:w="146" w:type="dxa"/>
            <w:vAlign w:val="center"/>
            <w:hideMark/>
          </w:tcPr>
          <w:p w14:paraId="2630B4A5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485AA20B" w14:textId="77777777" w:rsidTr="004261EB">
        <w:trPr>
          <w:trHeight w:val="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712914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41C214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BF3CA0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b) poza sezonem*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AB47" w14:textId="0BB5DB43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8A4DF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9A9F64C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313ADC13" w14:textId="77777777" w:rsidTr="001320ED">
        <w:trPr>
          <w:trHeight w:val="6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5111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DE78C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a/ Kluby sportowe</w:t>
            </w:r>
          </w:p>
        </w:tc>
        <w:tc>
          <w:tcPr>
            <w:tcW w:w="43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8AEB1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a) grunt zabudowany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850E" w14:textId="2A0C1596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523D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rocznie</w:t>
            </w:r>
          </w:p>
        </w:tc>
        <w:tc>
          <w:tcPr>
            <w:tcW w:w="146" w:type="dxa"/>
            <w:vAlign w:val="center"/>
            <w:hideMark/>
          </w:tcPr>
          <w:p w14:paraId="10DAB412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7030C3C2" w14:textId="77777777" w:rsidTr="001320ED">
        <w:trPr>
          <w:trHeight w:val="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198DF5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67CDAB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9CE8C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b) grunt niezabudowany                            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97E4" w14:textId="4B14C136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0F2A9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4309F60A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5AE4DE88" w14:textId="77777777" w:rsidTr="004261EB">
        <w:trPr>
          <w:trHeight w:val="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D2D96C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EBC619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B79F6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c) powierzchnia  użytkowa budynku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93C7" w14:textId="53A72066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C2916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A110B21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6466E392" w14:textId="77777777" w:rsidTr="001320ED">
        <w:trPr>
          <w:trHeight w:val="60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39F6AD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91A92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Parkingi dla samochodów do 10 miejsc postojowych wg stref czynszowych określonych w zał. Nr 2</w:t>
            </w:r>
          </w:p>
        </w:tc>
        <w:tc>
          <w:tcPr>
            <w:tcW w:w="43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D3711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a) w sezonie *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73D2" w14:textId="119F24A0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- 10,70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627AB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miesięcznie</w:t>
            </w:r>
          </w:p>
        </w:tc>
        <w:tc>
          <w:tcPr>
            <w:tcW w:w="146" w:type="dxa"/>
            <w:vAlign w:val="center"/>
            <w:hideMark/>
          </w:tcPr>
          <w:p w14:paraId="336C7F92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17002606" w14:textId="77777777" w:rsidTr="004261EB">
        <w:trPr>
          <w:trHeight w:val="6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354895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E4F39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0A22868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EA6F" w14:textId="1B2A25E9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II-III - 5,52</w:t>
            </w: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27732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A338EF5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23D195EA" w14:textId="77777777" w:rsidTr="004261EB">
        <w:trPr>
          <w:trHeight w:val="6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BF5F8F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1F7AB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74BBC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b) poza sezonem*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6BCD" w14:textId="1A08E0A0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I-III - 5,52</w:t>
            </w: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15EA8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3991BF1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07C0465D" w14:textId="77777777" w:rsidTr="001320ED">
        <w:trPr>
          <w:trHeight w:val="6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70EFAD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7a</w:t>
            </w:r>
          </w:p>
        </w:tc>
        <w:tc>
          <w:tcPr>
            <w:tcW w:w="3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78622" w14:textId="0290F455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Parkingi dla samochodów powyżej 10 miejsc postojowych wg stref czynszowych określonych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</w:t>
            </w: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zał. Nr 2</w:t>
            </w:r>
          </w:p>
        </w:tc>
        <w:tc>
          <w:tcPr>
            <w:tcW w:w="43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1885D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a) w sezonie *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3299" w14:textId="08F24DCF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- 10,70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6F71D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miesięcznie</w:t>
            </w:r>
          </w:p>
        </w:tc>
        <w:tc>
          <w:tcPr>
            <w:tcW w:w="146" w:type="dxa"/>
            <w:vAlign w:val="center"/>
            <w:hideMark/>
          </w:tcPr>
          <w:p w14:paraId="4D030414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581FE1E9" w14:textId="77777777" w:rsidTr="001320ED">
        <w:trPr>
          <w:trHeight w:val="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58221E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1CBEA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198A2F4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4767" w14:textId="539289F7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 - 3,20</w:t>
            </w: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00F51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D48422E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75E7DD3F" w14:textId="77777777" w:rsidTr="001320ED">
        <w:trPr>
          <w:trHeight w:val="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2A8F1F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16C2F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0600B55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A7ED" w14:textId="6B459E69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III - 1,65</w:t>
            </w: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A063E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4CE3585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4AEA70C0" w14:textId="77777777" w:rsidTr="001320ED">
        <w:trPr>
          <w:trHeight w:val="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1FA0FD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6FE159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5128F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b) poza sezonem*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E220" w14:textId="370FA11E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- 5,34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0A7DD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miesięcznie</w:t>
            </w:r>
          </w:p>
        </w:tc>
        <w:tc>
          <w:tcPr>
            <w:tcW w:w="146" w:type="dxa"/>
            <w:vAlign w:val="center"/>
            <w:hideMark/>
          </w:tcPr>
          <w:p w14:paraId="1B3492A4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1A15BFE6" w14:textId="77777777" w:rsidTr="001320ED">
        <w:trPr>
          <w:trHeight w:val="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F4410E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07E9E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B646A5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FA36" w14:textId="6760A890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 - 1,61</w:t>
            </w: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BD465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21FD407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25442C16" w14:textId="77777777" w:rsidTr="001320ED">
        <w:trPr>
          <w:trHeight w:val="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6FAC9A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D7CD2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A34D7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0EA" w14:textId="75B71B17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III - 0,84</w:t>
            </w: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7E81A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B401A77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5D9D39B5" w14:textId="77777777" w:rsidTr="001320ED">
        <w:trPr>
          <w:trHeight w:val="6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C0E33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79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99BEF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Garaże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FEC2" w14:textId="0C5160A6" w:rsidR="00DE2DC2" w:rsidRPr="000D3F75" w:rsidRDefault="000D3F75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4,15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D37A3" w14:textId="12C079F9" w:rsidR="00DE2DC2" w:rsidRPr="006450A3" w:rsidRDefault="000D3F75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miesięcznie</w:t>
            </w:r>
          </w:p>
        </w:tc>
        <w:tc>
          <w:tcPr>
            <w:tcW w:w="146" w:type="dxa"/>
            <w:vAlign w:val="center"/>
            <w:hideMark/>
          </w:tcPr>
          <w:p w14:paraId="04AC35EB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30211D6B" w14:textId="77777777" w:rsidTr="001320ED">
        <w:trPr>
          <w:trHeight w:val="6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BBD93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7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4B508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Działki pod uprawę warzyw i kwiatów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9480" w14:textId="64258928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</w:t>
            </w:r>
            <w:r w:rsidR="000D3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ACCDD" w14:textId="08D8525D" w:rsidR="00DE2DC2" w:rsidRPr="000D3F75" w:rsidRDefault="000D3F75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ocznie </w:t>
            </w:r>
          </w:p>
        </w:tc>
        <w:tc>
          <w:tcPr>
            <w:tcW w:w="146" w:type="dxa"/>
            <w:vAlign w:val="center"/>
            <w:hideMark/>
          </w:tcPr>
          <w:p w14:paraId="09021660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4D99719C" w14:textId="77777777" w:rsidTr="007172F0">
        <w:trPr>
          <w:trHeight w:val="401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7262B9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3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20650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Tereny przydomowe, zielone</w:t>
            </w:r>
          </w:p>
        </w:tc>
        <w:tc>
          <w:tcPr>
            <w:tcW w:w="43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8D9E5" w14:textId="73667771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a) dla Wspólnot Mieszkaniowych, spółdzielni mieszkaniowych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</w:t>
            </w: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 osób fizycznych związany z funkcją mieszkaniową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F954" w14:textId="65DFC526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8C028" w14:textId="77777777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rocznie</w:t>
            </w:r>
          </w:p>
        </w:tc>
        <w:tc>
          <w:tcPr>
            <w:tcW w:w="146" w:type="dxa"/>
            <w:vAlign w:val="center"/>
            <w:hideMark/>
          </w:tcPr>
          <w:p w14:paraId="566075F1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2C74120A" w14:textId="77777777" w:rsidTr="006450A3">
        <w:trPr>
          <w:trHeight w:val="58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A841BF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EE838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F9025" w14:textId="5D321AAD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b) teren przyległy dla podmiotów gospodarczych w związku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</w:t>
            </w: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prowadzoną działalnością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D98C" w14:textId="61A049D5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4,84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FB9E50" w14:textId="77777777" w:rsidR="00DE2DC2" w:rsidRPr="000D3F75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4EF51D5B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1CD2E830" w14:textId="77777777" w:rsidTr="00E80168">
        <w:trPr>
          <w:trHeight w:val="419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E4C546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0FEC0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9CA05" w14:textId="1AC39A09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c) dla jednostek prowadzących działalność sportowo-rekreacyjną, kulturalną, oświatową i wychowawczą, leczniczą oraz użyteczności publicznej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31F" w14:textId="131B9A9B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6B13AB" w14:textId="77777777" w:rsidR="00DE2DC2" w:rsidRPr="000D3F75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6DE64EF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2DC2" w:rsidRPr="006450A3" w14:paraId="7558D882" w14:textId="77777777" w:rsidTr="00E80168">
        <w:trPr>
          <w:trHeight w:val="21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2383A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 a)</w:t>
            </w:r>
          </w:p>
        </w:tc>
        <w:tc>
          <w:tcPr>
            <w:tcW w:w="79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3EB27" w14:textId="77777777" w:rsidR="00DE2DC2" w:rsidRPr="006450A3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Ciągi komunikacyjne poza pasem drogowym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0817" w14:textId="56409697" w:rsidR="00DE2DC2" w:rsidRPr="000D3F75" w:rsidRDefault="00DE2DC2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0,6</w:t>
            </w:r>
            <w:r w:rsidR="000D3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3AC9" w14:textId="205FE584" w:rsidR="00DE2DC2" w:rsidRPr="000D3F75" w:rsidRDefault="000D3F75" w:rsidP="00D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rocznie</w:t>
            </w:r>
          </w:p>
        </w:tc>
        <w:tc>
          <w:tcPr>
            <w:tcW w:w="146" w:type="dxa"/>
            <w:vAlign w:val="center"/>
            <w:hideMark/>
          </w:tcPr>
          <w:p w14:paraId="696C2874" w14:textId="77777777" w:rsidR="00DE2DC2" w:rsidRPr="006450A3" w:rsidRDefault="00DE2DC2" w:rsidP="00DE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F75" w:rsidRPr="006450A3" w14:paraId="55A31648" w14:textId="77777777" w:rsidTr="00E80168">
        <w:trPr>
          <w:trHeight w:val="12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6E26B" w14:textId="77777777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 b)</w:t>
            </w:r>
          </w:p>
        </w:tc>
        <w:tc>
          <w:tcPr>
            <w:tcW w:w="7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911FE" w14:textId="77777777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Punkty gromadzenia odpadów znajdujące się poza terenem przydomowym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FF23" w14:textId="55EF6F2A" w:rsidR="000D3F75" w:rsidRPr="000D3F75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FAE97" w14:textId="0EC76C18" w:rsidR="000D3F75" w:rsidRPr="000D3F75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rocznie</w:t>
            </w:r>
          </w:p>
        </w:tc>
        <w:tc>
          <w:tcPr>
            <w:tcW w:w="146" w:type="dxa"/>
            <w:vAlign w:val="center"/>
            <w:hideMark/>
          </w:tcPr>
          <w:p w14:paraId="0BC9BEA2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F75" w:rsidRPr="006450A3" w14:paraId="7D715667" w14:textId="77777777" w:rsidTr="001320ED">
        <w:trPr>
          <w:trHeight w:val="6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AA24B" w14:textId="77777777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7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5104CC" w14:textId="77777777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Ogrodnictwo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A8CD" w14:textId="710D7F9F" w:rsidR="000D3F75" w:rsidRPr="000D3F75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9E23" w14:textId="3AAA36A7" w:rsidR="000D3F75" w:rsidRPr="000D3F75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rocznie</w:t>
            </w:r>
          </w:p>
        </w:tc>
        <w:tc>
          <w:tcPr>
            <w:tcW w:w="146" w:type="dxa"/>
            <w:vAlign w:val="center"/>
            <w:hideMark/>
          </w:tcPr>
          <w:p w14:paraId="20307125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F75" w:rsidRPr="006450A3" w14:paraId="2E0A8237" w14:textId="77777777" w:rsidTr="00E80168">
        <w:trPr>
          <w:trHeight w:val="84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CB5F1" w14:textId="77777777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61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C903B" w14:textId="45BFDF99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Tarasy i ogródki przy sezonowych i całorocznych obiektach gastronomicznych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</w:t>
            </w: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 50 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wg stref czynszowych określonych w zał. Nr 2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5EB52" w14:textId="77777777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a) w sezonie *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7FA7" w14:textId="1E58D884" w:rsidR="000D3F75" w:rsidRPr="000D3F75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I- 60,28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AE949" w14:textId="77777777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miesięcznie</w:t>
            </w:r>
          </w:p>
        </w:tc>
        <w:tc>
          <w:tcPr>
            <w:tcW w:w="146" w:type="dxa"/>
            <w:vAlign w:val="center"/>
            <w:hideMark/>
          </w:tcPr>
          <w:p w14:paraId="0CE4512A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F75" w:rsidRPr="006450A3" w14:paraId="4868ACD5" w14:textId="77777777" w:rsidTr="00E80168">
        <w:trPr>
          <w:trHeight w:val="143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2362B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506AE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9EE331A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49E2" w14:textId="5ADB9AD7" w:rsidR="000D3F75" w:rsidRPr="000D3F75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 - 48,45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E29FB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75D7BF2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F75" w:rsidRPr="006450A3" w14:paraId="66535217" w14:textId="77777777" w:rsidTr="00E91C15">
        <w:trPr>
          <w:trHeight w:val="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B50E0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1A97FD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458D10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9BF1" w14:textId="0908E305" w:rsidR="000D3F75" w:rsidRPr="000D3F75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III - 39,62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85393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437B2550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F75" w:rsidRPr="006450A3" w14:paraId="44C939E6" w14:textId="77777777" w:rsidTr="00E80168">
        <w:trPr>
          <w:trHeight w:val="108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12901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ECD60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9B6B0" w14:textId="77777777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b) poza sezonem*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5D79" w14:textId="72D78E54" w:rsidR="000D3F75" w:rsidRPr="000D3F75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I- 11,83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8B523" w14:textId="77777777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miesięcznie</w:t>
            </w:r>
          </w:p>
        </w:tc>
        <w:tc>
          <w:tcPr>
            <w:tcW w:w="146" w:type="dxa"/>
            <w:vAlign w:val="center"/>
            <w:hideMark/>
          </w:tcPr>
          <w:p w14:paraId="2669D2D0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F75" w:rsidRPr="006450A3" w14:paraId="37234BAA" w14:textId="77777777" w:rsidTr="007172F0">
        <w:trPr>
          <w:trHeight w:val="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EF934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B3921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B5692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DFA1" w14:textId="7FE0AB31" w:rsidR="000D3F75" w:rsidRPr="000D3F75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II- 9,69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3ECFE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2D7AD61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F75" w:rsidRPr="006450A3" w14:paraId="7A1AC70C" w14:textId="77777777" w:rsidTr="001320ED">
        <w:trPr>
          <w:trHeight w:val="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A8209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B85D5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A322B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63C7" w14:textId="51069475" w:rsidR="000D3F75" w:rsidRPr="000D3F75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III- 7,92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7A010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6544653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F75" w:rsidRPr="006450A3" w14:paraId="083E9287" w14:textId="77777777" w:rsidTr="007172F0">
        <w:trPr>
          <w:trHeight w:val="6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322F3" w14:textId="77777777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0AD67" w14:textId="38B188BA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Tarasy i ogródki przy sezonowych i całorocznych obiektach gastronomicznych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</w:t>
            </w: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powyżej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 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wg stref czynszowych określonych w zał. Nr 2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91C43" w14:textId="77777777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a) w sezonie *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A00" w14:textId="5E17E463" w:rsidR="000D3F75" w:rsidRPr="000D3F75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- 48,45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81571" w14:textId="77777777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miesięcznie</w:t>
            </w:r>
          </w:p>
        </w:tc>
        <w:tc>
          <w:tcPr>
            <w:tcW w:w="146" w:type="dxa"/>
            <w:vAlign w:val="center"/>
            <w:hideMark/>
          </w:tcPr>
          <w:p w14:paraId="7A1B66AA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F75" w:rsidRPr="006450A3" w14:paraId="0EF4CCF3" w14:textId="77777777" w:rsidTr="006450A3">
        <w:trPr>
          <w:trHeight w:val="37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807CD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03D9A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683FFF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E7A3" w14:textId="33FBFCF6" w:rsidR="000D3F75" w:rsidRPr="000D3F75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 - 39,62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2356D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BE86EF1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F75" w:rsidRPr="006450A3" w14:paraId="6D12571B" w14:textId="77777777" w:rsidTr="006450A3">
        <w:trPr>
          <w:trHeight w:val="37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73EFF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8A9BB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5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FC456C1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12A3" w14:textId="392AD156" w:rsidR="000D3F75" w:rsidRPr="000D3F75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III - 28,30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4DFF7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7C0DE05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F75" w:rsidRPr="006450A3" w14:paraId="3F45C565" w14:textId="77777777" w:rsidTr="007172F0">
        <w:trPr>
          <w:trHeight w:val="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49939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707A3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CA94C" w14:textId="77777777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b) poza sezonem *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7B1D" w14:textId="301E3EF0" w:rsidR="000D3F75" w:rsidRPr="000D3F75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I- 9,69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ACB59" w14:textId="77777777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miesięcznie</w:t>
            </w:r>
          </w:p>
        </w:tc>
        <w:tc>
          <w:tcPr>
            <w:tcW w:w="146" w:type="dxa"/>
            <w:vAlign w:val="center"/>
            <w:hideMark/>
          </w:tcPr>
          <w:p w14:paraId="1EE7D792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F75" w:rsidRPr="006450A3" w14:paraId="16564419" w14:textId="77777777" w:rsidTr="007172F0">
        <w:trPr>
          <w:trHeight w:val="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286DC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C9797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04477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D14" w14:textId="1401CB02" w:rsidR="000D3F75" w:rsidRPr="000D3F75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 - 7,92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71CC7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EC7E984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F75" w:rsidRPr="006450A3" w14:paraId="292E0F92" w14:textId="77777777" w:rsidTr="001320ED">
        <w:trPr>
          <w:trHeight w:val="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F3014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41D32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0EE45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7E24" w14:textId="5C11C8AC" w:rsidR="000D3F75" w:rsidRPr="000D3F75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III - 5,66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12A4E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050DCA9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F75" w:rsidRPr="006450A3" w14:paraId="5B9BA03F" w14:textId="77777777" w:rsidTr="007172F0">
        <w:trPr>
          <w:trHeight w:val="148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81526" w14:textId="77777777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 a)</w:t>
            </w:r>
          </w:p>
        </w:tc>
        <w:tc>
          <w:tcPr>
            <w:tcW w:w="61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F04D17" w14:textId="4DDD9D5B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Tarasy i ogródki przy sezonowych i całorocznych obiektach gastronomicznych zlokalizowanych na terenie sopockich wydm i plaż dla obiektów nieposiadają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Pr="006450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</w:t>
            </w:r>
            <w:r w:rsidRPr="006450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umowie zapisu "dzierżawa plaży"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A2F9E" w14:textId="77777777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a) w sezonie*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18615" w14:textId="565A0B81" w:rsidR="000D3F75" w:rsidRPr="000D3F75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60,28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1AA9F" w14:textId="77777777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miesięcznie</w:t>
            </w:r>
          </w:p>
        </w:tc>
        <w:tc>
          <w:tcPr>
            <w:tcW w:w="146" w:type="dxa"/>
            <w:vAlign w:val="center"/>
            <w:hideMark/>
          </w:tcPr>
          <w:p w14:paraId="0C8B6B2F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F75" w:rsidRPr="006450A3" w14:paraId="56F415D9" w14:textId="77777777" w:rsidTr="007172F0">
        <w:trPr>
          <w:trHeight w:val="66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F773C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E3DA4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FBEBB" w14:textId="77777777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b) poza sezonem*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4D30B" w14:textId="3AB46A96" w:rsidR="000D3F75" w:rsidRPr="000D3F75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4,60</w:t>
            </w: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10EEE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4C6BAAC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F75" w:rsidRPr="006450A3" w14:paraId="675C13F4" w14:textId="77777777" w:rsidTr="007172F0">
        <w:trPr>
          <w:trHeight w:val="6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71CF7" w14:textId="77777777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 b)</w:t>
            </w:r>
          </w:p>
        </w:tc>
        <w:tc>
          <w:tcPr>
            <w:tcW w:w="61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1F2897" w14:textId="03CABE61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Tarasy i ogródki przy sezonowych i całorocznych obiektach gastronomicznych zlokalizowanych na terenie sopockich  wydm i plaż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6450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dla obiektów posiadających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</w:t>
            </w:r>
            <w:r w:rsidRPr="006450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umowie zapis "dzierżawa plaży"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5023F" w14:textId="77777777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a) w sezonie*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3F91D" w14:textId="14507810" w:rsidR="000D3F75" w:rsidRPr="000D3F75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53,49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89949" w14:textId="77777777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miesięcznie</w:t>
            </w:r>
          </w:p>
        </w:tc>
        <w:tc>
          <w:tcPr>
            <w:tcW w:w="146" w:type="dxa"/>
            <w:vAlign w:val="center"/>
            <w:hideMark/>
          </w:tcPr>
          <w:p w14:paraId="2C2D77DD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F75" w:rsidRPr="006450A3" w14:paraId="7ECE3F17" w14:textId="77777777" w:rsidTr="007172F0">
        <w:trPr>
          <w:trHeight w:val="132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65A18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1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B3E7C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8E6E0" w14:textId="77777777" w:rsidR="000D3F75" w:rsidRPr="006450A3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4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b) poza sezonem*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DF252" w14:textId="1437F138" w:rsidR="000D3F75" w:rsidRPr="000D3F75" w:rsidRDefault="000D3F75" w:rsidP="000D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4,60</w:t>
            </w: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6108C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B45C61E" w14:textId="77777777" w:rsidR="000D3F75" w:rsidRPr="006450A3" w:rsidRDefault="000D3F75" w:rsidP="000D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3CA89CC" w14:textId="3A466F1B" w:rsidR="006450A3" w:rsidRPr="00672F4D" w:rsidRDefault="007172F0" w:rsidP="006450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72F4D">
        <w:rPr>
          <w:rFonts w:ascii="Times New Roman" w:hAnsi="Times New Roman" w:cs="Times New Roman"/>
          <w:sz w:val="16"/>
          <w:szCs w:val="16"/>
        </w:rPr>
        <w:t>*</w:t>
      </w:r>
      <w:r w:rsidR="00181C98">
        <w:rPr>
          <w:rFonts w:ascii="Times New Roman" w:hAnsi="Times New Roman" w:cs="Times New Roman"/>
          <w:sz w:val="16"/>
          <w:szCs w:val="16"/>
        </w:rPr>
        <w:t xml:space="preserve"> </w:t>
      </w:r>
      <w:r w:rsidRPr="00672F4D">
        <w:rPr>
          <w:rFonts w:ascii="Times New Roman" w:hAnsi="Times New Roman" w:cs="Times New Roman"/>
          <w:sz w:val="16"/>
          <w:szCs w:val="16"/>
        </w:rPr>
        <w:t>w sezonie         - 01.05 – 30.09</w:t>
      </w:r>
    </w:p>
    <w:p w14:paraId="0DC2661E" w14:textId="3B2126D1" w:rsidR="00D026FB" w:rsidRPr="00672F4D" w:rsidRDefault="007172F0" w:rsidP="007172F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72F4D">
        <w:rPr>
          <w:rFonts w:ascii="Times New Roman" w:hAnsi="Times New Roman" w:cs="Times New Roman"/>
          <w:sz w:val="16"/>
          <w:szCs w:val="16"/>
        </w:rPr>
        <w:t>*</w:t>
      </w:r>
      <w:r w:rsidR="00181C98">
        <w:rPr>
          <w:rFonts w:ascii="Times New Roman" w:hAnsi="Times New Roman" w:cs="Times New Roman"/>
          <w:sz w:val="16"/>
          <w:szCs w:val="16"/>
        </w:rPr>
        <w:t xml:space="preserve"> </w:t>
      </w:r>
      <w:r w:rsidRPr="00672F4D">
        <w:rPr>
          <w:rFonts w:ascii="Times New Roman" w:hAnsi="Times New Roman" w:cs="Times New Roman"/>
          <w:sz w:val="16"/>
          <w:szCs w:val="16"/>
        </w:rPr>
        <w:t>poza sezonem  -  01.10  - 30.04</w:t>
      </w:r>
    </w:p>
    <w:sectPr w:rsidR="00D026FB" w:rsidRPr="00672F4D" w:rsidSect="009A5DA1">
      <w:headerReference w:type="default" r:id="rId8"/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5D4F" w14:textId="77777777" w:rsidR="00C51219" w:rsidRDefault="00C51219" w:rsidP="0041345B">
      <w:pPr>
        <w:spacing w:after="0" w:line="240" w:lineRule="auto"/>
      </w:pPr>
      <w:r>
        <w:separator/>
      </w:r>
    </w:p>
  </w:endnote>
  <w:endnote w:type="continuationSeparator" w:id="0">
    <w:p w14:paraId="76FBF669" w14:textId="77777777" w:rsidR="00C51219" w:rsidRDefault="00C51219" w:rsidP="0041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E076" w14:textId="77777777" w:rsidR="00C51219" w:rsidRDefault="00C51219" w:rsidP="0041345B">
      <w:pPr>
        <w:spacing w:after="0" w:line="240" w:lineRule="auto"/>
      </w:pPr>
      <w:r>
        <w:separator/>
      </w:r>
    </w:p>
  </w:footnote>
  <w:footnote w:type="continuationSeparator" w:id="0">
    <w:p w14:paraId="33685A97" w14:textId="77777777" w:rsidR="00C51219" w:rsidRDefault="00C51219" w:rsidP="0041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0AF2" w14:textId="2DEDE2DE" w:rsidR="00D04876" w:rsidRPr="00187D4F" w:rsidRDefault="00D04876" w:rsidP="00D04876">
    <w:pPr>
      <w:pStyle w:val="Nagwek"/>
      <w:tabs>
        <w:tab w:val="clear" w:pos="4536"/>
        <w:tab w:val="clear" w:pos="9072"/>
        <w:tab w:val="left" w:pos="7596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3CF5"/>
    <w:multiLevelType w:val="hybridMultilevel"/>
    <w:tmpl w:val="A8E83C42"/>
    <w:lvl w:ilvl="0" w:tplc="07D6E0A8">
      <w:start w:val="1"/>
      <w:numFmt w:val="decimal"/>
      <w:lvlText w:val="%1)"/>
      <w:lvlJc w:val="left"/>
      <w:pPr>
        <w:ind w:left="539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6112" w:hanging="360"/>
      </w:pPr>
    </w:lvl>
    <w:lvl w:ilvl="2" w:tplc="0415001B" w:tentative="1">
      <w:start w:val="1"/>
      <w:numFmt w:val="lowerRoman"/>
      <w:lvlText w:val="%3."/>
      <w:lvlJc w:val="right"/>
      <w:pPr>
        <w:ind w:left="6832" w:hanging="180"/>
      </w:pPr>
    </w:lvl>
    <w:lvl w:ilvl="3" w:tplc="0415000F" w:tentative="1">
      <w:start w:val="1"/>
      <w:numFmt w:val="decimal"/>
      <w:lvlText w:val="%4."/>
      <w:lvlJc w:val="left"/>
      <w:pPr>
        <w:ind w:left="7552" w:hanging="360"/>
      </w:pPr>
    </w:lvl>
    <w:lvl w:ilvl="4" w:tplc="04150019" w:tentative="1">
      <w:start w:val="1"/>
      <w:numFmt w:val="lowerLetter"/>
      <w:lvlText w:val="%5."/>
      <w:lvlJc w:val="left"/>
      <w:pPr>
        <w:ind w:left="8272" w:hanging="360"/>
      </w:pPr>
    </w:lvl>
    <w:lvl w:ilvl="5" w:tplc="0415001B" w:tentative="1">
      <w:start w:val="1"/>
      <w:numFmt w:val="lowerRoman"/>
      <w:lvlText w:val="%6."/>
      <w:lvlJc w:val="right"/>
      <w:pPr>
        <w:ind w:left="8992" w:hanging="180"/>
      </w:pPr>
    </w:lvl>
    <w:lvl w:ilvl="6" w:tplc="0415000F" w:tentative="1">
      <w:start w:val="1"/>
      <w:numFmt w:val="decimal"/>
      <w:lvlText w:val="%7."/>
      <w:lvlJc w:val="left"/>
      <w:pPr>
        <w:ind w:left="9712" w:hanging="360"/>
      </w:pPr>
    </w:lvl>
    <w:lvl w:ilvl="7" w:tplc="04150019" w:tentative="1">
      <w:start w:val="1"/>
      <w:numFmt w:val="lowerLetter"/>
      <w:lvlText w:val="%8."/>
      <w:lvlJc w:val="left"/>
      <w:pPr>
        <w:ind w:left="10432" w:hanging="360"/>
      </w:pPr>
    </w:lvl>
    <w:lvl w:ilvl="8" w:tplc="0415001B" w:tentative="1">
      <w:start w:val="1"/>
      <w:numFmt w:val="lowerRoman"/>
      <w:lvlText w:val="%9."/>
      <w:lvlJc w:val="right"/>
      <w:pPr>
        <w:ind w:left="11152" w:hanging="180"/>
      </w:pPr>
    </w:lvl>
  </w:abstractNum>
  <w:abstractNum w:abstractNumId="1" w15:restartNumberingAfterBreak="0">
    <w:nsid w:val="0AF16777"/>
    <w:multiLevelType w:val="hybridMultilevel"/>
    <w:tmpl w:val="E19CD3BE"/>
    <w:lvl w:ilvl="0" w:tplc="BCCC75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D822E9F"/>
    <w:multiLevelType w:val="hybridMultilevel"/>
    <w:tmpl w:val="776611B0"/>
    <w:lvl w:ilvl="0" w:tplc="BCBAC5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FC37DB9"/>
    <w:multiLevelType w:val="hybridMultilevel"/>
    <w:tmpl w:val="B01239AA"/>
    <w:lvl w:ilvl="0" w:tplc="9DEC06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9CF0C2D"/>
    <w:multiLevelType w:val="hybridMultilevel"/>
    <w:tmpl w:val="F2CE642E"/>
    <w:lvl w:ilvl="0" w:tplc="4EA0DD8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F304F6B"/>
    <w:multiLevelType w:val="hybridMultilevel"/>
    <w:tmpl w:val="03088C56"/>
    <w:lvl w:ilvl="0" w:tplc="04150011">
      <w:start w:val="1"/>
      <w:numFmt w:val="decimal"/>
      <w:lvlText w:val="%1)"/>
      <w:lvlJc w:val="left"/>
      <w:pPr>
        <w:ind w:left="580" w:hanging="360"/>
      </w:p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519D388C"/>
    <w:multiLevelType w:val="hybridMultilevel"/>
    <w:tmpl w:val="EA36CF42"/>
    <w:lvl w:ilvl="0" w:tplc="E93C45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F9E7A22"/>
    <w:multiLevelType w:val="hybridMultilevel"/>
    <w:tmpl w:val="AC9A0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463BB"/>
    <w:multiLevelType w:val="hybridMultilevel"/>
    <w:tmpl w:val="9CA612BA"/>
    <w:lvl w:ilvl="0" w:tplc="CD421016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783E61"/>
    <w:multiLevelType w:val="hybridMultilevel"/>
    <w:tmpl w:val="F788BFC2"/>
    <w:lvl w:ilvl="0" w:tplc="09AA36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D3D4A"/>
    <w:multiLevelType w:val="hybridMultilevel"/>
    <w:tmpl w:val="E6886ABC"/>
    <w:lvl w:ilvl="0" w:tplc="61D0FED0">
      <w:start w:val="1"/>
      <w:numFmt w:val="decimal"/>
      <w:lvlText w:val="%1)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6095B"/>
    <w:multiLevelType w:val="hybridMultilevel"/>
    <w:tmpl w:val="1868C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852400">
    <w:abstractNumId w:val="5"/>
  </w:num>
  <w:num w:numId="2" w16cid:durableId="1643075481">
    <w:abstractNumId w:val="11"/>
  </w:num>
  <w:num w:numId="3" w16cid:durableId="708798734">
    <w:abstractNumId w:val="8"/>
  </w:num>
  <w:num w:numId="4" w16cid:durableId="1646814446">
    <w:abstractNumId w:val="2"/>
  </w:num>
  <w:num w:numId="5" w16cid:durableId="285435263">
    <w:abstractNumId w:val="3"/>
  </w:num>
  <w:num w:numId="6" w16cid:durableId="1567640167">
    <w:abstractNumId w:val="9"/>
  </w:num>
  <w:num w:numId="7" w16cid:durableId="1955818412">
    <w:abstractNumId w:val="10"/>
  </w:num>
  <w:num w:numId="8" w16cid:durableId="905724366">
    <w:abstractNumId w:val="6"/>
  </w:num>
  <w:num w:numId="9" w16cid:durableId="821045786">
    <w:abstractNumId w:val="7"/>
  </w:num>
  <w:num w:numId="10" w16cid:durableId="1143549397">
    <w:abstractNumId w:val="0"/>
  </w:num>
  <w:num w:numId="11" w16cid:durableId="567810928">
    <w:abstractNumId w:val="1"/>
  </w:num>
  <w:num w:numId="12" w16cid:durableId="1070736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FD"/>
    <w:rsid w:val="0001019E"/>
    <w:rsid w:val="00014069"/>
    <w:rsid w:val="000150E4"/>
    <w:rsid w:val="00032ECF"/>
    <w:rsid w:val="00062026"/>
    <w:rsid w:val="00091450"/>
    <w:rsid w:val="000A6CF6"/>
    <w:rsid w:val="000B1BB0"/>
    <w:rsid w:val="000B6909"/>
    <w:rsid w:val="000B7BF1"/>
    <w:rsid w:val="000C206E"/>
    <w:rsid w:val="000D3F75"/>
    <w:rsid w:val="000E4821"/>
    <w:rsid w:val="00103A22"/>
    <w:rsid w:val="00114E80"/>
    <w:rsid w:val="001210A7"/>
    <w:rsid w:val="001320ED"/>
    <w:rsid w:val="00181C98"/>
    <w:rsid w:val="001868F0"/>
    <w:rsid w:val="00187D4F"/>
    <w:rsid w:val="001B2CFA"/>
    <w:rsid w:val="001B4D3B"/>
    <w:rsid w:val="001F36DA"/>
    <w:rsid w:val="0021203B"/>
    <w:rsid w:val="00216BC4"/>
    <w:rsid w:val="002277B3"/>
    <w:rsid w:val="00233139"/>
    <w:rsid w:val="00233A88"/>
    <w:rsid w:val="00240F5C"/>
    <w:rsid w:val="002434D5"/>
    <w:rsid w:val="00243B34"/>
    <w:rsid w:val="0025361A"/>
    <w:rsid w:val="0026265F"/>
    <w:rsid w:val="00273B03"/>
    <w:rsid w:val="0029693A"/>
    <w:rsid w:val="002E02F2"/>
    <w:rsid w:val="002E6AAC"/>
    <w:rsid w:val="00305C57"/>
    <w:rsid w:val="00326A31"/>
    <w:rsid w:val="0033374F"/>
    <w:rsid w:val="003B6C6D"/>
    <w:rsid w:val="003E0FF2"/>
    <w:rsid w:val="004050DD"/>
    <w:rsid w:val="00410983"/>
    <w:rsid w:val="0041345B"/>
    <w:rsid w:val="004261EB"/>
    <w:rsid w:val="00426B2F"/>
    <w:rsid w:val="00427F03"/>
    <w:rsid w:val="004509C5"/>
    <w:rsid w:val="00452025"/>
    <w:rsid w:val="00456F75"/>
    <w:rsid w:val="004605C8"/>
    <w:rsid w:val="004658B7"/>
    <w:rsid w:val="00492B1A"/>
    <w:rsid w:val="004A3305"/>
    <w:rsid w:val="004A5594"/>
    <w:rsid w:val="004A6DFF"/>
    <w:rsid w:val="004C0670"/>
    <w:rsid w:val="005315C7"/>
    <w:rsid w:val="00552DA9"/>
    <w:rsid w:val="005627B7"/>
    <w:rsid w:val="005A66E5"/>
    <w:rsid w:val="005C5F78"/>
    <w:rsid w:val="005D2D6D"/>
    <w:rsid w:val="005E503D"/>
    <w:rsid w:val="00640CB2"/>
    <w:rsid w:val="00640EC5"/>
    <w:rsid w:val="006450A3"/>
    <w:rsid w:val="006633E6"/>
    <w:rsid w:val="006727A4"/>
    <w:rsid w:val="00672F4D"/>
    <w:rsid w:val="006855FB"/>
    <w:rsid w:val="006934C1"/>
    <w:rsid w:val="00695E2A"/>
    <w:rsid w:val="006A0970"/>
    <w:rsid w:val="006B2598"/>
    <w:rsid w:val="006C00F8"/>
    <w:rsid w:val="006E5E4A"/>
    <w:rsid w:val="00713601"/>
    <w:rsid w:val="007172F0"/>
    <w:rsid w:val="0072625A"/>
    <w:rsid w:val="007414AF"/>
    <w:rsid w:val="00760A3E"/>
    <w:rsid w:val="00767BB5"/>
    <w:rsid w:val="00773744"/>
    <w:rsid w:val="00827AF7"/>
    <w:rsid w:val="00843854"/>
    <w:rsid w:val="008513DA"/>
    <w:rsid w:val="00862242"/>
    <w:rsid w:val="00870BD0"/>
    <w:rsid w:val="008E6D31"/>
    <w:rsid w:val="009330E1"/>
    <w:rsid w:val="009407A8"/>
    <w:rsid w:val="009444F4"/>
    <w:rsid w:val="009771E5"/>
    <w:rsid w:val="009773E8"/>
    <w:rsid w:val="00977BC8"/>
    <w:rsid w:val="00980D0C"/>
    <w:rsid w:val="009A5DA1"/>
    <w:rsid w:val="009C03AD"/>
    <w:rsid w:val="009C4818"/>
    <w:rsid w:val="009E53F7"/>
    <w:rsid w:val="009F1B91"/>
    <w:rsid w:val="009F74C3"/>
    <w:rsid w:val="00A01C3A"/>
    <w:rsid w:val="00A26C4D"/>
    <w:rsid w:val="00A324A7"/>
    <w:rsid w:val="00A56701"/>
    <w:rsid w:val="00A75DFD"/>
    <w:rsid w:val="00A7796B"/>
    <w:rsid w:val="00AC73CC"/>
    <w:rsid w:val="00AD54CE"/>
    <w:rsid w:val="00B21144"/>
    <w:rsid w:val="00B23B5F"/>
    <w:rsid w:val="00B26C50"/>
    <w:rsid w:val="00B32A7E"/>
    <w:rsid w:val="00B363D8"/>
    <w:rsid w:val="00B47A1A"/>
    <w:rsid w:val="00B719CE"/>
    <w:rsid w:val="00BA0FEC"/>
    <w:rsid w:val="00BE6BDC"/>
    <w:rsid w:val="00BF5BBB"/>
    <w:rsid w:val="00C0049B"/>
    <w:rsid w:val="00C13BF4"/>
    <w:rsid w:val="00C2128A"/>
    <w:rsid w:val="00C51219"/>
    <w:rsid w:val="00C801E4"/>
    <w:rsid w:val="00C8512F"/>
    <w:rsid w:val="00CA002F"/>
    <w:rsid w:val="00CA4B0B"/>
    <w:rsid w:val="00CC28B5"/>
    <w:rsid w:val="00CC34AA"/>
    <w:rsid w:val="00CC77B6"/>
    <w:rsid w:val="00D008B3"/>
    <w:rsid w:val="00D026FB"/>
    <w:rsid w:val="00D04876"/>
    <w:rsid w:val="00D54785"/>
    <w:rsid w:val="00D557B8"/>
    <w:rsid w:val="00D85C5B"/>
    <w:rsid w:val="00DB67D1"/>
    <w:rsid w:val="00DC69AB"/>
    <w:rsid w:val="00DE2DC2"/>
    <w:rsid w:val="00DE7265"/>
    <w:rsid w:val="00E029AC"/>
    <w:rsid w:val="00E13359"/>
    <w:rsid w:val="00E14283"/>
    <w:rsid w:val="00E3437A"/>
    <w:rsid w:val="00E6131F"/>
    <w:rsid w:val="00E716FE"/>
    <w:rsid w:val="00E80168"/>
    <w:rsid w:val="00E91C15"/>
    <w:rsid w:val="00EC26F4"/>
    <w:rsid w:val="00EC337E"/>
    <w:rsid w:val="00F057F2"/>
    <w:rsid w:val="00F23EDE"/>
    <w:rsid w:val="00F3425B"/>
    <w:rsid w:val="00F36F47"/>
    <w:rsid w:val="00F40089"/>
    <w:rsid w:val="00F52FE4"/>
    <w:rsid w:val="00F70D16"/>
    <w:rsid w:val="00F87EB2"/>
    <w:rsid w:val="00F9109C"/>
    <w:rsid w:val="00F9317A"/>
    <w:rsid w:val="00FB06D7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EC78A8"/>
  <w15:docId w15:val="{0939C105-C959-4A18-9AC3-7CE3AD97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6CF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6C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C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C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C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C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C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45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1345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45B"/>
  </w:style>
  <w:style w:type="paragraph" w:styleId="Akapitzlist">
    <w:name w:val="List Paragraph"/>
    <w:basedOn w:val="Normalny"/>
    <w:uiPriority w:val="34"/>
    <w:qFormat/>
    <w:rsid w:val="00F70D16"/>
    <w:pPr>
      <w:ind w:left="720"/>
      <w:contextualSpacing/>
    </w:pPr>
  </w:style>
  <w:style w:type="table" w:styleId="Tabela-Siatka">
    <w:name w:val="Table Grid"/>
    <w:basedOn w:val="Standardowy"/>
    <w:uiPriority w:val="59"/>
    <w:rsid w:val="00645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8A39E-14FE-49F2-85D4-76A1D390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947</Words>
  <Characters>5687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Skrzypek</dc:creator>
  <cp:lastModifiedBy>Katarzyna Rochewicz</cp:lastModifiedBy>
  <cp:revision>2</cp:revision>
  <cp:lastPrinted>2022-11-18T11:22:00Z</cp:lastPrinted>
  <dcterms:created xsi:type="dcterms:W3CDTF">2023-12-06T14:15:00Z</dcterms:created>
  <dcterms:modified xsi:type="dcterms:W3CDTF">2023-12-06T14:15:00Z</dcterms:modified>
</cp:coreProperties>
</file>