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70F66" w14:textId="7C647283" w:rsidR="00597970" w:rsidRPr="00597970" w:rsidRDefault="00597970" w:rsidP="007300BC">
      <w:pPr>
        <w:shd w:val="clear" w:color="auto" w:fill="FFFFFF"/>
        <w:spacing w:after="0" w:line="240" w:lineRule="auto"/>
        <w:ind w:left="2124" w:firstLine="708"/>
        <w:rPr>
          <w:rFonts w:ascii="Verdana" w:hAnsi="Verdana" w:cs="Calibri"/>
          <w:b/>
          <w:bCs/>
          <w:color w:val="000000"/>
          <w:sz w:val="20"/>
          <w:szCs w:val="20"/>
          <w:lang w:eastAsia="pl-PL"/>
        </w:rPr>
      </w:pPr>
      <w:r w:rsidRPr="00597970">
        <w:rPr>
          <w:rFonts w:ascii="Verdana" w:hAnsi="Verdana" w:cs="Calibri"/>
          <w:b/>
          <w:bCs/>
          <w:color w:val="000000"/>
          <w:sz w:val="20"/>
          <w:szCs w:val="20"/>
          <w:lang w:eastAsia="pl-PL"/>
        </w:rPr>
        <w:t>ZARZĄDZENIE</w:t>
      </w:r>
      <w:r w:rsidRPr="00597970">
        <w:rPr>
          <w:rFonts w:ascii="Verdana" w:hAnsi="Verdana" w:cs="Times New Roman"/>
          <w:b/>
          <w:bCs/>
          <w:color w:val="000000"/>
          <w:sz w:val="20"/>
          <w:szCs w:val="20"/>
          <w:lang w:eastAsia="pl-PL"/>
        </w:rPr>
        <w:t> </w:t>
      </w:r>
      <w:r w:rsidRPr="00597970">
        <w:rPr>
          <w:rFonts w:ascii="Verdana" w:hAnsi="Verdana" w:cs="Calibri"/>
          <w:b/>
          <w:bCs/>
          <w:color w:val="000000"/>
          <w:sz w:val="20"/>
          <w:szCs w:val="20"/>
          <w:lang w:eastAsia="pl-PL"/>
        </w:rPr>
        <w:t xml:space="preserve">NR </w:t>
      </w:r>
      <w:r w:rsidR="007300BC">
        <w:rPr>
          <w:rFonts w:ascii="Verdana" w:hAnsi="Verdana" w:cs="Calibri"/>
          <w:b/>
          <w:bCs/>
          <w:color w:val="000000"/>
          <w:sz w:val="20"/>
          <w:szCs w:val="20"/>
          <w:lang w:eastAsia="pl-PL"/>
        </w:rPr>
        <w:t>2185/23</w:t>
      </w:r>
    </w:p>
    <w:p w14:paraId="4EF687A8" w14:textId="77777777" w:rsidR="00597970" w:rsidRPr="00597970" w:rsidRDefault="00597970" w:rsidP="00597970">
      <w:pPr>
        <w:shd w:val="clear" w:color="auto" w:fill="FFFFFF"/>
        <w:spacing w:after="0" w:line="240" w:lineRule="auto"/>
        <w:jc w:val="center"/>
        <w:rPr>
          <w:rFonts w:ascii="Verdana" w:hAnsi="Verdana" w:cs="Times New Roman"/>
          <w:color w:val="000000"/>
          <w:sz w:val="20"/>
          <w:szCs w:val="20"/>
          <w:lang w:eastAsia="pl-PL"/>
        </w:rPr>
      </w:pPr>
    </w:p>
    <w:p w14:paraId="62BF1C6F" w14:textId="77777777" w:rsidR="00597970" w:rsidRPr="00597970" w:rsidRDefault="00597970" w:rsidP="00597970">
      <w:pPr>
        <w:shd w:val="clear" w:color="auto" w:fill="FFFFFF"/>
        <w:spacing w:after="0" w:line="240" w:lineRule="auto"/>
        <w:jc w:val="center"/>
        <w:rPr>
          <w:rFonts w:ascii="Verdana" w:hAnsi="Verdana" w:cs="Times New Roman"/>
          <w:b/>
          <w:bCs/>
          <w:caps/>
          <w:color w:val="000000"/>
          <w:sz w:val="20"/>
          <w:szCs w:val="20"/>
          <w:lang w:eastAsia="pl-PL"/>
        </w:rPr>
      </w:pPr>
      <w:r w:rsidRPr="00597970">
        <w:rPr>
          <w:rFonts w:ascii="Verdana" w:hAnsi="Verdana" w:cs="Times New Roman"/>
          <w:b/>
          <w:bCs/>
          <w:caps/>
          <w:color w:val="000000"/>
          <w:sz w:val="20"/>
          <w:szCs w:val="20"/>
          <w:lang w:eastAsia="pl-PL"/>
        </w:rPr>
        <w:t>PREZYDENTA MIASTA Sopotu</w:t>
      </w:r>
    </w:p>
    <w:p w14:paraId="58B2B773" w14:textId="77777777" w:rsidR="00597970" w:rsidRPr="00597970" w:rsidRDefault="00597970" w:rsidP="00597970">
      <w:pPr>
        <w:shd w:val="clear" w:color="auto" w:fill="FFFFFF"/>
        <w:spacing w:after="0" w:line="240" w:lineRule="auto"/>
        <w:jc w:val="center"/>
        <w:rPr>
          <w:rFonts w:ascii="Verdana" w:hAnsi="Verdana" w:cs="Times New Roman"/>
          <w:color w:val="000000"/>
          <w:sz w:val="20"/>
          <w:szCs w:val="20"/>
          <w:lang w:eastAsia="pl-PL"/>
        </w:rPr>
      </w:pPr>
    </w:p>
    <w:p w14:paraId="5B348A8C" w14:textId="32222762" w:rsidR="00597970" w:rsidRDefault="00597970" w:rsidP="00597970">
      <w:pPr>
        <w:shd w:val="clear" w:color="auto" w:fill="FFFFFF"/>
        <w:spacing w:after="0" w:line="240" w:lineRule="auto"/>
        <w:jc w:val="center"/>
        <w:rPr>
          <w:rFonts w:ascii="Verdana" w:hAnsi="Verdana" w:cs="Times New Roman"/>
          <w:b/>
          <w:bCs/>
          <w:color w:val="000000"/>
          <w:sz w:val="20"/>
          <w:szCs w:val="20"/>
          <w:lang w:eastAsia="pl-PL"/>
        </w:rPr>
      </w:pPr>
      <w:r w:rsidRPr="00597970">
        <w:rPr>
          <w:rFonts w:ascii="Verdana" w:hAnsi="Verdana" w:cs="Times New Roman"/>
          <w:b/>
          <w:bCs/>
          <w:color w:val="000000"/>
          <w:sz w:val="20"/>
          <w:szCs w:val="20"/>
          <w:lang w:eastAsia="pl-PL"/>
        </w:rPr>
        <w:t xml:space="preserve">z dnia </w:t>
      </w:r>
      <w:r w:rsidR="007300BC">
        <w:rPr>
          <w:rFonts w:ascii="Verdana" w:hAnsi="Verdana" w:cs="Times New Roman"/>
          <w:b/>
          <w:bCs/>
          <w:color w:val="000000"/>
          <w:sz w:val="20"/>
          <w:szCs w:val="20"/>
          <w:lang w:eastAsia="pl-PL"/>
        </w:rPr>
        <w:t>13 października</w:t>
      </w:r>
      <w:r>
        <w:rPr>
          <w:rFonts w:ascii="Verdana" w:hAnsi="Verdana" w:cs="Times New Roman"/>
          <w:b/>
          <w:bCs/>
          <w:color w:val="000000"/>
          <w:sz w:val="20"/>
          <w:szCs w:val="20"/>
          <w:lang w:eastAsia="pl-PL"/>
        </w:rPr>
        <w:t xml:space="preserve"> </w:t>
      </w:r>
      <w:r w:rsidRPr="00597970">
        <w:rPr>
          <w:rFonts w:ascii="Verdana" w:hAnsi="Verdana" w:cs="Times New Roman"/>
          <w:b/>
          <w:bCs/>
          <w:color w:val="000000"/>
          <w:sz w:val="20"/>
          <w:szCs w:val="20"/>
          <w:lang w:eastAsia="pl-PL"/>
        </w:rPr>
        <w:t>2023 r.</w:t>
      </w:r>
    </w:p>
    <w:p w14:paraId="0C6ADF0C" w14:textId="77777777" w:rsidR="00597970" w:rsidRPr="00597970" w:rsidRDefault="00597970" w:rsidP="00597970">
      <w:pPr>
        <w:shd w:val="clear" w:color="auto" w:fill="FFFFFF"/>
        <w:spacing w:after="0" w:line="240" w:lineRule="auto"/>
        <w:jc w:val="center"/>
        <w:rPr>
          <w:rFonts w:ascii="Verdana" w:hAnsi="Verdana" w:cs="Times New Roman"/>
          <w:b/>
          <w:bCs/>
          <w:color w:val="000000"/>
          <w:sz w:val="20"/>
          <w:szCs w:val="20"/>
          <w:lang w:eastAsia="pl-PL"/>
        </w:rPr>
      </w:pPr>
    </w:p>
    <w:p w14:paraId="09B3F98D" w14:textId="77777777" w:rsidR="00597970" w:rsidRPr="00597970" w:rsidRDefault="00597970" w:rsidP="00597970">
      <w:pPr>
        <w:shd w:val="clear" w:color="auto" w:fill="FFFFFF"/>
        <w:spacing w:after="0" w:line="240" w:lineRule="auto"/>
        <w:rPr>
          <w:rFonts w:ascii="Verdana" w:hAnsi="Verdana" w:cs="Times New Roman"/>
          <w:b/>
          <w:bCs/>
          <w:color w:val="000000"/>
          <w:sz w:val="20"/>
          <w:szCs w:val="20"/>
          <w:lang w:eastAsia="pl-PL"/>
        </w:rPr>
      </w:pPr>
    </w:p>
    <w:p w14:paraId="58793DC9" w14:textId="22B0FA6D" w:rsidR="00597970" w:rsidRPr="00597970" w:rsidRDefault="0069001D" w:rsidP="00597970">
      <w:pPr>
        <w:shd w:val="clear" w:color="auto" w:fill="FFFFFF"/>
        <w:spacing w:after="0" w:line="240" w:lineRule="auto"/>
        <w:jc w:val="center"/>
        <w:rPr>
          <w:rFonts w:ascii="Verdana" w:hAnsi="Verdana" w:cs="Times New Roman"/>
          <w:b/>
          <w:bCs/>
          <w:color w:val="000000"/>
          <w:sz w:val="20"/>
          <w:szCs w:val="20"/>
          <w:lang w:eastAsia="pl-PL"/>
        </w:rPr>
      </w:pPr>
      <w:r>
        <w:rPr>
          <w:rFonts w:ascii="Verdana" w:hAnsi="Verdana" w:cs="Times New Roman"/>
          <w:b/>
          <w:bCs/>
          <w:color w:val="000000"/>
          <w:sz w:val="20"/>
          <w:szCs w:val="20"/>
          <w:lang w:eastAsia="pl-PL"/>
        </w:rPr>
        <w:t xml:space="preserve">zmieniające Zarządzenie </w:t>
      </w:r>
      <w:r w:rsidR="00E30CB5">
        <w:rPr>
          <w:rFonts w:ascii="Verdana" w:hAnsi="Verdana" w:cs="Times New Roman"/>
          <w:b/>
          <w:bCs/>
          <w:color w:val="000000"/>
          <w:sz w:val="20"/>
          <w:szCs w:val="20"/>
          <w:lang w:eastAsia="pl-PL"/>
        </w:rPr>
        <w:t xml:space="preserve">2004/2023 z dnia 30 czerwca 2023 r. </w:t>
      </w:r>
      <w:r w:rsidR="00597970" w:rsidRPr="00597970">
        <w:rPr>
          <w:rFonts w:ascii="Verdana" w:hAnsi="Verdana" w:cs="Times New Roman"/>
          <w:b/>
          <w:bCs/>
          <w:color w:val="000000"/>
          <w:sz w:val="20"/>
          <w:szCs w:val="20"/>
          <w:lang w:eastAsia="pl-PL"/>
        </w:rPr>
        <w:t>w sprawie oddania do bezpłatnego używania lokali mieszkalnych na rzecz Miejskiego Ośrodka Pomocy Społecznej w Sopocie</w:t>
      </w:r>
    </w:p>
    <w:p w14:paraId="3E441E43" w14:textId="7AFB88E7" w:rsidR="00597970" w:rsidRDefault="00597970" w:rsidP="00597970">
      <w:pPr>
        <w:shd w:val="clear" w:color="auto" w:fill="FFFFFF"/>
        <w:spacing w:after="0" w:line="240" w:lineRule="auto"/>
        <w:rPr>
          <w:rFonts w:ascii="Verdana" w:hAnsi="Verdana" w:cs="Times New Roman"/>
          <w:b/>
          <w:bCs/>
          <w:color w:val="000000"/>
          <w:sz w:val="20"/>
          <w:szCs w:val="20"/>
          <w:lang w:eastAsia="pl-PL"/>
        </w:rPr>
      </w:pPr>
    </w:p>
    <w:p w14:paraId="1EBFF2F1" w14:textId="44D7C61E" w:rsidR="00597970" w:rsidRDefault="00597970" w:rsidP="00597970">
      <w:pPr>
        <w:shd w:val="clear" w:color="auto" w:fill="FFFFFF"/>
        <w:spacing w:after="0" w:line="240" w:lineRule="auto"/>
        <w:rPr>
          <w:rFonts w:ascii="Verdana" w:hAnsi="Verdana" w:cs="Times New Roman"/>
          <w:b/>
          <w:bCs/>
          <w:color w:val="000000"/>
          <w:sz w:val="20"/>
          <w:szCs w:val="20"/>
          <w:lang w:eastAsia="pl-PL"/>
        </w:rPr>
      </w:pPr>
    </w:p>
    <w:p w14:paraId="24D83A14" w14:textId="77777777" w:rsidR="00597970" w:rsidRPr="00597970" w:rsidRDefault="00597970" w:rsidP="00597970">
      <w:pPr>
        <w:shd w:val="clear" w:color="auto" w:fill="FFFFFF"/>
        <w:spacing w:after="0" w:line="240" w:lineRule="auto"/>
        <w:rPr>
          <w:rFonts w:ascii="Verdana" w:hAnsi="Verdana" w:cs="Times New Roman"/>
          <w:b/>
          <w:bCs/>
          <w:color w:val="000000"/>
          <w:sz w:val="20"/>
          <w:szCs w:val="20"/>
          <w:lang w:eastAsia="pl-PL"/>
        </w:rPr>
      </w:pPr>
    </w:p>
    <w:p w14:paraId="5649CCCD" w14:textId="49FAF5DF" w:rsidR="00597970" w:rsidRPr="00597970" w:rsidRDefault="00597970" w:rsidP="00597970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color w:val="000000"/>
          <w:sz w:val="20"/>
          <w:szCs w:val="20"/>
          <w:lang w:eastAsia="pl-PL"/>
        </w:rPr>
      </w:pPr>
      <w:r w:rsidRPr="00597970">
        <w:rPr>
          <w:rFonts w:ascii="Verdana" w:hAnsi="Verdana" w:cs="Times New Roman"/>
          <w:color w:val="000000"/>
          <w:sz w:val="20"/>
          <w:szCs w:val="20"/>
          <w:lang w:eastAsia="pl-PL"/>
        </w:rPr>
        <w:t xml:space="preserve">Na podstawie art. 30 ust. 2 pkt 3 ustawy z dnia 8 marca 1990 r. o samorządzie gminnym (Dz. U. z 2023 r. poz. 40 ze zm.) i § 36 ust. 4 Uchwały Nr XLIII/752/2023 Rady Miasta Sopotu z dnia </w:t>
      </w:r>
      <w:r w:rsidR="0069001D">
        <w:rPr>
          <w:rFonts w:ascii="Verdana" w:hAnsi="Verdana" w:cs="Times New Roman"/>
          <w:color w:val="000000"/>
          <w:sz w:val="20"/>
          <w:szCs w:val="20"/>
          <w:lang w:eastAsia="pl-PL"/>
        </w:rPr>
        <w:t>25 maja</w:t>
      </w:r>
      <w:r w:rsidRPr="00597970">
        <w:rPr>
          <w:rFonts w:ascii="Verdana" w:hAnsi="Verdana" w:cs="Times New Roman"/>
          <w:color w:val="000000"/>
          <w:sz w:val="20"/>
          <w:szCs w:val="20"/>
          <w:lang w:eastAsia="pl-PL"/>
        </w:rPr>
        <w:t xml:space="preserve"> 2023r. w sprawie zasad wynajmowania lokali i pomieszczeń wchodzących w skład mieszkaniowego zasobu Gminy Miasta Sopotu (Dz. Urz. Woj. Pom. z 2023 r. poz. 2909) oraz Uchwały Rady Miasta Sopotu  z dnia 6 kwietnia 2023r. nr XLII/722/203 w sprawie przyjęcia Sopockiego Programu Mieszkań Wspólnych dla osób zagrożonych wykluczeniem społecznym i bezdomnością, w szczególności Obywateli Ukrainy przybyłych na teren Miasta Sopotu w związku z konfliktem zbrojnym na terytorium tego państwa, na lata 2023-2027; </w:t>
      </w:r>
    </w:p>
    <w:p w14:paraId="6842B3DB" w14:textId="1638C831" w:rsidR="00597970" w:rsidRDefault="00597970" w:rsidP="00597970">
      <w:pPr>
        <w:shd w:val="clear" w:color="auto" w:fill="FFFFFF"/>
        <w:spacing w:after="0" w:line="240" w:lineRule="auto"/>
        <w:ind w:firstLine="227"/>
        <w:jc w:val="both"/>
        <w:rPr>
          <w:rFonts w:ascii="Verdana" w:hAnsi="Verdana" w:cs="Times New Roman"/>
          <w:color w:val="000000"/>
          <w:sz w:val="20"/>
          <w:szCs w:val="20"/>
          <w:lang w:eastAsia="pl-PL"/>
        </w:rPr>
      </w:pPr>
    </w:p>
    <w:p w14:paraId="1B64B8C0" w14:textId="77777777" w:rsidR="00597970" w:rsidRPr="00597970" w:rsidRDefault="00597970" w:rsidP="00597970">
      <w:pPr>
        <w:shd w:val="clear" w:color="auto" w:fill="FFFFFF"/>
        <w:spacing w:after="0" w:line="240" w:lineRule="auto"/>
        <w:ind w:firstLine="227"/>
        <w:jc w:val="both"/>
        <w:rPr>
          <w:rFonts w:ascii="Verdana" w:hAnsi="Verdana" w:cs="Times New Roman"/>
          <w:color w:val="000000"/>
          <w:sz w:val="20"/>
          <w:szCs w:val="20"/>
          <w:lang w:eastAsia="pl-PL"/>
        </w:rPr>
      </w:pPr>
    </w:p>
    <w:p w14:paraId="61FABB2A" w14:textId="77777777" w:rsidR="00597970" w:rsidRPr="00597970" w:rsidRDefault="00597970" w:rsidP="00597970">
      <w:pPr>
        <w:shd w:val="clear" w:color="auto" w:fill="FFFFFF"/>
        <w:spacing w:after="0" w:line="240" w:lineRule="auto"/>
        <w:ind w:firstLine="227"/>
        <w:jc w:val="both"/>
        <w:rPr>
          <w:rFonts w:ascii="Verdana" w:hAnsi="Verdana" w:cs="Times New Roman"/>
          <w:color w:val="000000"/>
          <w:sz w:val="20"/>
          <w:szCs w:val="20"/>
          <w:lang w:eastAsia="pl-PL"/>
        </w:rPr>
      </w:pPr>
      <w:r w:rsidRPr="00597970">
        <w:rPr>
          <w:rFonts w:ascii="Verdana" w:hAnsi="Verdana" w:cs="Times New Roman"/>
          <w:color w:val="000000"/>
          <w:sz w:val="20"/>
          <w:szCs w:val="20"/>
          <w:lang w:eastAsia="pl-PL"/>
        </w:rPr>
        <w:t xml:space="preserve">                                       </w:t>
      </w:r>
      <w:r w:rsidRPr="00597970">
        <w:rPr>
          <w:rFonts w:ascii="Verdana" w:hAnsi="Verdana" w:cs="Times New Roman"/>
          <w:b/>
          <w:bCs/>
          <w:color w:val="000000"/>
          <w:sz w:val="20"/>
          <w:szCs w:val="20"/>
          <w:lang w:eastAsia="pl-PL"/>
        </w:rPr>
        <w:t>zarządzam co następuje</w:t>
      </w:r>
      <w:r w:rsidRPr="00597970">
        <w:rPr>
          <w:rFonts w:ascii="Verdana" w:hAnsi="Verdana" w:cs="Times New Roman"/>
          <w:color w:val="000000"/>
          <w:sz w:val="20"/>
          <w:szCs w:val="20"/>
          <w:lang w:eastAsia="pl-PL"/>
        </w:rPr>
        <w:t>:</w:t>
      </w:r>
    </w:p>
    <w:p w14:paraId="6AEB1598" w14:textId="77777777" w:rsidR="00597970" w:rsidRPr="00597970" w:rsidRDefault="00597970" w:rsidP="00597970">
      <w:pPr>
        <w:shd w:val="clear" w:color="auto" w:fill="FFFFFF"/>
        <w:spacing w:after="0" w:line="240" w:lineRule="auto"/>
        <w:ind w:firstLine="227"/>
        <w:jc w:val="both"/>
        <w:rPr>
          <w:rFonts w:ascii="Verdana" w:hAnsi="Verdana" w:cs="Times New Roman"/>
          <w:color w:val="000000"/>
          <w:sz w:val="20"/>
          <w:szCs w:val="20"/>
          <w:lang w:eastAsia="pl-PL"/>
        </w:rPr>
      </w:pPr>
    </w:p>
    <w:p w14:paraId="57A8522B" w14:textId="77777777" w:rsidR="00597970" w:rsidRPr="00597970" w:rsidRDefault="00597970" w:rsidP="00597970">
      <w:pPr>
        <w:shd w:val="clear" w:color="auto" w:fill="FFFFFF"/>
        <w:spacing w:after="0" w:line="240" w:lineRule="auto"/>
        <w:ind w:firstLine="227"/>
        <w:jc w:val="both"/>
        <w:rPr>
          <w:rFonts w:ascii="Verdana" w:hAnsi="Verdana" w:cs="Times New Roman"/>
          <w:color w:val="000000"/>
          <w:sz w:val="20"/>
          <w:szCs w:val="20"/>
          <w:lang w:eastAsia="pl-PL"/>
        </w:rPr>
      </w:pPr>
    </w:p>
    <w:p w14:paraId="6F650F77" w14:textId="0B6AA9C7" w:rsidR="00597970" w:rsidRDefault="00597970" w:rsidP="00597970">
      <w:pPr>
        <w:shd w:val="clear" w:color="auto" w:fill="FFFFFF"/>
        <w:spacing w:after="0" w:line="240" w:lineRule="auto"/>
        <w:ind w:firstLine="340"/>
        <w:jc w:val="both"/>
        <w:rPr>
          <w:rFonts w:ascii="Verdana" w:hAnsi="Verdana" w:cs="Calibri"/>
          <w:b/>
          <w:bCs/>
          <w:color w:val="000000"/>
          <w:sz w:val="20"/>
          <w:szCs w:val="20"/>
          <w:lang w:eastAsia="pl-PL"/>
        </w:rPr>
      </w:pPr>
      <w:r w:rsidRPr="00597970">
        <w:rPr>
          <w:rFonts w:ascii="Verdana" w:hAnsi="Verdana" w:cs="Calibri"/>
          <w:b/>
          <w:bCs/>
          <w:color w:val="000000"/>
          <w:sz w:val="20"/>
          <w:szCs w:val="20"/>
          <w:lang w:eastAsia="pl-PL"/>
        </w:rPr>
        <w:t xml:space="preserve">                                                         § 1</w:t>
      </w:r>
    </w:p>
    <w:p w14:paraId="474DECA3" w14:textId="77777777" w:rsidR="00597970" w:rsidRPr="00597970" w:rsidRDefault="00597970" w:rsidP="00597970">
      <w:pPr>
        <w:shd w:val="clear" w:color="auto" w:fill="FFFFFF"/>
        <w:spacing w:after="0" w:line="240" w:lineRule="auto"/>
        <w:ind w:firstLine="340"/>
        <w:jc w:val="both"/>
        <w:rPr>
          <w:rFonts w:ascii="Verdana" w:hAnsi="Verdana" w:cs="Calibri"/>
          <w:b/>
          <w:bCs/>
          <w:color w:val="000000"/>
          <w:sz w:val="20"/>
          <w:szCs w:val="20"/>
          <w:lang w:eastAsia="pl-PL"/>
        </w:rPr>
      </w:pPr>
    </w:p>
    <w:p w14:paraId="6BC0E18D" w14:textId="7A83DCA5" w:rsidR="00597970" w:rsidRDefault="00597970" w:rsidP="00597970">
      <w:pPr>
        <w:shd w:val="clear" w:color="auto" w:fill="FFFFFF"/>
        <w:spacing w:after="0" w:line="240" w:lineRule="auto"/>
        <w:ind w:hanging="227"/>
        <w:jc w:val="both"/>
        <w:rPr>
          <w:rFonts w:ascii="Verdana" w:hAnsi="Verdana" w:cs="Times New Roman"/>
          <w:color w:val="000000"/>
          <w:sz w:val="20"/>
          <w:szCs w:val="20"/>
          <w:lang w:eastAsia="pl-PL"/>
        </w:rPr>
      </w:pPr>
      <w:r>
        <w:rPr>
          <w:rFonts w:ascii="Verdana" w:hAnsi="Verdana" w:cs="Times New Roman"/>
          <w:color w:val="000000"/>
          <w:sz w:val="20"/>
          <w:szCs w:val="20"/>
          <w:lang w:eastAsia="pl-PL"/>
        </w:rPr>
        <w:t>W Zarządzeniu Nr 2004/2023 Prezydenta Miasta Sopotu z dnia 30 czerwca 2023</w:t>
      </w:r>
      <w:r w:rsidR="00E30CB5">
        <w:rPr>
          <w:rFonts w:ascii="Verdana" w:hAnsi="Verdana" w:cs="Times New Roman"/>
          <w:color w:val="000000"/>
          <w:sz w:val="20"/>
          <w:szCs w:val="20"/>
          <w:lang w:eastAsia="pl-PL"/>
        </w:rPr>
        <w:t xml:space="preserve"> </w:t>
      </w:r>
      <w:r>
        <w:rPr>
          <w:rFonts w:ascii="Verdana" w:hAnsi="Verdana" w:cs="Times New Roman"/>
          <w:color w:val="000000"/>
          <w:sz w:val="20"/>
          <w:szCs w:val="20"/>
          <w:lang w:eastAsia="pl-PL"/>
        </w:rPr>
        <w:t>r. wprowadza się następujące zmiany:</w:t>
      </w:r>
    </w:p>
    <w:p w14:paraId="19E9BD9B" w14:textId="77777777" w:rsidR="00597970" w:rsidRDefault="00597970" w:rsidP="00597970">
      <w:pPr>
        <w:shd w:val="clear" w:color="auto" w:fill="FFFFFF"/>
        <w:spacing w:after="0" w:line="240" w:lineRule="auto"/>
        <w:ind w:hanging="227"/>
        <w:jc w:val="both"/>
        <w:rPr>
          <w:rFonts w:ascii="Verdana" w:hAnsi="Verdana" w:cs="Times New Roman"/>
          <w:color w:val="000000"/>
          <w:sz w:val="20"/>
          <w:szCs w:val="20"/>
          <w:lang w:eastAsia="pl-PL"/>
        </w:rPr>
      </w:pPr>
    </w:p>
    <w:p w14:paraId="65CE49A2" w14:textId="59D71EB9" w:rsidR="00597970" w:rsidRPr="00E30CB5" w:rsidRDefault="00E30CB5" w:rsidP="00E30CB5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color w:val="000000"/>
          <w:sz w:val="20"/>
          <w:szCs w:val="20"/>
          <w:lang w:eastAsia="pl-PL"/>
        </w:rPr>
      </w:pPr>
      <w:r>
        <w:rPr>
          <w:rFonts w:ascii="Verdana" w:hAnsi="Verdana" w:cs="Times New Roman"/>
          <w:color w:val="000000"/>
          <w:sz w:val="20"/>
          <w:szCs w:val="20"/>
          <w:lang w:eastAsia="pl-PL"/>
        </w:rPr>
        <w:t>w</w:t>
      </w:r>
      <w:r w:rsidR="00597970" w:rsidRPr="00E30CB5">
        <w:rPr>
          <w:rFonts w:ascii="Verdana" w:hAnsi="Verdana" w:cs="Times New Roman"/>
          <w:color w:val="000000"/>
          <w:sz w:val="20"/>
          <w:szCs w:val="20"/>
          <w:lang w:eastAsia="pl-PL"/>
        </w:rPr>
        <w:t xml:space="preserve"> § 1 ust.1 uchyla się pkt. 3</w:t>
      </w:r>
      <w:r w:rsidR="00A17466">
        <w:rPr>
          <w:rFonts w:ascii="Verdana" w:hAnsi="Verdana" w:cs="Times New Roman"/>
          <w:color w:val="000000"/>
          <w:sz w:val="20"/>
          <w:szCs w:val="20"/>
          <w:lang w:eastAsia="pl-PL"/>
        </w:rPr>
        <w:t>).</w:t>
      </w:r>
    </w:p>
    <w:p w14:paraId="15B2247E" w14:textId="7CB614C9" w:rsidR="00597970" w:rsidRDefault="00597970" w:rsidP="00597970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color w:val="000000"/>
          <w:sz w:val="20"/>
          <w:szCs w:val="20"/>
          <w:lang w:eastAsia="pl-PL"/>
        </w:rPr>
      </w:pPr>
    </w:p>
    <w:p w14:paraId="70484DF1" w14:textId="77777777" w:rsidR="00597970" w:rsidRPr="00597970" w:rsidRDefault="00597970" w:rsidP="00597970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color w:val="000000"/>
          <w:sz w:val="20"/>
          <w:szCs w:val="20"/>
          <w:lang w:eastAsia="pl-PL"/>
        </w:rPr>
      </w:pPr>
    </w:p>
    <w:p w14:paraId="6199C04D" w14:textId="77777777" w:rsidR="00597970" w:rsidRPr="00597970" w:rsidRDefault="00597970" w:rsidP="00597970">
      <w:pPr>
        <w:shd w:val="clear" w:color="auto" w:fill="FFFFFF"/>
        <w:spacing w:after="0" w:line="240" w:lineRule="auto"/>
        <w:ind w:left="3540" w:firstLine="708"/>
        <w:jc w:val="both"/>
        <w:rPr>
          <w:rFonts w:ascii="Verdana" w:hAnsi="Verdana" w:cs="Calibri"/>
          <w:b/>
          <w:bCs/>
          <w:color w:val="000000"/>
          <w:sz w:val="20"/>
          <w:szCs w:val="20"/>
          <w:lang w:eastAsia="pl-PL"/>
        </w:rPr>
      </w:pPr>
      <w:r w:rsidRPr="00597970">
        <w:rPr>
          <w:rFonts w:ascii="Verdana" w:hAnsi="Verdana" w:cs="Calibri"/>
          <w:b/>
          <w:bCs/>
          <w:color w:val="000000"/>
          <w:sz w:val="20"/>
          <w:szCs w:val="20"/>
          <w:lang w:eastAsia="pl-PL"/>
        </w:rPr>
        <w:t>§ 2</w:t>
      </w:r>
    </w:p>
    <w:p w14:paraId="62734155" w14:textId="77777777" w:rsidR="00597970" w:rsidRPr="00597970" w:rsidRDefault="00597970" w:rsidP="00597970">
      <w:pPr>
        <w:shd w:val="clear" w:color="auto" w:fill="FFFFFF"/>
        <w:spacing w:after="0" w:line="240" w:lineRule="auto"/>
        <w:ind w:left="3540" w:firstLine="708"/>
        <w:jc w:val="both"/>
        <w:rPr>
          <w:rFonts w:ascii="Verdana" w:hAnsi="Verdana" w:cs="Times New Roman"/>
          <w:color w:val="000000"/>
          <w:sz w:val="20"/>
          <w:szCs w:val="20"/>
          <w:lang w:eastAsia="pl-PL"/>
        </w:rPr>
      </w:pPr>
      <w:r w:rsidRPr="00597970">
        <w:rPr>
          <w:rFonts w:ascii="Verdana" w:hAnsi="Verdana" w:cs="Calibri"/>
          <w:b/>
          <w:bCs/>
          <w:color w:val="000000"/>
          <w:sz w:val="20"/>
          <w:szCs w:val="20"/>
          <w:lang w:eastAsia="pl-PL"/>
        </w:rPr>
        <w:t> </w:t>
      </w:r>
    </w:p>
    <w:p w14:paraId="15B05B4F" w14:textId="77777777" w:rsidR="00597970" w:rsidRDefault="00597970" w:rsidP="00597970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color w:val="000000"/>
          <w:sz w:val="20"/>
          <w:szCs w:val="20"/>
          <w:lang w:eastAsia="pl-PL"/>
        </w:rPr>
      </w:pPr>
    </w:p>
    <w:p w14:paraId="5F0375D5" w14:textId="1B759AF2" w:rsidR="00597970" w:rsidRDefault="00597970" w:rsidP="00597970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color w:val="000000"/>
          <w:sz w:val="20"/>
          <w:szCs w:val="20"/>
          <w:lang w:eastAsia="pl-PL"/>
        </w:rPr>
      </w:pPr>
      <w:r>
        <w:rPr>
          <w:rFonts w:ascii="Verdana" w:hAnsi="Verdana" w:cs="Times New Roman"/>
          <w:color w:val="000000"/>
          <w:sz w:val="20"/>
          <w:szCs w:val="20"/>
          <w:lang w:eastAsia="pl-PL"/>
        </w:rPr>
        <w:t xml:space="preserve">Pozostałe </w:t>
      </w:r>
      <w:r w:rsidR="00E30CB5">
        <w:rPr>
          <w:rFonts w:ascii="Verdana" w:hAnsi="Verdana" w:cs="Times New Roman"/>
          <w:color w:val="000000"/>
          <w:sz w:val="20"/>
          <w:szCs w:val="20"/>
          <w:lang w:eastAsia="pl-PL"/>
        </w:rPr>
        <w:t>postanowienia zmienianego</w:t>
      </w:r>
      <w:r>
        <w:rPr>
          <w:rFonts w:ascii="Verdana" w:hAnsi="Verdana" w:cs="Times New Roman"/>
          <w:color w:val="000000"/>
          <w:sz w:val="20"/>
          <w:szCs w:val="20"/>
          <w:lang w:eastAsia="pl-PL"/>
        </w:rPr>
        <w:t xml:space="preserve"> Zarządzenia pozostają bez zmian.</w:t>
      </w:r>
    </w:p>
    <w:p w14:paraId="3E57F0A0" w14:textId="4EB703E3" w:rsidR="00597970" w:rsidRDefault="00597970" w:rsidP="00597970">
      <w:pPr>
        <w:shd w:val="clear" w:color="auto" w:fill="FFFFFF"/>
        <w:spacing w:after="0" w:line="240" w:lineRule="auto"/>
        <w:ind w:left="420"/>
        <w:jc w:val="both"/>
        <w:rPr>
          <w:rFonts w:ascii="Verdana" w:hAnsi="Verdana" w:cs="Times New Roman"/>
          <w:color w:val="000000"/>
          <w:sz w:val="20"/>
          <w:szCs w:val="20"/>
          <w:lang w:eastAsia="pl-PL"/>
        </w:rPr>
      </w:pPr>
    </w:p>
    <w:p w14:paraId="5E1D0C88" w14:textId="1B769AEB" w:rsidR="00597970" w:rsidRDefault="00597970" w:rsidP="00597970">
      <w:pPr>
        <w:shd w:val="clear" w:color="auto" w:fill="FFFFFF"/>
        <w:spacing w:after="0" w:line="240" w:lineRule="auto"/>
        <w:ind w:left="420"/>
        <w:jc w:val="both"/>
        <w:rPr>
          <w:rFonts w:ascii="Verdana" w:hAnsi="Verdana" w:cs="Times New Roman"/>
          <w:color w:val="000000"/>
          <w:sz w:val="20"/>
          <w:szCs w:val="20"/>
          <w:lang w:eastAsia="pl-PL"/>
        </w:rPr>
      </w:pPr>
    </w:p>
    <w:p w14:paraId="3021F739" w14:textId="77777777" w:rsidR="00597970" w:rsidRPr="00597970" w:rsidRDefault="00597970" w:rsidP="00597970">
      <w:pPr>
        <w:shd w:val="clear" w:color="auto" w:fill="FFFFFF"/>
        <w:spacing w:after="0" w:line="240" w:lineRule="auto"/>
        <w:ind w:left="420"/>
        <w:jc w:val="both"/>
        <w:rPr>
          <w:rFonts w:ascii="Verdana" w:hAnsi="Verdana" w:cs="Times New Roman"/>
          <w:color w:val="000000"/>
          <w:sz w:val="20"/>
          <w:szCs w:val="20"/>
          <w:lang w:eastAsia="pl-PL"/>
        </w:rPr>
      </w:pPr>
    </w:p>
    <w:p w14:paraId="694B92C3" w14:textId="0BFEC50B" w:rsidR="00597970" w:rsidRDefault="00597970" w:rsidP="00597970">
      <w:pPr>
        <w:shd w:val="clear" w:color="auto" w:fill="FFFFFF"/>
        <w:spacing w:after="0" w:line="240" w:lineRule="auto"/>
        <w:ind w:firstLine="340"/>
        <w:jc w:val="both"/>
        <w:rPr>
          <w:rFonts w:ascii="Verdana" w:hAnsi="Verdana" w:cs="Calibri"/>
          <w:b/>
          <w:bCs/>
          <w:color w:val="000000"/>
          <w:sz w:val="20"/>
          <w:szCs w:val="20"/>
          <w:lang w:eastAsia="pl-PL"/>
        </w:rPr>
      </w:pPr>
      <w:r w:rsidRPr="00597970">
        <w:rPr>
          <w:rFonts w:ascii="Verdana" w:hAnsi="Verdana" w:cs="Calibri"/>
          <w:b/>
          <w:bCs/>
          <w:color w:val="000000"/>
          <w:sz w:val="20"/>
          <w:szCs w:val="20"/>
          <w:lang w:eastAsia="pl-PL"/>
        </w:rPr>
        <w:t xml:space="preserve">                                                         § 3</w:t>
      </w:r>
    </w:p>
    <w:p w14:paraId="7B7F59D2" w14:textId="77777777" w:rsidR="001D2508" w:rsidRPr="001D2508" w:rsidRDefault="001D2508" w:rsidP="001D2508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color w:val="000000"/>
          <w:sz w:val="20"/>
          <w:szCs w:val="20"/>
          <w:lang w:eastAsia="pl-PL"/>
        </w:rPr>
      </w:pPr>
    </w:p>
    <w:p w14:paraId="134A3F99" w14:textId="6307328B" w:rsidR="00597970" w:rsidRDefault="001D2508" w:rsidP="001D2508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color w:val="000000"/>
          <w:sz w:val="20"/>
          <w:szCs w:val="20"/>
          <w:lang w:eastAsia="pl-PL"/>
        </w:rPr>
      </w:pPr>
      <w:r w:rsidRPr="001D2508">
        <w:rPr>
          <w:rFonts w:ascii="Verdana" w:hAnsi="Verdana" w:cs="Times New Roman"/>
          <w:color w:val="000000"/>
          <w:sz w:val="20"/>
          <w:szCs w:val="20"/>
          <w:lang w:eastAsia="pl-PL"/>
        </w:rPr>
        <w:t>Realizację</w:t>
      </w:r>
      <w:r w:rsidR="00E30CB5">
        <w:rPr>
          <w:rFonts w:ascii="Verdana" w:hAnsi="Verdana" w:cs="Times New Roman"/>
          <w:color w:val="000000"/>
          <w:sz w:val="20"/>
          <w:szCs w:val="20"/>
          <w:lang w:eastAsia="pl-PL"/>
        </w:rPr>
        <w:t xml:space="preserve"> niniejszego</w:t>
      </w:r>
      <w:r w:rsidRPr="001D2508">
        <w:rPr>
          <w:rFonts w:ascii="Verdana" w:hAnsi="Verdana" w:cs="Times New Roman"/>
          <w:color w:val="000000"/>
          <w:sz w:val="20"/>
          <w:szCs w:val="20"/>
          <w:lang w:eastAsia="pl-PL"/>
        </w:rPr>
        <w:t xml:space="preserve"> Zarządzenia powierzam Naczelnikowi Wydziału Lokalowego.</w:t>
      </w:r>
    </w:p>
    <w:p w14:paraId="63DF3C06" w14:textId="77777777" w:rsidR="001D2508" w:rsidRDefault="001D2508" w:rsidP="001D2508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color w:val="000000"/>
          <w:sz w:val="20"/>
          <w:szCs w:val="20"/>
          <w:lang w:eastAsia="pl-PL"/>
        </w:rPr>
      </w:pPr>
    </w:p>
    <w:p w14:paraId="79C4CEF7" w14:textId="77777777" w:rsidR="001D2508" w:rsidRDefault="001D2508" w:rsidP="001D2508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color w:val="000000"/>
          <w:sz w:val="20"/>
          <w:szCs w:val="20"/>
          <w:lang w:eastAsia="pl-PL"/>
        </w:rPr>
      </w:pPr>
    </w:p>
    <w:p w14:paraId="0052CFA1" w14:textId="4A0947C3" w:rsidR="001D2508" w:rsidRPr="001D2508" w:rsidRDefault="001D2508" w:rsidP="001D2508">
      <w:pPr>
        <w:shd w:val="clear" w:color="auto" w:fill="FFFFFF"/>
        <w:spacing w:after="0" w:line="240" w:lineRule="auto"/>
        <w:ind w:left="3540" w:firstLine="708"/>
        <w:rPr>
          <w:rFonts w:ascii="Verdana" w:hAnsi="Verdana" w:cs="Times New Roman"/>
          <w:b/>
          <w:bCs/>
          <w:color w:val="000000"/>
          <w:sz w:val="20"/>
          <w:szCs w:val="20"/>
          <w:lang w:eastAsia="pl-PL"/>
        </w:rPr>
      </w:pPr>
      <w:r w:rsidRPr="001D2508">
        <w:rPr>
          <w:rFonts w:ascii="Verdana" w:hAnsi="Verdana" w:cs="Times New Roman"/>
          <w:b/>
          <w:bCs/>
          <w:color w:val="000000"/>
          <w:sz w:val="20"/>
          <w:szCs w:val="20"/>
          <w:lang w:eastAsia="pl-PL"/>
        </w:rPr>
        <w:t>§</w:t>
      </w:r>
      <w:r>
        <w:rPr>
          <w:rFonts w:ascii="Verdana" w:hAnsi="Verdana" w:cs="Times New Roman"/>
          <w:b/>
          <w:bCs/>
          <w:color w:val="000000"/>
          <w:sz w:val="20"/>
          <w:szCs w:val="20"/>
          <w:lang w:eastAsia="pl-PL"/>
        </w:rPr>
        <w:t xml:space="preserve"> </w:t>
      </w:r>
      <w:r w:rsidRPr="001D2508">
        <w:rPr>
          <w:rFonts w:ascii="Verdana" w:hAnsi="Verdana" w:cs="Times New Roman"/>
          <w:b/>
          <w:bCs/>
          <w:color w:val="000000"/>
          <w:sz w:val="20"/>
          <w:szCs w:val="20"/>
          <w:lang w:eastAsia="pl-PL"/>
        </w:rPr>
        <w:t>4</w:t>
      </w:r>
    </w:p>
    <w:p w14:paraId="3C32CAE2" w14:textId="77777777" w:rsidR="00597970" w:rsidRDefault="00597970" w:rsidP="00597970">
      <w:pPr>
        <w:shd w:val="clear" w:color="auto" w:fill="FFFFFF"/>
        <w:spacing w:after="0" w:line="240" w:lineRule="auto"/>
        <w:jc w:val="both"/>
        <w:rPr>
          <w:rFonts w:ascii="Verdana" w:hAnsi="Verdana" w:cs="Calibri"/>
          <w:b/>
          <w:bCs/>
          <w:color w:val="000000"/>
          <w:sz w:val="20"/>
          <w:szCs w:val="20"/>
          <w:lang w:eastAsia="pl-PL"/>
        </w:rPr>
      </w:pPr>
    </w:p>
    <w:p w14:paraId="7544738B" w14:textId="56CAC6A0" w:rsidR="00597970" w:rsidRPr="00597970" w:rsidRDefault="00597970" w:rsidP="00597970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color w:val="000000"/>
          <w:sz w:val="20"/>
          <w:szCs w:val="20"/>
          <w:lang w:eastAsia="pl-PL"/>
        </w:rPr>
      </w:pPr>
      <w:r w:rsidRPr="00597970">
        <w:rPr>
          <w:rFonts w:ascii="Verdana" w:hAnsi="Verdana" w:cs="Times New Roman"/>
          <w:color w:val="000000"/>
          <w:sz w:val="20"/>
          <w:szCs w:val="20"/>
          <w:lang w:eastAsia="pl-PL"/>
        </w:rPr>
        <w:t xml:space="preserve">Zarządzenie wchodzi w życie z dniem podpisania. </w:t>
      </w:r>
    </w:p>
    <w:p w14:paraId="5E11928E" w14:textId="77777777" w:rsidR="00597970" w:rsidRPr="00597970" w:rsidRDefault="00597970" w:rsidP="00597970">
      <w:pPr>
        <w:shd w:val="clear" w:color="auto" w:fill="FFFFFF"/>
        <w:spacing w:after="0" w:line="240" w:lineRule="auto"/>
        <w:jc w:val="both"/>
        <w:rPr>
          <w:rFonts w:ascii="Verdana" w:hAnsi="Verdana" w:cs="Calibri"/>
          <w:sz w:val="20"/>
          <w:szCs w:val="20"/>
          <w:lang w:eastAsia="pl-PL"/>
        </w:rPr>
      </w:pPr>
      <w:r w:rsidRPr="00597970">
        <w:rPr>
          <w:rFonts w:ascii="Verdana" w:hAnsi="Verdana" w:cs="Lucida Sans Unicode"/>
          <w:sz w:val="20"/>
          <w:szCs w:val="20"/>
          <w:lang w:eastAsia="pl-PL"/>
        </w:rPr>
        <w:t xml:space="preserve"> </w:t>
      </w:r>
      <w:r w:rsidRPr="00597970">
        <w:rPr>
          <w:rFonts w:ascii="Verdana" w:hAnsi="Verdana" w:cs="Lucida Sans Unicode"/>
          <w:sz w:val="20"/>
          <w:szCs w:val="20"/>
          <w:lang w:eastAsia="pl-PL"/>
        </w:rPr>
        <w:tab/>
      </w:r>
      <w:r w:rsidRPr="00597970">
        <w:rPr>
          <w:rFonts w:ascii="Verdana" w:hAnsi="Verdana" w:cs="Lucida Sans Unicode"/>
          <w:sz w:val="20"/>
          <w:szCs w:val="20"/>
          <w:lang w:eastAsia="pl-PL"/>
        </w:rPr>
        <w:tab/>
      </w:r>
      <w:r w:rsidRPr="00597970">
        <w:rPr>
          <w:rFonts w:ascii="Verdana" w:hAnsi="Verdana" w:cs="Lucida Sans Unicode"/>
          <w:sz w:val="20"/>
          <w:szCs w:val="20"/>
          <w:lang w:eastAsia="pl-PL"/>
        </w:rPr>
        <w:tab/>
      </w:r>
      <w:r w:rsidRPr="00597970">
        <w:rPr>
          <w:rFonts w:ascii="Verdana" w:hAnsi="Verdana" w:cs="Lucida Sans Unicode"/>
          <w:sz w:val="20"/>
          <w:szCs w:val="20"/>
          <w:lang w:eastAsia="pl-PL"/>
        </w:rPr>
        <w:tab/>
      </w:r>
      <w:r w:rsidRPr="00597970">
        <w:rPr>
          <w:rFonts w:ascii="Verdana" w:hAnsi="Verdana" w:cs="Lucida Sans Unicode"/>
          <w:sz w:val="20"/>
          <w:szCs w:val="20"/>
          <w:lang w:eastAsia="pl-PL"/>
        </w:rPr>
        <w:tab/>
      </w:r>
      <w:r w:rsidRPr="00597970">
        <w:rPr>
          <w:rFonts w:ascii="Verdana" w:hAnsi="Verdana" w:cs="Lucida Sans Unicode"/>
          <w:sz w:val="20"/>
          <w:szCs w:val="20"/>
          <w:lang w:eastAsia="pl-PL"/>
        </w:rPr>
        <w:tab/>
      </w:r>
      <w:r w:rsidRPr="00597970">
        <w:rPr>
          <w:rFonts w:ascii="Verdana" w:hAnsi="Verdana" w:cs="Lucida Sans Unicode"/>
          <w:sz w:val="20"/>
          <w:szCs w:val="20"/>
          <w:lang w:eastAsia="pl-PL"/>
        </w:rPr>
        <w:tab/>
      </w:r>
      <w:r w:rsidRPr="00597970">
        <w:rPr>
          <w:rFonts w:ascii="Verdana" w:hAnsi="Verdana" w:cs="Lucida Sans Unicode"/>
          <w:sz w:val="20"/>
          <w:szCs w:val="20"/>
          <w:lang w:eastAsia="pl-PL"/>
        </w:rPr>
        <w:tab/>
      </w:r>
    </w:p>
    <w:sectPr w:rsidR="00597970" w:rsidRPr="00597970" w:rsidSect="00702D8B">
      <w:footerReference w:type="default" r:id="rId7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E07E2" w14:textId="77777777" w:rsidR="00E203DF" w:rsidRDefault="00E203DF">
      <w:pPr>
        <w:spacing w:after="0" w:line="240" w:lineRule="auto"/>
      </w:pPr>
      <w:r>
        <w:separator/>
      </w:r>
    </w:p>
  </w:endnote>
  <w:endnote w:type="continuationSeparator" w:id="0">
    <w:p w14:paraId="41B67E8C" w14:textId="77777777" w:rsidR="00E203DF" w:rsidRDefault="00E20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7636731"/>
      <w:docPartObj>
        <w:docPartGallery w:val="Page Numbers (Bottom of Page)"/>
        <w:docPartUnique/>
      </w:docPartObj>
    </w:sdtPr>
    <w:sdtEndPr/>
    <w:sdtContent>
      <w:p w14:paraId="3DFCFFEC" w14:textId="77777777" w:rsidR="0069001D" w:rsidRDefault="00597970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F2DE06" w14:textId="77777777" w:rsidR="0069001D" w:rsidRDefault="006900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6272A" w14:textId="77777777" w:rsidR="00E203DF" w:rsidRDefault="00E203DF">
      <w:pPr>
        <w:spacing w:after="0" w:line="240" w:lineRule="auto"/>
      </w:pPr>
      <w:r>
        <w:separator/>
      </w:r>
    </w:p>
  </w:footnote>
  <w:footnote w:type="continuationSeparator" w:id="0">
    <w:p w14:paraId="3FDFFCF2" w14:textId="77777777" w:rsidR="00E203DF" w:rsidRDefault="00E203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42857"/>
    <w:multiLevelType w:val="hybridMultilevel"/>
    <w:tmpl w:val="4CEEA8F0"/>
    <w:lvl w:ilvl="0" w:tplc="C0540AD8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5" w:hanging="360"/>
      </w:pPr>
    </w:lvl>
    <w:lvl w:ilvl="2" w:tplc="0415001B" w:tentative="1">
      <w:start w:val="1"/>
      <w:numFmt w:val="lowerRoman"/>
      <w:lvlText w:val="%3."/>
      <w:lvlJc w:val="right"/>
      <w:pPr>
        <w:ind w:left="2115" w:hanging="180"/>
      </w:pPr>
    </w:lvl>
    <w:lvl w:ilvl="3" w:tplc="0415000F" w:tentative="1">
      <w:start w:val="1"/>
      <w:numFmt w:val="decimal"/>
      <w:lvlText w:val="%4."/>
      <w:lvlJc w:val="left"/>
      <w:pPr>
        <w:ind w:left="2835" w:hanging="360"/>
      </w:pPr>
    </w:lvl>
    <w:lvl w:ilvl="4" w:tplc="04150019" w:tentative="1">
      <w:start w:val="1"/>
      <w:numFmt w:val="lowerLetter"/>
      <w:lvlText w:val="%5."/>
      <w:lvlJc w:val="left"/>
      <w:pPr>
        <w:ind w:left="3555" w:hanging="360"/>
      </w:pPr>
    </w:lvl>
    <w:lvl w:ilvl="5" w:tplc="0415001B" w:tentative="1">
      <w:start w:val="1"/>
      <w:numFmt w:val="lowerRoman"/>
      <w:lvlText w:val="%6."/>
      <w:lvlJc w:val="right"/>
      <w:pPr>
        <w:ind w:left="4275" w:hanging="180"/>
      </w:pPr>
    </w:lvl>
    <w:lvl w:ilvl="6" w:tplc="0415000F" w:tentative="1">
      <w:start w:val="1"/>
      <w:numFmt w:val="decimal"/>
      <w:lvlText w:val="%7."/>
      <w:lvlJc w:val="left"/>
      <w:pPr>
        <w:ind w:left="4995" w:hanging="360"/>
      </w:pPr>
    </w:lvl>
    <w:lvl w:ilvl="7" w:tplc="04150019" w:tentative="1">
      <w:start w:val="1"/>
      <w:numFmt w:val="lowerLetter"/>
      <w:lvlText w:val="%8."/>
      <w:lvlJc w:val="left"/>
      <w:pPr>
        <w:ind w:left="5715" w:hanging="360"/>
      </w:pPr>
    </w:lvl>
    <w:lvl w:ilvl="8" w:tplc="0415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" w15:restartNumberingAfterBreak="0">
    <w:nsid w:val="165B4D19"/>
    <w:multiLevelType w:val="hybridMultilevel"/>
    <w:tmpl w:val="D2B2A33C"/>
    <w:lvl w:ilvl="0" w:tplc="EB329BC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0F69F7"/>
    <w:multiLevelType w:val="hybridMultilevel"/>
    <w:tmpl w:val="81A63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A1C11"/>
    <w:multiLevelType w:val="hybridMultilevel"/>
    <w:tmpl w:val="7BD6606E"/>
    <w:lvl w:ilvl="0" w:tplc="65DAB1B2">
      <w:start w:val="1"/>
      <w:numFmt w:val="decimal"/>
      <w:lvlText w:val="%1)"/>
      <w:lvlJc w:val="left"/>
      <w:pPr>
        <w:ind w:left="10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55" w:hanging="360"/>
      </w:pPr>
    </w:lvl>
    <w:lvl w:ilvl="2" w:tplc="0415001B" w:tentative="1">
      <w:start w:val="1"/>
      <w:numFmt w:val="lowerRoman"/>
      <w:lvlText w:val="%3."/>
      <w:lvlJc w:val="right"/>
      <w:pPr>
        <w:ind w:left="2475" w:hanging="180"/>
      </w:pPr>
    </w:lvl>
    <w:lvl w:ilvl="3" w:tplc="0415000F" w:tentative="1">
      <w:start w:val="1"/>
      <w:numFmt w:val="decimal"/>
      <w:lvlText w:val="%4."/>
      <w:lvlJc w:val="left"/>
      <w:pPr>
        <w:ind w:left="3195" w:hanging="360"/>
      </w:pPr>
    </w:lvl>
    <w:lvl w:ilvl="4" w:tplc="04150019" w:tentative="1">
      <w:start w:val="1"/>
      <w:numFmt w:val="lowerLetter"/>
      <w:lvlText w:val="%5."/>
      <w:lvlJc w:val="left"/>
      <w:pPr>
        <w:ind w:left="3915" w:hanging="360"/>
      </w:pPr>
    </w:lvl>
    <w:lvl w:ilvl="5" w:tplc="0415001B" w:tentative="1">
      <w:start w:val="1"/>
      <w:numFmt w:val="lowerRoman"/>
      <w:lvlText w:val="%6."/>
      <w:lvlJc w:val="right"/>
      <w:pPr>
        <w:ind w:left="4635" w:hanging="180"/>
      </w:pPr>
    </w:lvl>
    <w:lvl w:ilvl="6" w:tplc="0415000F" w:tentative="1">
      <w:start w:val="1"/>
      <w:numFmt w:val="decimal"/>
      <w:lvlText w:val="%7."/>
      <w:lvlJc w:val="left"/>
      <w:pPr>
        <w:ind w:left="5355" w:hanging="360"/>
      </w:pPr>
    </w:lvl>
    <w:lvl w:ilvl="7" w:tplc="04150019" w:tentative="1">
      <w:start w:val="1"/>
      <w:numFmt w:val="lowerLetter"/>
      <w:lvlText w:val="%8."/>
      <w:lvlJc w:val="left"/>
      <w:pPr>
        <w:ind w:left="6075" w:hanging="360"/>
      </w:pPr>
    </w:lvl>
    <w:lvl w:ilvl="8" w:tplc="0415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4" w15:restartNumberingAfterBreak="0">
    <w:nsid w:val="335D2F8F"/>
    <w:multiLevelType w:val="hybridMultilevel"/>
    <w:tmpl w:val="57E4201A"/>
    <w:lvl w:ilvl="0" w:tplc="B5B6A46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F7758CB"/>
    <w:multiLevelType w:val="hybridMultilevel"/>
    <w:tmpl w:val="D9B8E8F8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422C67"/>
    <w:multiLevelType w:val="hybridMultilevel"/>
    <w:tmpl w:val="6F324D72"/>
    <w:lvl w:ilvl="0" w:tplc="84DA21F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2016614797">
    <w:abstractNumId w:val="4"/>
  </w:num>
  <w:num w:numId="2" w16cid:durableId="1850680579">
    <w:abstractNumId w:val="6"/>
  </w:num>
  <w:num w:numId="3" w16cid:durableId="650602558">
    <w:abstractNumId w:val="5"/>
  </w:num>
  <w:num w:numId="4" w16cid:durableId="1355572718">
    <w:abstractNumId w:val="2"/>
  </w:num>
  <w:num w:numId="5" w16cid:durableId="631594773">
    <w:abstractNumId w:val="0"/>
  </w:num>
  <w:num w:numId="6" w16cid:durableId="1859082390">
    <w:abstractNumId w:val="3"/>
  </w:num>
  <w:num w:numId="7" w16cid:durableId="20539198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970"/>
    <w:rsid w:val="001D2508"/>
    <w:rsid w:val="00597970"/>
    <w:rsid w:val="0069001D"/>
    <w:rsid w:val="007300BC"/>
    <w:rsid w:val="00A17466"/>
    <w:rsid w:val="00DB65D5"/>
    <w:rsid w:val="00E203DF"/>
    <w:rsid w:val="00E30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5FCF7"/>
  <w15:chartTrackingRefBased/>
  <w15:docId w15:val="{10DB677F-E112-43F2-8363-F5B1CAC08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97970"/>
    <w:pPr>
      <w:tabs>
        <w:tab w:val="center" w:pos="4536"/>
        <w:tab w:val="right" w:pos="9072"/>
      </w:tabs>
      <w:spacing w:after="0" w:line="240" w:lineRule="auto"/>
    </w:pPr>
    <w:rPr>
      <w:rFonts w:ascii="Calibri" w:hAnsi="Calibri" w:cs="Calibri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597970"/>
    <w:rPr>
      <w:rFonts w:ascii="Calibri" w:hAnsi="Calibri" w:cs="Calibri"/>
      <w:lang w:eastAsia="pl-PL"/>
    </w:rPr>
  </w:style>
  <w:style w:type="paragraph" w:styleId="Akapitzlist">
    <w:name w:val="List Paragraph"/>
    <w:basedOn w:val="Normalny"/>
    <w:uiPriority w:val="34"/>
    <w:qFormat/>
    <w:rsid w:val="005979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1305</Characters>
  <Application>Microsoft Office Word</Application>
  <DocSecurity>4</DocSecurity>
  <Lines>10</Lines>
  <Paragraphs>3</Paragraphs>
  <ScaleCrop>false</ScaleCrop>
  <Company>GMINA MIASTA SOPOTU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Kowalewska</dc:creator>
  <cp:keywords/>
  <dc:description/>
  <cp:lastModifiedBy>Katarzyna Rochewicz</cp:lastModifiedBy>
  <cp:revision>2</cp:revision>
  <cp:lastPrinted>2023-10-13T07:54:00Z</cp:lastPrinted>
  <dcterms:created xsi:type="dcterms:W3CDTF">2023-10-24T08:40:00Z</dcterms:created>
  <dcterms:modified xsi:type="dcterms:W3CDTF">2023-10-24T08:40:00Z</dcterms:modified>
</cp:coreProperties>
</file>