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7F99" w14:textId="780ACFF2" w:rsidR="00C16C8A" w:rsidRPr="008A3EA6" w:rsidRDefault="004E46BD" w:rsidP="001C73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A3EA6">
        <w:rPr>
          <w:b/>
          <w:bCs/>
          <w:sz w:val="28"/>
          <w:szCs w:val="28"/>
        </w:rPr>
        <w:t xml:space="preserve">Zarządzenie nr </w:t>
      </w:r>
      <w:r w:rsidR="00331BE7">
        <w:rPr>
          <w:b/>
          <w:bCs/>
          <w:sz w:val="28"/>
          <w:szCs w:val="28"/>
        </w:rPr>
        <w:t xml:space="preserve"> </w:t>
      </w:r>
      <w:r w:rsidR="0011126A">
        <w:rPr>
          <w:b/>
          <w:bCs/>
          <w:sz w:val="28"/>
          <w:szCs w:val="28"/>
        </w:rPr>
        <w:t>1825</w:t>
      </w:r>
      <w:r w:rsidRPr="008A3EA6">
        <w:rPr>
          <w:b/>
          <w:bCs/>
          <w:sz w:val="28"/>
          <w:szCs w:val="28"/>
        </w:rPr>
        <w:t>/</w:t>
      </w:r>
      <w:r w:rsidR="00331BE7">
        <w:rPr>
          <w:b/>
          <w:bCs/>
          <w:sz w:val="28"/>
          <w:szCs w:val="28"/>
        </w:rPr>
        <w:t>20</w:t>
      </w:r>
      <w:r w:rsidR="006A78BF">
        <w:rPr>
          <w:b/>
          <w:bCs/>
          <w:sz w:val="28"/>
          <w:szCs w:val="28"/>
        </w:rPr>
        <w:t>23</w:t>
      </w:r>
    </w:p>
    <w:p w14:paraId="49C6D66A" w14:textId="77777777" w:rsidR="004E46BD" w:rsidRPr="008A3EA6" w:rsidRDefault="004E46BD" w:rsidP="001C73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A3EA6">
        <w:rPr>
          <w:b/>
          <w:bCs/>
          <w:sz w:val="28"/>
          <w:szCs w:val="28"/>
        </w:rPr>
        <w:t>Prezydenta Miasta Sopotu</w:t>
      </w:r>
    </w:p>
    <w:p w14:paraId="6C1C856F" w14:textId="192E4B76" w:rsidR="004E46BD" w:rsidRPr="008A3EA6" w:rsidRDefault="004E46BD" w:rsidP="001C73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A3EA6">
        <w:rPr>
          <w:b/>
          <w:bCs/>
          <w:sz w:val="28"/>
          <w:szCs w:val="28"/>
        </w:rPr>
        <w:t xml:space="preserve">z dnia </w:t>
      </w:r>
      <w:r w:rsidR="0011126A">
        <w:rPr>
          <w:b/>
          <w:bCs/>
          <w:sz w:val="28"/>
          <w:szCs w:val="28"/>
        </w:rPr>
        <w:t xml:space="preserve">21 marca </w:t>
      </w:r>
      <w:r w:rsidR="007E145B">
        <w:rPr>
          <w:b/>
          <w:bCs/>
          <w:sz w:val="28"/>
          <w:szCs w:val="28"/>
        </w:rPr>
        <w:t>20</w:t>
      </w:r>
      <w:r w:rsidR="006A78BF">
        <w:rPr>
          <w:b/>
          <w:bCs/>
          <w:sz w:val="28"/>
          <w:szCs w:val="28"/>
        </w:rPr>
        <w:t>23</w:t>
      </w:r>
      <w:r w:rsidR="00586D2A">
        <w:rPr>
          <w:b/>
          <w:bCs/>
          <w:sz w:val="28"/>
          <w:szCs w:val="28"/>
        </w:rPr>
        <w:t>r.</w:t>
      </w:r>
    </w:p>
    <w:p w14:paraId="1D37E6DE" w14:textId="77777777" w:rsidR="008A3EA6" w:rsidRDefault="008A3EA6" w:rsidP="001C733A">
      <w:pPr>
        <w:spacing w:after="0" w:line="240" w:lineRule="auto"/>
        <w:jc w:val="center"/>
      </w:pPr>
    </w:p>
    <w:p w14:paraId="04A089BA" w14:textId="681763D7" w:rsidR="004E46BD" w:rsidRDefault="004E46BD" w:rsidP="009428B0">
      <w:pPr>
        <w:spacing w:after="0" w:line="240" w:lineRule="auto"/>
        <w:jc w:val="both"/>
        <w:rPr>
          <w:b/>
          <w:bCs/>
        </w:rPr>
      </w:pPr>
      <w:r w:rsidRPr="008A3EA6">
        <w:rPr>
          <w:b/>
          <w:bCs/>
        </w:rPr>
        <w:t xml:space="preserve">w sprawie </w:t>
      </w:r>
      <w:r w:rsidR="0016145B">
        <w:rPr>
          <w:b/>
          <w:bCs/>
        </w:rPr>
        <w:t xml:space="preserve">zmiany zarządzenia Prezydenta Miasta Sopotu nr 473/2019 z 31 grudnia 2019r. </w:t>
      </w:r>
      <w:r w:rsidR="009428B0" w:rsidRPr="009428B0">
        <w:rPr>
          <w:b/>
          <w:bCs/>
        </w:rPr>
        <w:t>w sprawie powołania interdyscyplinarnego Zespołu do spraw dostępności oraz przyjęcia „Standardów Dostępności dla Miasta Sopotu</w:t>
      </w:r>
      <w:r w:rsidR="001F3731">
        <w:rPr>
          <w:b/>
          <w:bCs/>
        </w:rPr>
        <w:t>, zmieniane Zarządzeniem</w:t>
      </w:r>
      <w:r w:rsidR="00E26BE7">
        <w:rPr>
          <w:b/>
          <w:bCs/>
        </w:rPr>
        <w:t xml:space="preserve"> </w:t>
      </w:r>
      <w:r w:rsidR="009428B0">
        <w:rPr>
          <w:b/>
          <w:bCs/>
        </w:rPr>
        <w:t xml:space="preserve">Prezydenta Miasta Sopotu </w:t>
      </w:r>
      <w:r w:rsidR="00E26BE7">
        <w:rPr>
          <w:b/>
          <w:bCs/>
        </w:rPr>
        <w:t>nr 646/2020</w:t>
      </w:r>
      <w:r w:rsidR="009428B0">
        <w:rPr>
          <w:b/>
          <w:bCs/>
        </w:rPr>
        <w:t>;</w:t>
      </w:r>
    </w:p>
    <w:p w14:paraId="00C7E3F6" w14:textId="77777777" w:rsidR="008A3EA6" w:rsidRDefault="008A3EA6" w:rsidP="001C733A">
      <w:pPr>
        <w:spacing w:after="0" w:line="240" w:lineRule="auto"/>
        <w:jc w:val="both"/>
      </w:pPr>
    </w:p>
    <w:p w14:paraId="0F81108A" w14:textId="6507F389" w:rsidR="004E46BD" w:rsidRDefault="004E46BD" w:rsidP="001C733A">
      <w:pPr>
        <w:spacing w:after="0" w:line="240" w:lineRule="auto"/>
        <w:jc w:val="both"/>
      </w:pPr>
      <w:r>
        <w:t xml:space="preserve">Na podstawie </w:t>
      </w:r>
      <w:r w:rsidR="001E2A57">
        <w:t xml:space="preserve">art. 7 ust. 1 i </w:t>
      </w:r>
      <w:r>
        <w:t xml:space="preserve">art. 30 ust. 1 </w:t>
      </w:r>
      <w:r w:rsidR="00ED4AF3">
        <w:t>ustawy</w:t>
      </w:r>
      <w:r>
        <w:t xml:space="preserve"> z dnia 8 marca 1990 r. o samorządzie gminnym ( </w:t>
      </w:r>
      <w:r w:rsidR="0079014F">
        <w:t>t.</w:t>
      </w:r>
      <w:r w:rsidR="00E26BE7">
        <w:t xml:space="preserve"> </w:t>
      </w:r>
      <w:r w:rsidR="0079014F">
        <w:t>j. Dz. U. z 202</w:t>
      </w:r>
      <w:r w:rsidR="0016145B">
        <w:t xml:space="preserve">3 poz.40 </w:t>
      </w:r>
      <w:r>
        <w:t xml:space="preserve">) oraz art. </w:t>
      </w:r>
      <w:r w:rsidR="001E2A57">
        <w:t xml:space="preserve">6 i art. </w:t>
      </w:r>
      <w:r>
        <w:t xml:space="preserve">14 ust. 1 </w:t>
      </w:r>
      <w:r w:rsidR="00ED4AF3">
        <w:t>ustawy</w:t>
      </w:r>
      <w:r>
        <w:t xml:space="preserve"> z dnia 19 lipca 2019 r. </w:t>
      </w:r>
      <w:r w:rsidR="001C733A">
        <w:br w:type="textWrapping" w:clear="all"/>
      </w:r>
      <w:r>
        <w:t>o zapewnianiu dostępności osobom ze szczególnymi potrzebami (</w:t>
      </w:r>
      <w:r w:rsidR="00191835">
        <w:t>t.</w:t>
      </w:r>
      <w:r w:rsidR="00D2206E">
        <w:t xml:space="preserve"> </w:t>
      </w:r>
      <w:r w:rsidR="00191835">
        <w:t>j. Dz. U. z 2022 r. poz. 2240</w:t>
      </w:r>
      <w:r w:rsidR="005A5C06">
        <w:t>.</w:t>
      </w:r>
      <w:r w:rsidR="00E21AEC">
        <w:t>)</w:t>
      </w:r>
    </w:p>
    <w:p w14:paraId="65642C23" w14:textId="77777777" w:rsidR="008A3EA6" w:rsidRDefault="008A3EA6" w:rsidP="001C733A">
      <w:pPr>
        <w:spacing w:after="0" w:line="240" w:lineRule="auto"/>
        <w:jc w:val="both"/>
      </w:pPr>
    </w:p>
    <w:p w14:paraId="4EFE3449" w14:textId="77777777" w:rsidR="00E21AEC" w:rsidRDefault="00E21AEC" w:rsidP="001C733A">
      <w:pPr>
        <w:spacing w:after="0" w:line="240" w:lineRule="auto"/>
        <w:jc w:val="center"/>
      </w:pPr>
      <w:r>
        <w:t>zarządzam, co następuje:</w:t>
      </w:r>
    </w:p>
    <w:p w14:paraId="0928B688" w14:textId="77777777" w:rsidR="008A3EA6" w:rsidRDefault="008A3EA6" w:rsidP="001C733A">
      <w:pPr>
        <w:spacing w:after="0" w:line="240" w:lineRule="auto"/>
        <w:jc w:val="both"/>
        <w:rPr>
          <w:rFonts w:cstheme="minorHAnsi"/>
        </w:rPr>
      </w:pPr>
    </w:p>
    <w:p w14:paraId="79EF22FE" w14:textId="77777777" w:rsidR="008A3EA6" w:rsidRDefault="008A3EA6" w:rsidP="001C733A">
      <w:pPr>
        <w:spacing w:after="0" w:line="240" w:lineRule="auto"/>
        <w:jc w:val="both"/>
        <w:rPr>
          <w:rFonts w:cstheme="minorHAnsi"/>
        </w:rPr>
      </w:pPr>
    </w:p>
    <w:p w14:paraId="661E7530" w14:textId="77777777" w:rsidR="00E21AEC" w:rsidRPr="008A3EA6" w:rsidRDefault="00E21AEC" w:rsidP="001C733A">
      <w:pPr>
        <w:spacing w:after="0" w:line="240" w:lineRule="auto"/>
        <w:jc w:val="center"/>
        <w:rPr>
          <w:b/>
          <w:bCs/>
        </w:rPr>
      </w:pPr>
      <w:r w:rsidRPr="008A3EA6">
        <w:rPr>
          <w:rFonts w:cstheme="minorHAnsi"/>
          <w:b/>
          <w:bCs/>
        </w:rPr>
        <w:t>§</w:t>
      </w:r>
      <w:r w:rsidRPr="008A3EA6">
        <w:rPr>
          <w:b/>
          <w:bCs/>
        </w:rPr>
        <w:t xml:space="preserve"> 1</w:t>
      </w:r>
    </w:p>
    <w:p w14:paraId="3982A9A6" w14:textId="77777777" w:rsidR="008A3EA6" w:rsidRDefault="008A3EA6" w:rsidP="001C733A">
      <w:pPr>
        <w:spacing w:after="0" w:line="240" w:lineRule="auto"/>
        <w:jc w:val="both"/>
      </w:pPr>
    </w:p>
    <w:p w14:paraId="64B31EC4" w14:textId="3AAE5B16" w:rsidR="00E21AEC" w:rsidRDefault="0016145B" w:rsidP="001C733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Zmienia się Zarządzenie nr 473/2019 w sprawie powołania interdyscyplinarnego Zespołu do spraw dostępności oraz przyjęcia „Standardów Dostępności dla Miasta Sopotu”, zwane dalej Zarządzeniem, w ten sposób, że </w:t>
      </w:r>
      <w:r>
        <w:rPr>
          <w:rFonts w:cstheme="minorHAnsi"/>
        </w:rPr>
        <w:t>§</w:t>
      </w:r>
      <w:r w:rsidR="00B55CE7">
        <w:rPr>
          <w:rFonts w:cstheme="minorHAnsi"/>
        </w:rPr>
        <w:t xml:space="preserve"> </w:t>
      </w:r>
      <w:r>
        <w:rPr>
          <w:rFonts w:cstheme="minorHAnsi"/>
        </w:rPr>
        <w:t xml:space="preserve">1 Zarządzenia otrzymuje następujące brzmienie: </w:t>
      </w:r>
    </w:p>
    <w:p w14:paraId="46B040C3" w14:textId="77777777" w:rsidR="001E2A57" w:rsidRDefault="001E2A57" w:rsidP="001C733A">
      <w:pPr>
        <w:spacing w:after="0" w:line="240" w:lineRule="auto"/>
        <w:jc w:val="both"/>
      </w:pPr>
    </w:p>
    <w:p w14:paraId="1AD7D432" w14:textId="77777777" w:rsidR="0016145B" w:rsidRDefault="0016145B" w:rsidP="009F2AA2">
      <w:pPr>
        <w:spacing w:after="0" w:line="240" w:lineRule="auto"/>
        <w:ind w:left="360"/>
        <w:jc w:val="both"/>
      </w:pPr>
      <w:r>
        <w:t>„1. Powołuje się działający pod nadzorem Prezydenta Miasta Sopotu interdyscyplinarny Zespół do spraw dostępności w składzie:</w:t>
      </w:r>
    </w:p>
    <w:p w14:paraId="5FE54840" w14:textId="0C835CBF" w:rsidR="006600A7" w:rsidRDefault="0016145B" w:rsidP="009F2AA2">
      <w:pPr>
        <w:spacing w:after="0" w:line="240" w:lineRule="auto"/>
        <w:ind w:left="360"/>
        <w:jc w:val="both"/>
      </w:pPr>
      <w:r>
        <w:t xml:space="preserve"> </w:t>
      </w:r>
      <w:r w:rsidR="009F2AA2">
        <w:t>1)</w:t>
      </w:r>
      <w:r w:rsidR="009428B0">
        <w:t xml:space="preserve"> </w:t>
      </w:r>
      <w:r w:rsidR="006600A7">
        <w:t xml:space="preserve">Marlena Waruszewska-Jewsienia, Główny Specjalista ds. Osób Niepełnosprawnych </w:t>
      </w:r>
      <w:r w:rsidR="006600A7">
        <w:br w:type="textWrapping" w:clear="all"/>
        <w:t>i Przeciwdziałania Bezrobociu w Wydziale Zdrowia i Spraw Społecznych Urzędu Miasta Sopotu -  Przewodniczący  Zespołu,</w:t>
      </w:r>
    </w:p>
    <w:p w14:paraId="5DC940E1" w14:textId="3843455A" w:rsidR="009F2AA2" w:rsidRDefault="009F2AA2" w:rsidP="009F2AA2">
      <w:pPr>
        <w:spacing w:after="0" w:line="240" w:lineRule="auto"/>
        <w:ind w:left="360"/>
        <w:jc w:val="both"/>
      </w:pPr>
      <w:r>
        <w:t>2)</w:t>
      </w:r>
      <w:r w:rsidR="009428B0">
        <w:t xml:space="preserve"> </w:t>
      </w:r>
      <w:r w:rsidR="001E2A57">
        <w:t xml:space="preserve">Maciej Kochanowski, </w:t>
      </w:r>
      <w:bookmarkStart w:id="0" w:name="_Hlk126736637"/>
      <w:r w:rsidR="002859D7">
        <w:t>Główny Specjalista</w:t>
      </w:r>
      <w:r>
        <w:t xml:space="preserve"> </w:t>
      </w:r>
      <w:r w:rsidR="002859D7">
        <w:t xml:space="preserve">w </w:t>
      </w:r>
      <w:r w:rsidR="00311597">
        <w:t>Wydzia</w:t>
      </w:r>
      <w:r w:rsidR="002859D7">
        <w:t>le</w:t>
      </w:r>
      <w:r w:rsidR="00311597">
        <w:t xml:space="preserve"> Strategii Rozwoju Miasta</w:t>
      </w:r>
      <w:r w:rsidR="002859D7">
        <w:t xml:space="preserve"> Urzędu Miasta Sopotu </w:t>
      </w:r>
      <w:r>
        <w:t xml:space="preserve"> -</w:t>
      </w:r>
      <w:bookmarkEnd w:id="0"/>
      <w:r>
        <w:t xml:space="preserve"> I Zastępca Przewodniczącego Zespołu,</w:t>
      </w:r>
    </w:p>
    <w:p w14:paraId="36146A23" w14:textId="1B1B2908" w:rsidR="001E2A57" w:rsidRDefault="009F2AA2" w:rsidP="009F2AA2">
      <w:pPr>
        <w:spacing w:after="0" w:line="240" w:lineRule="auto"/>
        <w:ind w:left="360"/>
        <w:jc w:val="both"/>
      </w:pPr>
      <w:r>
        <w:t>3)</w:t>
      </w:r>
      <w:r w:rsidR="009428B0">
        <w:t xml:space="preserve"> </w:t>
      </w:r>
      <w:r w:rsidR="001E2A57">
        <w:t>Tomasz Kamiński, Zastępca Dyrektora Zarządu Dróg i Zieleni w Sopocie – II Zastępca Przewodniczącego Zespołu,</w:t>
      </w:r>
    </w:p>
    <w:p w14:paraId="2116AB25" w14:textId="7C01CF20" w:rsidR="009F2AA2" w:rsidRDefault="009F2AA2" w:rsidP="009F2AA2">
      <w:pPr>
        <w:spacing w:after="0" w:line="240" w:lineRule="auto"/>
        <w:jc w:val="both"/>
      </w:pPr>
      <w:r>
        <w:t xml:space="preserve">        4)</w:t>
      </w:r>
      <w:r w:rsidR="009428B0">
        <w:t xml:space="preserve"> </w:t>
      </w:r>
      <w:r w:rsidR="002859D7">
        <w:t>Piotr Wiśniewski, Naczelnik Wydziału Administracyjno-Gospodarczego Urzędu Miasta Sopotu -</w:t>
      </w:r>
      <w:r w:rsidR="002859D7">
        <w:br w:type="textWrapping" w:clear="all"/>
      </w:r>
      <w:r>
        <w:t xml:space="preserve">      </w:t>
      </w:r>
      <w:r w:rsidR="002859D7">
        <w:t>- Członek Zespołu</w:t>
      </w:r>
      <w:r>
        <w:t>,</w:t>
      </w:r>
    </w:p>
    <w:p w14:paraId="79CE0AAF" w14:textId="2D3CB1F2" w:rsidR="009F2AA2" w:rsidRDefault="009428B0" w:rsidP="009F2AA2">
      <w:pPr>
        <w:spacing w:after="0" w:line="240" w:lineRule="auto"/>
        <w:ind w:left="284"/>
        <w:jc w:val="both"/>
      </w:pPr>
      <w:r>
        <w:t xml:space="preserve">  </w:t>
      </w:r>
      <w:r w:rsidR="009F2AA2">
        <w:t>5) Małgorzata Baranowska- Główny Specjalista w Wydziale Strategii Rozwoju Miasta Urzędu      Miasta Sopotu  -</w:t>
      </w:r>
      <w:r>
        <w:t xml:space="preserve"> </w:t>
      </w:r>
      <w:r w:rsidR="009F2AA2">
        <w:t xml:space="preserve">Członek Zespołu </w:t>
      </w:r>
    </w:p>
    <w:p w14:paraId="3BB6CBFA" w14:textId="77777777" w:rsidR="001E2A57" w:rsidRDefault="001E2A57" w:rsidP="001C733A">
      <w:pPr>
        <w:spacing w:after="0" w:line="240" w:lineRule="auto"/>
        <w:jc w:val="both"/>
      </w:pPr>
    </w:p>
    <w:p w14:paraId="6EBC1607" w14:textId="77777777" w:rsidR="001E2A57" w:rsidRDefault="001E2A57" w:rsidP="001C733A">
      <w:pPr>
        <w:spacing w:after="0" w:line="240" w:lineRule="auto"/>
        <w:ind w:left="284"/>
        <w:jc w:val="both"/>
      </w:pPr>
      <w:r>
        <w:t>oraz:</w:t>
      </w:r>
    </w:p>
    <w:p w14:paraId="40A5ED13" w14:textId="77777777" w:rsidR="001E2A57" w:rsidRDefault="001E2A57" w:rsidP="001C733A">
      <w:pPr>
        <w:spacing w:after="0" w:line="240" w:lineRule="auto"/>
        <w:jc w:val="both"/>
      </w:pPr>
    </w:p>
    <w:p w14:paraId="59D2C51C" w14:textId="1EB2C897" w:rsidR="00D4214F" w:rsidRDefault="001E2A57" w:rsidP="009428B0">
      <w:pPr>
        <w:pStyle w:val="Akapitzlist"/>
        <w:numPr>
          <w:ilvl w:val="0"/>
          <w:numId w:val="7"/>
        </w:numPr>
        <w:spacing w:after="0" w:line="240" w:lineRule="auto"/>
      </w:pPr>
      <w:r>
        <w:t>w zakresie dostępności architektonicznej:</w:t>
      </w:r>
    </w:p>
    <w:p w14:paraId="6DB88194" w14:textId="77777777" w:rsidR="000F2AB3" w:rsidRDefault="000F2AB3" w:rsidP="0014673A">
      <w:pPr>
        <w:spacing w:after="0" w:line="240" w:lineRule="auto"/>
        <w:jc w:val="both"/>
      </w:pPr>
    </w:p>
    <w:p w14:paraId="757802EC" w14:textId="30919C32" w:rsidR="001E2A57" w:rsidRDefault="00B55CE7" w:rsidP="0014673A">
      <w:pPr>
        <w:spacing w:after="0" w:line="240" w:lineRule="auto"/>
        <w:jc w:val="both"/>
      </w:pPr>
      <w:r>
        <w:t xml:space="preserve">6) </w:t>
      </w:r>
      <w:r w:rsidR="000210AC">
        <w:t xml:space="preserve">Barbara Jarosik </w:t>
      </w:r>
      <w:r w:rsidR="001E2A57">
        <w:t>, Wydział Inwestycji – Członek Zespołu,</w:t>
      </w:r>
    </w:p>
    <w:p w14:paraId="181517B7" w14:textId="5D21F132" w:rsidR="001E2A57" w:rsidRDefault="00B55CE7" w:rsidP="0014673A">
      <w:pPr>
        <w:spacing w:after="0" w:line="240" w:lineRule="auto"/>
        <w:jc w:val="both"/>
      </w:pPr>
      <w:r>
        <w:t xml:space="preserve">7) </w:t>
      </w:r>
      <w:r w:rsidR="0066543B" w:rsidRPr="009A160A">
        <w:rPr>
          <w:color w:val="000000" w:themeColor="text1"/>
        </w:rPr>
        <w:t xml:space="preserve">Małgorzata Piątek </w:t>
      </w:r>
      <w:r w:rsidR="001E2A57">
        <w:t>,Wydział Lokalow</w:t>
      </w:r>
      <w:r w:rsidR="00164D24">
        <w:t>y</w:t>
      </w:r>
      <w:r w:rsidR="001E2A57">
        <w:t xml:space="preserve"> – Członek Zespołu,</w:t>
      </w:r>
    </w:p>
    <w:p w14:paraId="7C3B843E" w14:textId="45923478" w:rsidR="001E2A57" w:rsidRDefault="00B55CE7" w:rsidP="000F2AB3">
      <w:pPr>
        <w:spacing w:after="0" w:line="240" w:lineRule="auto"/>
      </w:pPr>
      <w:r>
        <w:t xml:space="preserve">8) </w:t>
      </w:r>
      <w:r w:rsidR="00164D24">
        <w:t xml:space="preserve">Anna Jakubowska </w:t>
      </w:r>
      <w:r w:rsidR="001E2A57">
        <w:t>, Naczelnik Wydziału Urbanistyki i Architektury – Członek Zespołu</w:t>
      </w:r>
      <w:r w:rsidR="00311597">
        <w:t>,</w:t>
      </w:r>
    </w:p>
    <w:p w14:paraId="124D4AA4" w14:textId="6815E606" w:rsidR="00311597" w:rsidRDefault="00B55CE7" w:rsidP="00D4214F">
      <w:pPr>
        <w:spacing w:after="0" w:line="240" w:lineRule="auto"/>
        <w:jc w:val="both"/>
      </w:pPr>
      <w:r>
        <w:t xml:space="preserve">9) </w:t>
      </w:r>
      <w:r w:rsidR="00311597">
        <w:t xml:space="preserve">Maria Małecka, Główny Specjalista </w:t>
      </w:r>
      <w:r w:rsidR="007D5B94">
        <w:t xml:space="preserve">w </w:t>
      </w:r>
      <w:r w:rsidR="00311597">
        <w:t>Biur</w:t>
      </w:r>
      <w:r w:rsidR="007D5B94">
        <w:t>ze</w:t>
      </w:r>
      <w:r w:rsidR="00311597">
        <w:t xml:space="preserve"> Konserwatora Zabytków – Członek Zespołu;</w:t>
      </w:r>
    </w:p>
    <w:p w14:paraId="3A3542D4" w14:textId="0C6381DC" w:rsidR="007D5B94" w:rsidRDefault="00B55CE7" w:rsidP="00D4214F">
      <w:pPr>
        <w:spacing w:after="0" w:line="240" w:lineRule="auto"/>
        <w:jc w:val="both"/>
      </w:pPr>
      <w:r>
        <w:t>10)</w:t>
      </w:r>
      <w:r w:rsidR="009428B0">
        <w:t xml:space="preserve"> </w:t>
      </w:r>
      <w:r w:rsidR="004442C6">
        <w:t>Paulin Miler, Miejski</w:t>
      </w:r>
      <w:r w:rsidR="007D5B94">
        <w:t xml:space="preserve"> Ośr</w:t>
      </w:r>
      <w:r w:rsidR="009610DF">
        <w:t xml:space="preserve">odek </w:t>
      </w:r>
      <w:r w:rsidR="007D5B94">
        <w:t xml:space="preserve"> Sportu i Rekreacji w Sopocie</w:t>
      </w:r>
      <w:r w:rsidR="00412CC8">
        <w:t xml:space="preserve"> </w:t>
      </w:r>
      <w:r w:rsidR="006957AB">
        <w:t>-</w:t>
      </w:r>
      <w:r w:rsidR="00412CC8">
        <w:t xml:space="preserve"> </w:t>
      </w:r>
      <w:r w:rsidR="006957AB">
        <w:t>Członek Zespołu</w:t>
      </w:r>
      <w:r w:rsidR="000F6396">
        <w:t>;</w:t>
      </w:r>
    </w:p>
    <w:p w14:paraId="2851A345" w14:textId="3233C836" w:rsidR="000559F7" w:rsidRDefault="000559F7" w:rsidP="001C733A">
      <w:pPr>
        <w:spacing w:after="0" w:line="240" w:lineRule="auto"/>
        <w:jc w:val="both"/>
      </w:pPr>
    </w:p>
    <w:p w14:paraId="07947AD0" w14:textId="77777777" w:rsidR="0014673A" w:rsidRDefault="0014673A" w:rsidP="001C733A">
      <w:pPr>
        <w:spacing w:after="0" w:line="240" w:lineRule="auto"/>
        <w:jc w:val="both"/>
      </w:pPr>
    </w:p>
    <w:p w14:paraId="5EF16941" w14:textId="01CC3E42" w:rsidR="001E2A57" w:rsidRDefault="000559F7" w:rsidP="009428B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</w:t>
      </w:r>
      <w:r w:rsidR="001E2A57">
        <w:t xml:space="preserve"> zakresie dostępności cyfrowej:</w:t>
      </w:r>
    </w:p>
    <w:p w14:paraId="6E5FBE9F" w14:textId="77777777" w:rsidR="000559F7" w:rsidRDefault="000559F7" w:rsidP="001C733A">
      <w:pPr>
        <w:pStyle w:val="Akapitzlist"/>
        <w:spacing w:after="0" w:line="240" w:lineRule="auto"/>
        <w:ind w:left="284" w:firstLine="142"/>
        <w:jc w:val="both"/>
      </w:pPr>
    </w:p>
    <w:p w14:paraId="6A20DC0F" w14:textId="6516EAD8" w:rsidR="001E2A57" w:rsidRDefault="00B55CE7" w:rsidP="00D4214F">
      <w:pPr>
        <w:spacing w:after="0" w:line="240" w:lineRule="auto"/>
        <w:jc w:val="both"/>
      </w:pPr>
      <w:r>
        <w:t xml:space="preserve">11) </w:t>
      </w:r>
      <w:r w:rsidR="001E2A57">
        <w:t>Arkadiusz Górski</w:t>
      </w:r>
      <w:r w:rsidR="00311597">
        <w:t xml:space="preserve">, </w:t>
      </w:r>
      <w:r w:rsidR="001B6778">
        <w:t xml:space="preserve">Kierownik </w:t>
      </w:r>
      <w:r w:rsidR="00311597">
        <w:t>Refera</w:t>
      </w:r>
      <w:r w:rsidR="001B6778">
        <w:t xml:space="preserve">tu </w:t>
      </w:r>
      <w:r w:rsidR="00311597">
        <w:t xml:space="preserve"> Informatyki </w:t>
      </w:r>
      <w:r w:rsidR="000559F7">
        <w:t>– Członek Zespołu;</w:t>
      </w:r>
    </w:p>
    <w:p w14:paraId="09A726DC" w14:textId="77777777" w:rsidR="000559F7" w:rsidRDefault="000559F7" w:rsidP="001C733A">
      <w:pPr>
        <w:spacing w:after="0" w:line="240" w:lineRule="auto"/>
        <w:jc w:val="both"/>
      </w:pPr>
    </w:p>
    <w:p w14:paraId="6C8A7F9D" w14:textId="77777777" w:rsidR="000559F7" w:rsidRDefault="000559F7" w:rsidP="009428B0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</w:pPr>
      <w:r>
        <w:t>w zakresie dostępności informacyjno-komunikacyjnej:</w:t>
      </w:r>
    </w:p>
    <w:p w14:paraId="1C1C80F6" w14:textId="478FDC63" w:rsidR="000559F7" w:rsidRDefault="00B55CE7" w:rsidP="00D4214F">
      <w:pPr>
        <w:spacing w:after="0" w:line="240" w:lineRule="auto"/>
        <w:jc w:val="both"/>
      </w:pPr>
      <w:r>
        <w:lastRenderedPageBreak/>
        <w:t xml:space="preserve">12) </w:t>
      </w:r>
      <w:r w:rsidR="000559F7">
        <w:t>Anetta Konopacka</w:t>
      </w:r>
      <w:r w:rsidR="009960F1">
        <w:t>,</w:t>
      </w:r>
      <w:r w:rsidR="000559F7" w:rsidRPr="009960F1">
        <w:t xml:space="preserve"> </w:t>
      </w:r>
      <w:r w:rsidR="009960F1" w:rsidRPr="009960F1">
        <w:t>Główny Specjalista</w:t>
      </w:r>
      <w:r w:rsidR="00B32023" w:rsidRPr="009960F1">
        <w:t xml:space="preserve"> </w:t>
      </w:r>
      <w:r w:rsidR="00A809B3">
        <w:t xml:space="preserve">w Biurze Promocji i Komunikacji Społecznej </w:t>
      </w:r>
      <w:r w:rsidR="00F47584">
        <w:t>-</w:t>
      </w:r>
      <w:r w:rsidR="00F47584">
        <w:br w:type="textWrapping" w:clear="all"/>
        <w:t>-</w:t>
      </w:r>
      <w:r w:rsidR="00A809B3">
        <w:t xml:space="preserve"> Członek Zespołu.</w:t>
      </w:r>
    </w:p>
    <w:p w14:paraId="0C8C2B4C" w14:textId="77777777" w:rsidR="009960F1" w:rsidRDefault="009960F1" w:rsidP="009960F1">
      <w:pPr>
        <w:spacing w:after="0" w:line="240" w:lineRule="auto"/>
        <w:jc w:val="both"/>
      </w:pPr>
    </w:p>
    <w:p w14:paraId="7865B27C" w14:textId="714A8225" w:rsidR="009960F1" w:rsidRDefault="009960F1" w:rsidP="009960F1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Zakres kompetencji zespołu, o którym mowa w ust. 1 powyżej, obejmuje w szczególności zapewnienie minimalnych wymagań służących zapewnieniu dostępności osobom ze szczególnymi potrzebami w rozumieniu zapisów art. 6 ustawy z dnia 19 lipca 2019 r. </w:t>
      </w:r>
      <w:r>
        <w:br w:type="textWrapping" w:clear="all"/>
        <w:t>o zapewnianiu dostępności osobom ze szczególnymi potrzebami</w:t>
      </w:r>
      <w:r w:rsidR="00A541B4">
        <w:t>.</w:t>
      </w:r>
      <w:r w:rsidR="00B55CE7">
        <w:t>”</w:t>
      </w:r>
    </w:p>
    <w:p w14:paraId="707D41DE" w14:textId="77777777" w:rsidR="008A3EA6" w:rsidRDefault="008A3EA6" w:rsidP="001C733A">
      <w:pPr>
        <w:spacing w:after="0" w:line="240" w:lineRule="auto"/>
        <w:jc w:val="both"/>
        <w:rPr>
          <w:rFonts w:cstheme="minorHAnsi"/>
        </w:rPr>
      </w:pPr>
    </w:p>
    <w:p w14:paraId="1054E78C" w14:textId="77777777" w:rsidR="008A3EA6" w:rsidRDefault="008A3EA6" w:rsidP="001C733A">
      <w:pPr>
        <w:spacing w:after="0" w:line="240" w:lineRule="auto"/>
        <w:jc w:val="both"/>
        <w:rPr>
          <w:rFonts w:cstheme="minorHAnsi"/>
        </w:rPr>
      </w:pPr>
    </w:p>
    <w:p w14:paraId="278154F8" w14:textId="77777777" w:rsidR="001C733A" w:rsidRDefault="001C733A" w:rsidP="001C733A">
      <w:pPr>
        <w:spacing w:after="0" w:line="240" w:lineRule="auto"/>
      </w:pPr>
    </w:p>
    <w:p w14:paraId="27A56804" w14:textId="77777777" w:rsidR="009753DC" w:rsidRPr="001C733A" w:rsidRDefault="009753DC" w:rsidP="001C733A">
      <w:pPr>
        <w:spacing w:after="0" w:line="240" w:lineRule="auto"/>
      </w:pPr>
    </w:p>
    <w:p w14:paraId="0F942498" w14:textId="6D7DEFFE" w:rsidR="001C733A" w:rsidRPr="009753DC" w:rsidRDefault="001C733A" w:rsidP="009960F1">
      <w:pPr>
        <w:spacing w:after="0" w:line="240" w:lineRule="auto"/>
        <w:jc w:val="center"/>
        <w:rPr>
          <w:b/>
          <w:bCs/>
        </w:rPr>
      </w:pPr>
      <w:r w:rsidRPr="009753DC">
        <w:rPr>
          <w:b/>
          <w:bCs/>
        </w:rPr>
        <w:t xml:space="preserve">§ </w:t>
      </w:r>
      <w:r w:rsidR="009428B0">
        <w:rPr>
          <w:b/>
          <w:bCs/>
        </w:rPr>
        <w:t>2</w:t>
      </w:r>
    </w:p>
    <w:p w14:paraId="414C851B" w14:textId="77777777" w:rsidR="001C733A" w:rsidRPr="001C733A" w:rsidRDefault="001C733A" w:rsidP="001C733A">
      <w:pPr>
        <w:spacing w:after="0" w:line="240" w:lineRule="auto"/>
      </w:pPr>
    </w:p>
    <w:p w14:paraId="2F9B24E4" w14:textId="77777777" w:rsidR="001C733A" w:rsidRDefault="001C733A" w:rsidP="001C733A">
      <w:pPr>
        <w:spacing w:after="0" w:line="240" w:lineRule="auto"/>
      </w:pPr>
      <w:r w:rsidRPr="001C733A">
        <w:t>Wykonanie zarządzenia powierza się Koordynatorowi d</w:t>
      </w:r>
      <w:r w:rsidR="009753DC">
        <w:t>o spraw d</w:t>
      </w:r>
      <w:r w:rsidRPr="001C733A">
        <w:t>ostępności</w:t>
      </w:r>
      <w:r>
        <w:t>.</w:t>
      </w:r>
    </w:p>
    <w:p w14:paraId="6DE30EA0" w14:textId="77777777" w:rsidR="001C733A" w:rsidRDefault="001C733A" w:rsidP="001C733A">
      <w:pPr>
        <w:spacing w:after="0" w:line="240" w:lineRule="auto"/>
      </w:pPr>
    </w:p>
    <w:p w14:paraId="3AB4FB20" w14:textId="77777777" w:rsidR="009753DC" w:rsidRDefault="009753DC" w:rsidP="001C733A">
      <w:pPr>
        <w:spacing w:after="0" w:line="240" w:lineRule="auto"/>
      </w:pPr>
    </w:p>
    <w:p w14:paraId="4C12BCC9" w14:textId="50B36FD9" w:rsidR="001C733A" w:rsidRPr="009753DC" w:rsidRDefault="001C733A" w:rsidP="009753DC">
      <w:pPr>
        <w:spacing w:after="0" w:line="240" w:lineRule="auto"/>
        <w:jc w:val="center"/>
        <w:rPr>
          <w:b/>
          <w:bCs/>
        </w:rPr>
      </w:pPr>
      <w:bookmarkStart w:id="1" w:name="_Hlk126736331"/>
      <w:r w:rsidRPr="009753DC">
        <w:rPr>
          <w:b/>
          <w:bCs/>
        </w:rPr>
        <w:t xml:space="preserve">§ </w:t>
      </w:r>
      <w:r w:rsidR="009428B0">
        <w:rPr>
          <w:b/>
          <w:bCs/>
        </w:rPr>
        <w:t>3</w:t>
      </w:r>
    </w:p>
    <w:bookmarkEnd w:id="1"/>
    <w:p w14:paraId="05E153C6" w14:textId="77777777" w:rsidR="001C733A" w:rsidRPr="001C733A" w:rsidRDefault="001C733A" w:rsidP="001C733A">
      <w:pPr>
        <w:spacing w:after="0" w:line="240" w:lineRule="auto"/>
      </w:pPr>
    </w:p>
    <w:p w14:paraId="305783DC" w14:textId="77777777" w:rsidR="008456C8" w:rsidRDefault="00E21AEC" w:rsidP="001C733A">
      <w:pPr>
        <w:spacing w:after="0" w:line="240" w:lineRule="auto"/>
      </w:pPr>
      <w:r w:rsidRPr="001C733A">
        <w:t>Zarządzenie wchodzi w życie z dniem podpisania.</w:t>
      </w:r>
    </w:p>
    <w:p w14:paraId="286A59DA" w14:textId="77777777" w:rsidR="00331BE7" w:rsidRDefault="00331BE7" w:rsidP="001C733A">
      <w:pPr>
        <w:spacing w:after="0" w:line="240" w:lineRule="auto"/>
      </w:pPr>
    </w:p>
    <w:p w14:paraId="1305CC40" w14:textId="77777777" w:rsidR="00331BE7" w:rsidRDefault="00331BE7" w:rsidP="001C733A">
      <w:pPr>
        <w:spacing w:after="0" w:line="240" w:lineRule="auto"/>
      </w:pPr>
    </w:p>
    <w:p w14:paraId="607974BC" w14:textId="77777777" w:rsidR="00331BE7" w:rsidRDefault="00331BE7" w:rsidP="001C733A">
      <w:pPr>
        <w:spacing w:after="0" w:line="240" w:lineRule="auto"/>
      </w:pPr>
    </w:p>
    <w:p w14:paraId="2E80470F" w14:textId="77777777" w:rsidR="00331BE7" w:rsidRDefault="00331BE7" w:rsidP="001C733A">
      <w:pPr>
        <w:spacing w:after="0" w:line="240" w:lineRule="auto"/>
      </w:pPr>
    </w:p>
    <w:p w14:paraId="0A32E078" w14:textId="77777777" w:rsidR="00331BE7" w:rsidRDefault="00331BE7" w:rsidP="001C733A">
      <w:pPr>
        <w:spacing w:after="0" w:line="240" w:lineRule="auto"/>
      </w:pPr>
    </w:p>
    <w:p w14:paraId="5CDA2326" w14:textId="0FB9787A" w:rsidR="006600A7" w:rsidRDefault="00331BE7" w:rsidP="006600A7">
      <w:pPr>
        <w:spacing w:after="0" w:line="240" w:lineRule="auto"/>
      </w:pPr>
      <w:r>
        <w:t xml:space="preserve">                                                                                                              </w:t>
      </w:r>
    </w:p>
    <w:p w14:paraId="39EF8D4B" w14:textId="77099838" w:rsidR="00331BE7" w:rsidRDefault="00331BE7" w:rsidP="001C733A">
      <w:pPr>
        <w:spacing w:after="0" w:line="240" w:lineRule="auto"/>
      </w:pPr>
    </w:p>
    <w:sectPr w:rsidR="00331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AE71" w14:textId="77777777" w:rsidR="00773154" w:rsidRDefault="00773154" w:rsidP="002A4907">
      <w:pPr>
        <w:spacing w:after="0" w:line="240" w:lineRule="auto"/>
      </w:pPr>
      <w:r>
        <w:separator/>
      </w:r>
    </w:p>
  </w:endnote>
  <w:endnote w:type="continuationSeparator" w:id="0">
    <w:p w14:paraId="52E5FF53" w14:textId="77777777" w:rsidR="00773154" w:rsidRDefault="00773154" w:rsidP="002A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CB8F" w14:textId="77777777" w:rsidR="002A4907" w:rsidRDefault="002A4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5BDF" w14:textId="77777777" w:rsidR="002A4907" w:rsidRDefault="002A49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245F" w14:textId="77777777" w:rsidR="002A4907" w:rsidRDefault="002A4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82AB" w14:textId="77777777" w:rsidR="00773154" w:rsidRDefault="00773154" w:rsidP="002A4907">
      <w:pPr>
        <w:spacing w:after="0" w:line="240" w:lineRule="auto"/>
      </w:pPr>
      <w:r>
        <w:separator/>
      </w:r>
    </w:p>
  </w:footnote>
  <w:footnote w:type="continuationSeparator" w:id="0">
    <w:p w14:paraId="4765884A" w14:textId="77777777" w:rsidR="00773154" w:rsidRDefault="00773154" w:rsidP="002A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EEE5" w14:textId="77777777" w:rsidR="002A4907" w:rsidRDefault="002A4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301648"/>
      <w:docPartObj>
        <w:docPartGallery w:val="Page Numbers (Margins)"/>
        <w:docPartUnique/>
      </w:docPartObj>
    </w:sdtPr>
    <w:sdtEndPr/>
    <w:sdtContent>
      <w:p w14:paraId="7546E628" w14:textId="77777777" w:rsidR="002A4907" w:rsidRDefault="002A4907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0554364" wp14:editId="220738B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74861" w14:textId="77777777" w:rsidR="002A4907" w:rsidRDefault="002A4907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E137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554364"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0A174861" w14:textId="77777777" w:rsidR="002A4907" w:rsidRDefault="002A4907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E137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6BF2" w14:textId="77777777" w:rsidR="002A4907" w:rsidRDefault="002A4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8E6"/>
    <w:multiLevelType w:val="hybridMultilevel"/>
    <w:tmpl w:val="E99EE56E"/>
    <w:lvl w:ilvl="0" w:tplc="23D06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AB4"/>
    <w:multiLevelType w:val="hybridMultilevel"/>
    <w:tmpl w:val="6A0E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6B85"/>
    <w:multiLevelType w:val="hybridMultilevel"/>
    <w:tmpl w:val="6D6E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47264"/>
    <w:multiLevelType w:val="hybridMultilevel"/>
    <w:tmpl w:val="BFF847E2"/>
    <w:lvl w:ilvl="0" w:tplc="E1B0C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66529"/>
    <w:multiLevelType w:val="hybridMultilevel"/>
    <w:tmpl w:val="30F82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A61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7783D"/>
    <w:multiLevelType w:val="hybridMultilevel"/>
    <w:tmpl w:val="C28ACE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53748"/>
    <w:multiLevelType w:val="hybridMultilevel"/>
    <w:tmpl w:val="258CB5B2"/>
    <w:lvl w:ilvl="0" w:tplc="23D06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645692">
    <w:abstractNumId w:val="2"/>
  </w:num>
  <w:num w:numId="2" w16cid:durableId="1310206140">
    <w:abstractNumId w:val="5"/>
  </w:num>
  <w:num w:numId="3" w16cid:durableId="1443037787">
    <w:abstractNumId w:val="4"/>
  </w:num>
  <w:num w:numId="4" w16cid:durableId="1331059196">
    <w:abstractNumId w:val="0"/>
  </w:num>
  <w:num w:numId="5" w16cid:durableId="427191570">
    <w:abstractNumId w:val="6"/>
  </w:num>
  <w:num w:numId="6" w16cid:durableId="1090934597">
    <w:abstractNumId w:val="3"/>
  </w:num>
  <w:num w:numId="7" w16cid:durableId="1031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D"/>
    <w:rsid w:val="000210AC"/>
    <w:rsid w:val="000559F7"/>
    <w:rsid w:val="000F2AB3"/>
    <w:rsid w:val="000F6396"/>
    <w:rsid w:val="0011126A"/>
    <w:rsid w:val="0014673A"/>
    <w:rsid w:val="0016145B"/>
    <w:rsid w:val="00164D24"/>
    <w:rsid w:val="00191835"/>
    <w:rsid w:val="001B6778"/>
    <w:rsid w:val="001C733A"/>
    <w:rsid w:val="001E2A57"/>
    <w:rsid w:val="001F3731"/>
    <w:rsid w:val="00207566"/>
    <w:rsid w:val="00272947"/>
    <w:rsid w:val="002859D7"/>
    <w:rsid w:val="002A4907"/>
    <w:rsid w:val="002D68AE"/>
    <w:rsid w:val="00311597"/>
    <w:rsid w:val="00331BE7"/>
    <w:rsid w:val="003D0D59"/>
    <w:rsid w:val="00412CC8"/>
    <w:rsid w:val="00442127"/>
    <w:rsid w:val="004442C6"/>
    <w:rsid w:val="004E46BD"/>
    <w:rsid w:val="004E4DE6"/>
    <w:rsid w:val="00586D2A"/>
    <w:rsid w:val="005A5C06"/>
    <w:rsid w:val="005D5F7D"/>
    <w:rsid w:val="005F0F8E"/>
    <w:rsid w:val="006600A7"/>
    <w:rsid w:val="0066543B"/>
    <w:rsid w:val="006957AB"/>
    <w:rsid w:val="006A4625"/>
    <w:rsid w:val="006A78BF"/>
    <w:rsid w:val="00773154"/>
    <w:rsid w:val="0079014F"/>
    <w:rsid w:val="007B092F"/>
    <w:rsid w:val="007D5B94"/>
    <w:rsid w:val="007E145B"/>
    <w:rsid w:val="00826D76"/>
    <w:rsid w:val="008456C8"/>
    <w:rsid w:val="008958B1"/>
    <w:rsid w:val="008A3EA6"/>
    <w:rsid w:val="008E1376"/>
    <w:rsid w:val="00931BA2"/>
    <w:rsid w:val="009428B0"/>
    <w:rsid w:val="009610DF"/>
    <w:rsid w:val="009753DC"/>
    <w:rsid w:val="009960F1"/>
    <w:rsid w:val="009A160A"/>
    <w:rsid w:val="009B6552"/>
    <w:rsid w:val="009F2AA2"/>
    <w:rsid w:val="00A30C18"/>
    <w:rsid w:val="00A541B4"/>
    <w:rsid w:val="00A809B3"/>
    <w:rsid w:val="00B03F4D"/>
    <w:rsid w:val="00B308B2"/>
    <w:rsid w:val="00B32023"/>
    <w:rsid w:val="00B55CE7"/>
    <w:rsid w:val="00C16C8A"/>
    <w:rsid w:val="00CD0909"/>
    <w:rsid w:val="00CD4ECB"/>
    <w:rsid w:val="00CE39A5"/>
    <w:rsid w:val="00D0340F"/>
    <w:rsid w:val="00D123C5"/>
    <w:rsid w:val="00D2206E"/>
    <w:rsid w:val="00D31605"/>
    <w:rsid w:val="00D4214F"/>
    <w:rsid w:val="00DE56A4"/>
    <w:rsid w:val="00E21AEC"/>
    <w:rsid w:val="00E26BE7"/>
    <w:rsid w:val="00EA4847"/>
    <w:rsid w:val="00ED4AF3"/>
    <w:rsid w:val="00EF05F7"/>
    <w:rsid w:val="00F47584"/>
    <w:rsid w:val="00FE2645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A9968"/>
  <w15:docId w15:val="{16CC8D7F-E6CA-49E1-BCDB-973E5948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907"/>
  </w:style>
  <w:style w:type="paragraph" w:styleId="Stopka">
    <w:name w:val="footer"/>
    <w:basedOn w:val="Normalny"/>
    <w:link w:val="StopkaZnak"/>
    <w:uiPriority w:val="99"/>
    <w:unhideWhenUsed/>
    <w:rsid w:val="002A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907"/>
  </w:style>
  <w:style w:type="paragraph" w:styleId="Tekstdymka">
    <w:name w:val="Balloon Text"/>
    <w:basedOn w:val="Normalny"/>
    <w:link w:val="TekstdymkaZnak"/>
    <w:uiPriority w:val="99"/>
    <w:semiHidden/>
    <w:unhideWhenUsed/>
    <w:rsid w:val="008E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7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6145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5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75C2-549B-46C3-8B38-6D412F7C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Kochanowski</dc:creator>
  <cp:lastModifiedBy>Katarzyna Rochewicz</cp:lastModifiedBy>
  <cp:revision>2</cp:revision>
  <cp:lastPrinted>2020-06-10T11:37:00Z</cp:lastPrinted>
  <dcterms:created xsi:type="dcterms:W3CDTF">2023-03-22T12:11:00Z</dcterms:created>
  <dcterms:modified xsi:type="dcterms:W3CDTF">2023-03-22T12:11:00Z</dcterms:modified>
</cp:coreProperties>
</file>