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F5C1" w14:textId="77777777" w:rsidR="009A642F" w:rsidRDefault="009A642F" w:rsidP="00DE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A511AC" w14:textId="6D5627CE" w:rsidR="00C50452" w:rsidRPr="00703BE2" w:rsidRDefault="00C50452" w:rsidP="00DE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 Nr </w:t>
      </w:r>
      <w:r w:rsidR="00A73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bookmarkStart w:id="0" w:name="_Hlk119661858"/>
      <w:r w:rsidR="00A73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XXXIX</w:t>
      </w:r>
      <w:r w:rsidR="00C53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C53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73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674</w:t>
      </w:r>
      <w:r w:rsidR="00C53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C53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</w:p>
    <w:bookmarkEnd w:id="0"/>
    <w:p w14:paraId="5BA3E1DA" w14:textId="77777777" w:rsidR="00C50452" w:rsidRPr="00703BE2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  Miasta   Sopotu</w:t>
      </w:r>
    </w:p>
    <w:p w14:paraId="391C5764" w14:textId="04E08DDB" w:rsidR="00C50452" w:rsidRPr="00703BE2" w:rsidRDefault="00C50452" w:rsidP="00C50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73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 listopada 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C53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703B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F516016" w14:textId="77777777" w:rsidR="00C50452" w:rsidRPr="00703BE2" w:rsidRDefault="00C50452" w:rsidP="00C5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03BE2">
        <w:rPr>
          <w:rFonts w:ascii="Times New Roman" w:eastAsia="Times New Roman" w:hAnsi="Times New Roman" w:cs="Times New Roman"/>
          <w:b/>
          <w:bCs/>
          <w:lang w:eastAsia="pl-PL"/>
        </w:rPr>
        <w:t>w sprawie regulaminu określającego niektóre zasady wynagradzania nauczycieli zatrudnionych w szkołach i placówkach oświatowych prowadzonych przez Miasto Sopot</w:t>
      </w:r>
    </w:p>
    <w:p w14:paraId="3FDFEDC8" w14:textId="77777777" w:rsidR="00C50452" w:rsidRPr="00130657" w:rsidRDefault="00C50452" w:rsidP="00C50452">
      <w:pPr>
        <w:jc w:val="both"/>
        <w:rPr>
          <w:rFonts w:ascii="Times New Roman" w:hAnsi="Times New Roman" w:cs="Times New Roman"/>
        </w:rPr>
      </w:pPr>
      <w:r w:rsidRPr="00130657">
        <w:rPr>
          <w:rFonts w:ascii="Times New Roman" w:hAnsi="Times New Roman" w:cs="Times New Roman"/>
        </w:rPr>
        <w:t>Na podstawie art.30 ust. 6 - 6 a, ust.10-10 b i ust.34 a oraz art.91d pkt 1 ustawy z dnia 26 stycznia 1982</w:t>
      </w:r>
      <w:r>
        <w:rPr>
          <w:rFonts w:ascii="Times New Roman" w:hAnsi="Times New Roman" w:cs="Times New Roman"/>
        </w:rPr>
        <w:t> </w:t>
      </w:r>
      <w:r w:rsidRPr="00130657">
        <w:rPr>
          <w:rFonts w:ascii="Times New Roman" w:hAnsi="Times New Roman" w:cs="Times New Roman"/>
        </w:rPr>
        <w:t>r. – Karta  Nauczyciela  (</w:t>
      </w:r>
      <w:r w:rsidRPr="00251641">
        <w:rPr>
          <w:rFonts w:ascii="Times New Roman" w:hAnsi="Times New Roman" w:cs="Times New Roman"/>
        </w:rPr>
        <w:t>Dz.U. z 2021 r. poz. 1762</w:t>
      </w:r>
      <w:r w:rsidRPr="00130657">
        <w:rPr>
          <w:rFonts w:ascii="Times New Roman" w:hAnsi="Times New Roman" w:cs="Times New Roman"/>
          <w:vertAlign w:val="superscript"/>
        </w:rPr>
        <w:footnoteReference w:id="1"/>
      </w:r>
      <w:r w:rsidRPr="00130657">
        <w:rPr>
          <w:rFonts w:ascii="Times New Roman" w:hAnsi="Times New Roman" w:cs="Times New Roman"/>
        </w:rPr>
        <w:t xml:space="preserve">);  </w:t>
      </w:r>
    </w:p>
    <w:p w14:paraId="0CB1D791" w14:textId="77777777" w:rsidR="00C50452" w:rsidRPr="00041875" w:rsidRDefault="00C50452" w:rsidP="00C50452">
      <w:pPr>
        <w:pStyle w:val="Tekstpodstawowy3"/>
        <w:jc w:val="center"/>
        <w:rPr>
          <w:rFonts w:ascii="Times New Roman" w:hAnsi="Times New Roman"/>
          <w:b/>
          <w:szCs w:val="24"/>
        </w:rPr>
      </w:pPr>
      <w:r w:rsidRPr="00041875">
        <w:rPr>
          <w:rFonts w:ascii="Times New Roman" w:hAnsi="Times New Roman"/>
          <w:b/>
          <w:szCs w:val="24"/>
        </w:rPr>
        <w:t>Rada Miasta Sopotu uchwala, co następuje:</w:t>
      </w:r>
    </w:p>
    <w:p w14:paraId="1DA79B36" w14:textId="77777777" w:rsidR="00C50452" w:rsidRPr="00041875" w:rsidRDefault="00C50452" w:rsidP="00C50452">
      <w:pPr>
        <w:pStyle w:val="Tekstpodstawowy3"/>
        <w:jc w:val="both"/>
        <w:rPr>
          <w:rFonts w:ascii="Times New Roman" w:hAnsi="Times New Roman"/>
          <w:szCs w:val="24"/>
        </w:rPr>
      </w:pPr>
    </w:p>
    <w:p w14:paraId="41FA2FA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3603B725" w14:textId="2AF2EE47" w:rsidR="00C50452" w:rsidRPr="00297B06" w:rsidRDefault="00201A7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Ustala się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regulaminy niektórych zasad wynagradzania nauczycieli zatrudnionych w szkołach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placówkach oświatowych prowadzonych przez Miasto Sopot, w tym:</w:t>
      </w:r>
    </w:p>
    <w:tbl>
      <w:tblPr>
        <w:tblW w:w="960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50452" w:rsidRPr="00297B06" w14:paraId="45095B50" w14:textId="77777777" w:rsidTr="00174DCD">
        <w:trPr>
          <w:trHeight w:val="2100"/>
        </w:trPr>
        <w:tc>
          <w:tcPr>
            <w:tcW w:w="9600" w:type="dxa"/>
          </w:tcPr>
          <w:p w14:paraId="4795E23A" w14:textId="77777777" w:rsidR="00C50452" w:rsidRPr="00297B06" w:rsidRDefault="00C50452" w:rsidP="00174DCD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14B877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załączniku  nr 1  - Regulamin przyznawania nauczycielom dodatku motywacyjnego;  </w:t>
            </w:r>
          </w:p>
          <w:p w14:paraId="21F58E91" w14:textId="6C2CFEC4" w:rsidR="00C50452" w:rsidRPr="00297B06" w:rsidRDefault="00C50452" w:rsidP="00174DCD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 </w:t>
            </w:r>
            <w:r w:rsidR="00F867F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   </w:t>
            </w: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załączniku  nr 2  - Regulamin przyznawania nauczycielom dodatku funkcyjnego; </w:t>
            </w:r>
          </w:p>
          <w:p w14:paraId="646B0247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w załączniku  nr 3  - Regulamin wynagradzania za godziny ponadwymiarowe i godziny doraźnych zastępstw;</w:t>
            </w:r>
          </w:p>
          <w:p w14:paraId="78434112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w załączniku  nr 4  - Regulamin przyznawania nauczycielom  dodatku za warunki pracy;</w:t>
            </w:r>
          </w:p>
          <w:p w14:paraId="4724433A" w14:textId="77777777" w:rsidR="00C50452" w:rsidRPr="00297B06" w:rsidRDefault="00C50452" w:rsidP="00174D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w załączniku  nr 5  - Regulamin przyznawania dodatku za wysługę lat.  </w:t>
            </w:r>
          </w:p>
          <w:p w14:paraId="5533F34B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</w:tbl>
    <w:p w14:paraId="1300E874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24E25C32" w14:textId="7ABA6484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1.</w:t>
      </w:r>
      <w:r w:rsidRPr="005F24C0">
        <w:rPr>
          <w:rFonts w:ascii="Times New Roman" w:eastAsia="Times New Roman" w:hAnsi="Times New Roman" w:cs="Times New Roman"/>
          <w:lang w:eastAsia="pl-PL"/>
        </w:rPr>
        <w:t>Upoważnia się dyrektorów szkół, do przyznawania minimalnej stawki wynagrodzenia zasadniczego nauczyciela wyższej od ustalonej w przepisach wydanych na podstawie art.30 ust. 5 pkt 1 Karty Nauczyciela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AF7AA8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2.Podwyższenie minimalnej stawki wynagrodzenia zasadniczego nauczyciela, w indywidualnych przypadkach oraz w granicach ustalonego planu finansowego szkoły, następuje z dochodów własnych jednostki samorządu terytorialnego, po uzgodnieniu z organem prowadzącym.</w:t>
      </w:r>
    </w:p>
    <w:p w14:paraId="2A55D80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3.Zwiększenie środków na poszczególne składniki wynagrodzenia dla nauczycieli ponad poziom określony w art.30 ust. 3 ustawy, z zastrzeżeniem ust.2,  może odbywać się wyłącznie z dochodów własnych jednostki samorządu terytorialnego lub ze środków pochodzących z budżetu Unii Europejskiej. </w:t>
      </w:r>
    </w:p>
    <w:p w14:paraId="3A4C8BD6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4.</w:t>
      </w:r>
      <w:r w:rsidRPr="00297B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Nauczycielom prowadzącym zajęcia w kształceniu zaocznym realizowanych w niedzielę, za  każdą  godzinę zajęć,  przysługuje wynagrodzenie  liczone jak za 2 godziny faktycznie odbytych  zajęć wliczonych do obowiązkowego wymiaru (wykładów, konsultacji, zajęć praktycznych).</w:t>
      </w:r>
    </w:p>
    <w:p w14:paraId="259D52A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lang w:eastAsia="pl-PL"/>
        </w:rPr>
      </w:pPr>
    </w:p>
    <w:p w14:paraId="1F79B10F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1A8A49B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Ilekroć w regulaminach, o których mowa w § 1 jest mowa bez  bliższego określenia o:</w:t>
      </w:r>
    </w:p>
    <w:p w14:paraId="7E6DE6A1" w14:textId="17FF16A4" w:rsidR="00C50452" w:rsidRPr="00DE5FF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szkole – należy przez to rozumieć przedszkole, szkołę, zespół szkół lub placówkę oświatową,  dla których organem prowadzącym jest Miasto Sopot;</w:t>
      </w:r>
    </w:p>
    <w:p w14:paraId="5935ADCA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dyrektorze lub wicedyrektorze – należy przez to rozumieć dyrektora lub wicedyrektora  jednostki, o której mowa w pkt 1;</w:t>
      </w:r>
    </w:p>
    <w:p w14:paraId="7B590F99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klasie – należy przez to rozumieć oddział szkolny lub przedszkolny;</w:t>
      </w:r>
    </w:p>
    <w:p w14:paraId="22B84C08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uczniu – należy przez to rozumieć także słuchacza, wychowanka;</w:t>
      </w:r>
    </w:p>
    <w:p w14:paraId="134994AB" w14:textId="77777777" w:rsidR="00C50452" w:rsidRPr="00C87D0F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D0F">
        <w:rPr>
          <w:rFonts w:ascii="Times New Roman" w:eastAsia="Times New Roman" w:hAnsi="Times New Roman" w:cs="Times New Roman"/>
          <w:lang w:eastAsia="pl-PL"/>
        </w:rPr>
        <w:t>rozporządzeniu – należy przez to rozumieć rozporządzenie Ministra Edukacji Narodowej z dnia 31 stycznia 2005 r. w sprawie wysokości minimalnych stawek wynagrodzenia zasadniczego nauczycieli, ogólnych warunków przyznawania dodatków do wynagrodzenia zasadniczego oraz wynagrodzenia za pracę w dniu wolnym od pracy (Dz.U. z 2014 r. poz. 416 ze zm.);</w:t>
      </w:r>
    </w:p>
    <w:p w14:paraId="08D91BB9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tygodniowym obowiązkowym wymiarze godzin – należy przez to rozumieć tygodniowy obowiązkowy wymiar godzin, o którym mowa w § 1 ust. 1 rozporządzenia;</w:t>
      </w:r>
    </w:p>
    <w:p w14:paraId="0C093325" w14:textId="77777777" w:rsidR="00C50452" w:rsidRPr="00297B06" w:rsidRDefault="00C50452" w:rsidP="00C504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związkach zawodowych </w:t>
      </w:r>
      <w:r w:rsidRPr="00297B06">
        <w:rPr>
          <w:rFonts w:ascii="Times New Roman" w:eastAsia="Times New Roman" w:hAnsi="Times New Roman" w:cs="Times New Roman"/>
          <w:i/>
          <w:lang w:eastAsia="pl-PL"/>
        </w:rPr>
        <w:t xml:space="preserve">– </w:t>
      </w:r>
      <w:r w:rsidRPr="00297B06">
        <w:rPr>
          <w:rFonts w:ascii="Times New Roman" w:eastAsia="Times New Roman" w:hAnsi="Times New Roman" w:cs="Times New Roman"/>
          <w:lang w:eastAsia="pl-PL"/>
        </w:rPr>
        <w:t>organizacje związkowe obejmujące swoim zasięgiem miejskie jednostki organizacyjne działające w zakresie oświaty.</w:t>
      </w:r>
    </w:p>
    <w:p w14:paraId="57FBC8FD" w14:textId="77777777" w:rsidR="00C50452" w:rsidRPr="00297B06" w:rsidRDefault="00C50452" w:rsidP="00C504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5A74BD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</w:p>
    <w:p w14:paraId="363D66E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Wykonanie uchwały powierza się Prezydentowi Miasta.</w:t>
      </w:r>
    </w:p>
    <w:p w14:paraId="6CA189A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AAE6D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</w:p>
    <w:p w14:paraId="021D0A24" w14:textId="4680FD56" w:rsidR="00046620" w:rsidRDefault="00C50452" w:rsidP="000466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Traci moc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 xml:space="preserve">Uchwała Nr  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>XLI/563/2018</w:t>
      </w:r>
      <w:r w:rsidR="00046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>Rady Miasta Sopotu</w:t>
      </w:r>
      <w:r w:rsidR="008558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 xml:space="preserve">z dnia  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>11 czerwca   2018 r.</w:t>
      </w:r>
      <w:r w:rsidR="000466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5855" w:rsidRPr="00855855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>w</w:t>
      </w:r>
      <w:r w:rsidR="00046620">
        <w:rPr>
          <w:rFonts w:ascii="Times New Roman" w:eastAsia="Times New Roman" w:hAnsi="Times New Roman" w:cs="Times New Roman"/>
          <w:lang w:eastAsia="pl-PL"/>
        </w:rPr>
        <w:t> 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>sprawie regulaminu określającego niektóre zasady wynagradzania nauczycieli zatrudnionych w</w:t>
      </w:r>
      <w:r w:rsidR="00046620">
        <w:rPr>
          <w:rFonts w:ascii="Times New Roman" w:eastAsia="Times New Roman" w:hAnsi="Times New Roman" w:cs="Times New Roman"/>
          <w:lang w:eastAsia="pl-PL"/>
        </w:rPr>
        <w:t> </w:t>
      </w:r>
      <w:r w:rsidR="00046620" w:rsidRPr="00046620">
        <w:rPr>
          <w:rFonts w:ascii="Times New Roman" w:eastAsia="Times New Roman" w:hAnsi="Times New Roman" w:cs="Times New Roman"/>
          <w:lang w:eastAsia="pl-PL"/>
        </w:rPr>
        <w:t>szkołach i placówkach oświatowych prowadzonych przez Miasto Sopot</w:t>
      </w:r>
      <w:r w:rsidR="00046620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046620">
        <w:rPr>
          <w:rFonts w:ascii="Times New Roman" w:eastAsia="Times New Roman" w:hAnsi="Times New Roman" w:cs="Times New Roman"/>
          <w:lang w:eastAsia="pl-PL"/>
        </w:rPr>
        <w:t>Dz.Urz.Woj.Pom</w:t>
      </w:r>
      <w:proofErr w:type="spellEnd"/>
      <w:r w:rsidR="00046620">
        <w:rPr>
          <w:rFonts w:ascii="Times New Roman" w:eastAsia="Times New Roman" w:hAnsi="Times New Roman" w:cs="Times New Roman"/>
          <w:lang w:eastAsia="pl-PL"/>
        </w:rPr>
        <w:t>.</w:t>
      </w:r>
      <w:r w:rsidR="0011514A">
        <w:rPr>
          <w:rFonts w:ascii="Times New Roman" w:eastAsia="Times New Roman" w:hAnsi="Times New Roman" w:cs="Times New Roman"/>
          <w:lang w:eastAsia="pl-PL"/>
        </w:rPr>
        <w:t xml:space="preserve"> 2022.</w:t>
      </w:r>
      <w:r w:rsidR="0011514A" w:rsidRPr="0011514A">
        <w:rPr>
          <w:rFonts w:ascii="Times New Roman" w:eastAsia="Times New Roman" w:hAnsi="Times New Roman" w:cs="Times New Roman"/>
          <w:lang w:eastAsia="pl-PL"/>
        </w:rPr>
        <w:t>3014</w:t>
      </w:r>
      <w:r w:rsidR="0011514A">
        <w:rPr>
          <w:rFonts w:ascii="Times New Roman" w:eastAsia="Times New Roman" w:hAnsi="Times New Roman" w:cs="Times New Roman"/>
          <w:lang w:eastAsia="pl-PL"/>
        </w:rPr>
        <w:t>)</w:t>
      </w:r>
      <w:r w:rsidR="009A543F">
        <w:rPr>
          <w:rFonts w:ascii="Times New Roman" w:eastAsia="Times New Roman" w:hAnsi="Times New Roman" w:cs="Times New Roman"/>
          <w:lang w:eastAsia="pl-PL"/>
        </w:rPr>
        <w:t>.</w:t>
      </w:r>
    </w:p>
    <w:p w14:paraId="4B7C230D" w14:textId="455B208A" w:rsidR="00C50452" w:rsidRPr="00297B06" w:rsidRDefault="00C50452" w:rsidP="0004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4597925" w14:textId="77777777" w:rsidR="00C50452" w:rsidRPr="00AC6DDF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6DDF">
        <w:rPr>
          <w:rFonts w:ascii="Times New Roman" w:eastAsia="Times New Roman" w:hAnsi="Times New Roman" w:cs="Times New Roman"/>
          <w:lang w:eastAsia="pl-PL"/>
        </w:rPr>
        <w:t xml:space="preserve">Uchwała podlega ogłoszeniu w Dzienniku Urzędowym Województwa Pomorskiego i wchodzi w życie </w:t>
      </w:r>
    </w:p>
    <w:p w14:paraId="27896EF6" w14:textId="650E22D4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AC6DDF">
        <w:rPr>
          <w:rFonts w:ascii="Times New Roman" w:eastAsia="Times New Roman" w:hAnsi="Times New Roman" w:cs="Times New Roman"/>
          <w:lang w:eastAsia="pl-PL"/>
        </w:rPr>
        <w:t>1 września 20</w:t>
      </w:r>
      <w:r w:rsidR="00855855" w:rsidRPr="00AC6DDF">
        <w:rPr>
          <w:rFonts w:ascii="Times New Roman" w:eastAsia="Times New Roman" w:hAnsi="Times New Roman" w:cs="Times New Roman"/>
          <w:lang w:eastAsia="pl-PL"/>
        </w:rPr>
        <w:t>22</w:t>
      </w:r>
      <w:r w:rsidRPr="00AC6DD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E72AA3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0C9178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761D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9154D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74883" w14:textId="0A3F35A7" w:rsidR="008E7BFB" w:rsidRPr="008E7BFB" w:rsidRDefault="008E7BFB" w:rsidP="008E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8E7B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14:paraId="7971815E" w14:textId="59CD7ACC" w:rsidR="00C50452" w:rsidRPr="008E7BFB" w:rsidRDefault="008E7BFB" w:rsidP="008E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8E7BFB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Sopotu</w:t>
      </w:r>
    </w:p>
    <w:p w14:paraId="3CD10A03" w14:textId="20B96911" w:rsidR="00981A79" w:rsidRPr="008E7BFB" w:rsidRDefault="008E7BFB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8E7BFB">
        <w:rPr>
          <w:rFonts w:ascii="Times New Roman" w:eastAsia="Times New Roman" w:hAnsi="Times New Roman" w:cs="Times New Roman"/>
          <w:sz w:val="24"/>
          <w:szCs w:val="24"/>
          <w:lang w:eastAsia="pl-PL"/>
        </w:rPr>
        <w:t>/-/ Piotr Bagiński</w:t>
      </w:r>
    </w:p>
    <w:p w14:paraId="74488130" w14:textId="1C910B6C" w:rsidR="00981A79" w:rsidRDefault="00981A79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6FE0D1" w14:textId="77777777" w:rsidR="00981A79" w:rsidRPr="00297B06" w:rsidRDefault="00981A79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7CE03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998BE8" w14:textId="6198F58E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114438" w14:textId="6572E6F1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129A26" w14:textId="58B05B2D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A6B01B" w14:textId="15BEBEB9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A77A8D" w14:textId="2115532C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2475FB" w14:textId="73CF0475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EAFA62" w14:textId="3C94616F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6AC561" w14:textId="5222DCD9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7F5D08" w14:textId="1720BA79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9E8122" w14:textId="24CCD2A4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B99686" w14:textId="4AD06E51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4F8E3" w14:textId="77777777" w:rsidR="000F10F0" w:rsidRDefault="000F10F0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FBC238" w14:textId="5056A872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890FE8" w14:textId="66A14AF2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C520DF" w14:textId="298AE7A0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E4AC15" w14:textId="6FAA7BFD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639B5B" w14:textId="5A4BFB67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F8764F" w14:textId="77777777" w:rsidR="00DC43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E6C1EF" w14:textId="2506EFCD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2A44F2" w14:textId="6EA3B79A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C777EC" w14:textId="14505EA5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4BA579" w14:textId="7318025F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1FFA88" w14:textId="0E860024" w:rsidR="00F97F6C" w:rsidRPr="008E7BFB" w:rsidRDefault="008E7BFB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7BFB">
        <w:rPr>
          <w:rFonts w:ascii="Times New Roman" w:eastAsia="Times New Roman" w:hAnsi="Times New Roman" w:cs="Times New Roman"/>
          <w:lang w:eastAsia="pl-PL"/>
        </w:rPr>
        <w:t>Radca Prawny</w:t>
      </w:r>
    </w:p>
    <w:p w14:paraId="45C0254B" w14:textId="3C252F8B" w:rsidR="008E7BFB" w:rsidRPr="008E7BFB" w:rsidRDefault="008E7BFB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7BFB">
        <w:rPr>
          <w:rFonts w:ascii="Times New Roman" w:eastAsia="Times New Roman" w:hAnsi="Times New Roman" w:cs="Times New Roman"/>
          <w:lang w:eastAsia="pl-PL"/>
        </w:rPr>
        <w:t>/-/ Jacek Michowski</w:t>
      </w:r>
    </w:p>
    <w:p w14:paraId="38A835CC" w14:textId="2824B32B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FA4D38" w14:textId="77711397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09752D" w14:textId="2DE119CA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A71713" w14:textId="382D12B0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32BB29" w14:textId="1942E9D7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119DB2" w14:textId="39DB7F2B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A75BB" w14:textId="0A7349FF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EA84EC" w14:textId="56F9F792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9B91D3" w14:textId="41363A2C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6280C0" w14:textId="55F22CA0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A6DF06" w14:textId="77777777" w:rsidR="00F97F6C" w:rsidRDefault="00F97F6C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F61A3E" w14:textId="27597446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E5A4D" w14:textId="606B10A4" w:rsidR="00DE5FF6" w:rsidRDefault="00DE5FF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AA905C" w14:textId="2790AD1B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D9CED" w14:textId="608A322C" w:rsidR="009A642F" w:rsidRDefault="009A642F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B3A86A" w14:textId="44DFBFA8" w:rsidR="009A642F" w:rsidRDefault="009A642F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C857BD" w14:textId="5EDAC0FB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A366D" w14:textId="3376B3E3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DFDF75" w14:textId="068C7D19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A7E9A5" w14:textId="77777777" w:rsidR="00326EF7" w:rsidRPr="00297B06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710816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Załącznik Nr 1</w:t>
      </w:r>
    </w:p>
    <w:p w14:paraId="17503F23" w14:textId="276FDF8C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</w:t>
      </w:r>
      <w:r w:rsidR="00A73087" w:rsidRPr="00A73087">
        <w:t xml:space="preserve"> 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XXXIX  /  674  /2022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</w:t>
      </w:r>
    </w:p>
    <w:p w14:paraId="7C92E107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29CFB60A" w14:textId="2C2004F8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 dnia</w:t>
      </w:r>
      <w:r w:rsidR="00B16BC8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17.11.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B277BF">
        <w:rPr>
          <w:rFonts w:ascii="Times New Roman" w:eastAsia="Times New Roman" w:hAnsi="Times New Roman" w:cs="Times New Roman"/>
          <w:sz w:val="18"/>
          <w:szCs w:val="20"/>
          <w:lang w:eastAsia="pl-PL"/>
        </w:rPr>
        <w:t>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2087781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162D9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DFFF01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0D469A9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motywacyjnego</w:t>
      </w:r>
    </w:p>
    <w:p w14:paraId="68A5426F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F2834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 1</w:t>
      </w:r>
    </w:p>
    <w:p w14:paraId="40A3044C" w14:textId="744A6CA4" w:rsidR="00C50452" w:rsidRPr="00297B06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Nauczycielowi i dyrektorowi, w wypadkach uzasadnionych osiągnięciami dydaktycznymi, wychowawczymi lub opiekuńczymi, jakością  świadczonej pracy oraz zaangażowaniem w</w:t>
      </w:r>
      <w:r w:rsidR="00B2278E">
        <w:rPr>
          <w:rFonts w:ascii="Times New Roman" w:eastAsia="Times New Roman" w:hAnsi="Times New Roman" w:cs="Times New Roman"/>
          <w:lang w:eastAsia="pl-PL"/>
        </w:rPr>
        <w:t> </w:t>
      </w:r>
      <w:r w:rsidRPr="00297B06">
        <w:rPr>
          <w:rFonts w:ascii="Times New Roman" w:eastAsia="Times New Roman" w:hAnsi="Times New Roman" w:cs="Times New Roman"/>
          <w:lang w:eastAsia="pl-PL"/>
        </w:rPr>
        <w:t>realizację czynności i zajęć wynikających z zadań statutowych szkoły,  może być przyznany dodatek motywacyjny.</w:t>
      </w:r>
    </w:p>
    <w:p w14:paraId="48E8B8B7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motywacyjny dla nauczyciela rozpoczynającego pracę w danej szkole może być przyznany po sześciu miesiącach zatrudnienia.</w:t>
      </w:r>
    </w:p>
    <w:p w14:paraId="23032DE8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motywacyjnego dla nauczyciela ustala dyrektor, a dla dyrektora Prezydent  Miasta. </w:t>
      </w:r>
    </w:p>
    <w:p w14:paraId="4C04E69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4.   Dodatek, o którym mowa w ust. 1 przyznaje się na następujące okresy: </w:t>
      </w:r>
    </w:p>
    <w:p w14:paraId="730DEE83" w14:textId="77777777" w:rsidR="00C50452" w:rsidRPr="00297B06" w:rsidRDefault="00C50452" w:rsidP="00C50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a) dla nauczyciela - od dnia 1 września do dnia 31 stycznia oraz od dnia 1 lutego do dnia 31 sierpnia, b) dla dyrektora  – od dnia 1 września do dnia 31 stycznia oraz od dnia 1 lutego do dnia 31 sierpnia.</w:t>
      </w:r>
    </w:p>
    <w:p w14:paraId="78840D60" w14:textId="74D67547" w:rsidR="00C50452" w:rsidRPr="00BF6370" w:rsidRDefault="00C50452" w:rsidP="00C5045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6370">
        <w:rPr>
          <w:rFonts w:ascii="Times New Roman" w:eastAsia="Times New Roman" w:hAnsi="Times New Roman" w:cs="Times New Roman"/>
          <w:lang w:eastAsia="pl-PL"/>
        </w:rPr>
        <w:t xml:space="preserve">Dodatek motywacyjny przyznany dyrektorowi nie może być niższy niż  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1000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 zł i wyższy niż 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3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500 zł.  </w:t>
      </w:r>
    </w:p>
    <w:p w14:paraId="7D020A64" w14:textId="14B1AFE7" w:rsidR="00C50452" w:rsidRPr="00BF6370" w:rsidRDefault="00C50452" w:rsidP="00C504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6370">
        <w:rPr>
          <w:rFonts w:ascii="Times New Roman" w:eastAsia="Times New Roman" w:hAnsi="Times New Roman" w:cs="Times New Roman"/>
          <w:lang w:eastAsia="pl-PL"/>
        </w:rPr>
        <w:t>Dodatek motywacyjny  przyznany  nauczycielowi nie może być niższy niż 2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5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0 zł i wyższy niż </w:t>
      </w:r>
      <w:r w:rsidR="008A6A1F" w:rsidRPr="00BF6370">
        <w:rPr>
          <w:rFonts w:ascii="Times New Roman" w:eastAsia="Times New Roman" w:hAnsi="Times New Roman" w:cs="Times New Roman"/>
          <w:lang w:eastAsia="pl-PL"/>
        </w:rPr>
        <w:t>10</w:t>
      </w:r>
      <w:r w:rsidRPr="00BF6370">
        <w:rPr>
          <w:rFonts w:ascii="Times New Roman" w:eastAsia="Times New Roman" w:hAnsi="Times New Roman" w:cs="Times New Roman"/>
          <w:lang w:eastAsia="pl-PL"/>
        </w:rPr>
        <w:t xml:space="preserve">00 zł. </w:t>
      </w:r>
    </w:p>
    <w:p w14:paraId="52559B88" w14:textId="77777777" w:rsidR="00C50452" w:rsidRPr="00297B06" w:rsidRDefault="00C50452" w:rsidP="00C50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 okresie realizacji przez szkołę  projektów finansowanych ze środków pochodzących z budżetu Unii Europejskiej indywidualnie przyznany dodatek motywacyjny, o którym mowa w ust.5 i 6, może być zwiększony z tych środków do 100 % dla uczestniczących w  projekcie. </w:t>
      </w:r>
    </w:p>
    <w:p w14:paraId="393C9E54" w14:textId="77777777" w:rsidR="00C50452" w:rsidRPr="00297B06" w:rsidRDefault="00C50452" w:rsidP="00C504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592C1E6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b/>
          <w:lang w:eastAsia="pl-PL"/>
        </w:rPr>
        <w:t>§  2</w:t>
      </w:r>
    </w:p>
    <w:p w14:paraId="4230E12D" w14:textId="77777777" w:rsidR="003978AC" w:rsidRDefault="00C50452" w:rsidP="00B17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1. Przy ustalaniu wysokości dodatku motywacyjnego dla dyrektora szkoły  uwzględnia się </w:t>
      </w:r>
      <w:r w:rsidR="00B17E3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2E1D2D" w14:textId="31C7345F" w:rsidR="00C50452" w:rsidRPr="00297B06" w:rsidRDefault="00B17E39" w:rsidP="00B17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 szczególności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następujące kryteria:</w:t>
      </w:r>
    </w:p>
    <w:p w14:paraId="7621FC05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1) właściwe sprawowanie nadzoru pedagogicznego;</w:t>
      </w:r>
    </w:p>
    <w:p w14:paraId="10CE4042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2) inspirowanie nauczycieli do tworzenia i realizowania innowacji  pedagogicznych; </w:t>
      </w:r>
    </w:p>
    <w:p w14:paraId="5383E1F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3) prawidłowe stosowanie prawa oświatowego w bieżącej działalności szkoły; </w:t>
      </w:r>
    </w:p>
    <w:p w14:paraId="56308AFF" w14:textId="77777777" w:rsidR="006744E3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4) współpracę z organem prowadzącym lub bezpośrednim przełożonym, </w:t>
      </w:r>
      <w:proofErr w:type="spellStart"/>
      <w:r w:rsidRPr="00297B06">
        <w:rPr>
          <w:rFonts w:ascii="Times New Roman" w:eastAsia="Times New Roman" w:hAnsi="Times New Roman" w:cs="Times New Roman"/>
          <w:lang w:eastAsia="pl-PL"/>
        </w:rPr>
        <w:t>m.in.terminowe</w:t>
      </w:r>
      <w:proofErr w:type="spellEnd"/>
      <w:r w:rsidRPr="00297B0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E5E35E8" w14:textId="77777777" w:rsidR="006744E3" w:rsidRDefault="006744E3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wykonywanie zadań, w tym nadzór nad prawidłowym i terminowym sporządzaniem </w:t>
      </w:r>
    </w:p>
    <w:p w14:paraId="4A6AED41" w14:textId="57A03094" w:rsidR="00C50452" w:rsidRPr="00297B06" w:rsidRDefault="006744E3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sprawozdawczości do systemu informacji oświatowej;</w:t>
      </w:r>
    </w:p>
    <w:p w14:paraId="031CA810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5) prawidłowe wykonywanie zadań pracodawcy;</w:t>
      </w:r>
    </w:p>
    <w:p w14:paraId="7D68324B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6) właściwy obieg  i przepływ informacji;</w:t>
      </w:r>
    </w:p>
    <w:p w14:paraId="215E6834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7) dbałość o bazę, prawidłowe sprawowanie powierzonego zarządu, planowanie  remontów; </w:t>
      </w:r>
    </w:p>
    <w:p w14:paraId="3DD04E29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8) prawidłowe i terminowe sporządzania sprawozdań i planów finansowych; </w:t>
      </w:r>
    </w:p>
    <w:p w14:paraId="7B53485E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9) inicjatywę w pozyskiwaniu środków pozabudżetowych;         </w:t>
      </w:r>
    </w:p>
    <w:p w14:paraId="450C374F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10) racjonalne planowanie i wydatkowanie budżetu;</w:t>
      </w:r>
    </w:p>
    <w:p w14:paraId="00B2A09A" w14:textId="77777777" w:rsidR="00C50452" w:rsidRPr="00297B06" w:rsidRDefault="00C50452" w:rsidP="00C504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11) umiejętne rozwiązywanie konfliktów;</w:t>
      </w:r>
    </w:p>
    <w:p w14:paraId="5FC7F1AF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12) dokształcanie i doskonalenie zawodowe;</w:t>
      </w:r>
    </w:p>
    <w:p w14:paraId="148FBA31" w14:textId="442B5294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13) współpracę ze środowiskiem, rodzicami oraz instytucjami wspierającymi oświatę, wychowanie i</w:t>
      </w:r>
    </w:p>
    <w:p w14:paraId="68E6B327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opiekę;</w:t>
      </w:r>
    </w:p>
    <w:p w14:paraId="7573D8B3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14) poszerzanie działalności pozalekcyjnej;</w:t>
      </w:r>
    </w:p>
    <w:p w14:paraId="784D3CB1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15) osiągane wyniki egzaminów zewnętrznych;</w:t>
      </w:r>
    </w:p>
    <w:p w14:paraId="461E4145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16) promocja i wizerunek szkoły w środowisku lokalnym i regionalnym;</w:t>
      </w:r>
    </w:p>
    <w:p w14:paraId="0C3A58CA" w14:textId="77777777" w:rsidR="0079301C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17) podejmowanie inicjatyw  i udział  w europejskich, krajowych, regionalnych i gminnych </w:t>
      </w:r>
    </w:p>
    <w:p w14:paraId="468B4E2D" w14:textId="71F20904" w:rsidR="00C50452" w:rsidRPr="00297B06" w:rsidRDefault="0079301C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 xml:space="preserve">projektach 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dukacyjnych;</w:t>
      </w:r>
    </w:p>
    <w:p w14:paraId="6942FB5F" w14:textId="6D50C2B4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18)</w:t>
      </w:r>
      <w:r w:rsidR="007930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udział i współorganizacja w wydarzeniach, imprezach, konkursach itd. o charakterze miejskim.</w:t>
      </w:r>
    </w:p>
    <w:p w14:paraId="49B26259" w14:textId="3638B2BB" w:rsidR="00C50452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2D8AAC" w14:textId="462DC10D" w:rsidR="00DE5FF6" w:rsidRDefault="00DE5FF6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53DE05" w14:textId="00795EE8" w:rsidR="00DE5FF6" w:rsidRDefault="00DE5FF6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3A8BC6" w14:textId="77777777" w:rsidR="00DE5FF6" w:rsidRDefault="00DE5FF6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73CD51" w14:textId="3F061415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2. Przy ustalaniu dodatku motywacyjnego dla nauczyciela należy</w:t>
      </w:r>
      <w:r w:rsidR="007A17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brać pod uwagę</w:t>
      </w:r>
      <w:r w:rsidR="00E86439" w:rsidRPr="00E864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6439">
        <w:rPr>
          <w:rFonts w:ascii="Times New Roman" w:eastAsia="Times New Roman" w:hAnsi="Times New Roman" w:cs="Times New Roman"/>
          <w:lang w:eastAsia="pl-PL"/>
        </w:rPr>
        <w:t>w szczególności</w:t>
      </w:r>
      <w:r w:rsidRPr="00297B06">
        <w:rPr>
          <w:rFonts w:ascii="Times New Roman" w:eastAsia="Times New Roman" w:hAnsi="Times New Roman" w:cs="Times New Roman"/>
          <w:lang w:eastAsia="pl-PL"/>
        </w:rPr>
        <w:t>:</w:t>
      </w:r>
    </w:p>
    <w:p w14:paraId="0498863A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1) jakość wypełniania obowiązków zawodowych i zaangażowanie w realizację zadań szkoły;</w:t>
      </w:r>
    </w:p>
    <w:p w14:paraId="6A6224D4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2) udokumentowane osiągnięcia dydaktyczne, wychowawcze i opiekuńcze;</w:t>
      </w:r>
    </w:p>
    <w:p w14:paraId="522BB6FA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3) realizowanie innowacji pedagogicznych i programów autorskich;</w:t>
      </w:r>
    </w:p>
    <w:p w14:paraId="7217661D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4) indywidualizację  procesu  nauczania z uczniem słabym i wybitnie zdolnym;</w:t>
      </w:r>
    </w:p>
    <w:p w14:paraId="06B569D0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5) pracę  z  uczniem  niepełnosprawnym  i  trudnym  w  ramach  grupy rówieśniczej  oraz w  klasach  </w:t>
      </w:r>
    </w:p>
    <w:p w14:paraId="78A90D07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integracyjnych;</w:t>
      </w:r>
    </w:p>
    <w:p w14:paraId="0865B5CA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6) prowadzenie działalności mającej na celu zapobieganie i zwalczanie przejawów  patologii  wśród </w:t>
      </w:r>
    </w:p>
    <w:p w14:paraId="40FBBDC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młodzieży, w szczególności agresji, narkomanii i alkoholizmu;</w:t>
      </w:r>
    </w:p>
    <w:p w14:paraId="1718AA09" w14:textId="7A358D81" w:rsidR="00A0063B" w:rsidRPr="00A0063B" w:rsidRDefault="00A0063B" w:rsidP="00A006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063B">
        <w:rPr>
          <w:rFonts w:ascii="Times New Roman" w:eastAsia="Times New Roman" w:hAnsi="Times New Roman" w:cs="Times New Roman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="00C50452" w:rsidRPr="00A0063B">
        <w:rPr>
          <w:rFonts w:ascii="Times New Roman" w:eastAsia="Times New Roman" w:hAnsi="Times New Roman" w:cs="Times New Roman"/>
          <w:lang w:eastAsia="pl-PL"/>
        </w:rPr>
        <w:t>organizowanie udziału rodziców w życiu szkoły lub placówki, rozwijanie  form współdziałania</w:t>
      </w:r>
    </w:p>
    <w:p w14:paraId="112268ED" w14:textId="55334884" w:rsidR="00C50452" w:rsidRPr="002D1E31" w:rsidRDefault="00C50452" w:rsidP="002D1E31">
      <w:pPr>
        <w:spacing w:after="0"/>
        <w:rPr>
          <w:lang w:eastAsia="pl-PL"/>
        </w:rPr>
      </w:pPr>
      <w:r w:rsidRPr="00A0063B">
        <w:rPr>
          <w:lang w:eastAsia="pl-PL"/>
        </w:rPr>
        <w:t xml:space="preserve"> </w:t>
      </w:r>
      <w:r w:rsidR="002D1E31">
        <w:rPr>
          <w:lang w:eastAsia="pl-PL"/>
        </w:rPr>
        <w:t xml:space="preserve">     </w:t>
      </w:r>
      <w:r w:rsidRPr="00297B06">
        <w:rPr>
          <w:rFonts w:ascii="Times New Roman" w:eastAsia="Times New Roman" w:hAnsi="Times New Roman" w:cs="Times New Roman"/>
          <w:lang w:eastAsia="pl-PL"/>
        </w:rPr>
        <w:t>szkoły lub placówki z rodzicami;</w:t>
      </w:r>
    </w:p>
    <w:p w14:paraId="70200770" w14:textId="77777777" w:rsidR="00C50452" w:rsidRPr="00297B06" w:rsidRDefault="00C50452" w:rsidP="002D1E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8) udzielanie aktywnej pomocy w adaptacji zawodowej nauczycielom rozpoczynającym pracę;</w:t>
      </w:r>
    </w:p>
    <w:p w14:paraId="17CA4E7F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bCs/>
          <w:lang w:eastAsia="pl-PL"/>
        </w:rPr>
        <w:t xml:space="preserve"> 9</w:t>
      </w:r>
      <w:r w:rsidRPr="00297B06">
        <w:rPr>
          <w:rFonts w:ascii="Times New Roman" w:eastAsia="Times New Roman" w:hAnsi="Times New Roman" w:cs="Times New Roman"/>
          <w:lang w:eastAsia="pl-PL"/>
        </w:rPr>
        <w:t>) inne osiągnięcia ważne dla jakości pracy szkoły;</w:t>
      </w:r>
    </w:p>
    <w:p w14:paraId="47322CE3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10) podejmowanie inicjatyw  i udział  w europejskich, krajowych, regionalnych i gminnych projektach </w:t>
      </w:r>
    </w:p>
    <w:p w14:paraId="6AF0D6A1" w14:textId="2EB16CEB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91EFF">
        <w:rPr>
          <w:rFonts w:ascii="Times New Roman" w:eastAsia="Times New Roman" w:hAnsi="Times New Roman" w:cs="Times New Roman"/>
          <w:lang w:eastAsia="pl-PL"/>
        </w:rPr>
        <w:t>e</w:t>
      </w:r>
      <w:r w:rsidRPr="00297B06">
        <w:rPr>
          <w:rFonts w:ascii="Times New Roman" w:eastAsia="Times New Roman" w:hAnsi="Times New Roman" w:cs="Times New Roman"/>
          <w:lang w:eastAsia="pl-PL"/>
        </w:rPr>
        <w:t>dukacyjnych;</w:t>
      </w:r>
    </w:p>
    <w:p w14:paraId="3466DA59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11) pracę z uczniem zdolnym.</w:t>
      </w:r>
    </w:p>
    <w:p w14:paraId="68D3458C" w14:textId="77777777" w:rsidR="00C50452" w:rsidRPr="00297B06" w:rsidRDefault="00C50452" w:rsidP="00C5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1FF51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3. Dodatek  motywacyjny,  o którym mowa w § 1 wypłaca się z góry,  w terminie wypłaty </w:t>
      </w:r>
    </w:p>
    <w:p w14:paraId="41091B3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wynagrodzenia. </w:t>
      </w:r>
    </w:p>
    <w:p w14:paraId="1564D90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E5C9AA" w14:textId="77777777" w:rsidR="00C50452" w:rsidRPr="00297B06" w:rsidRDefault="00C50452" w:rsidP="00B845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4.Wicedyrektorowi i nauczycielowi, któremu obowiązki dyrektora powierzono w zastępstwie dodatek </w:t>
      </w:r>
    </w:p>
    <w:p w14:paraId="0276517C" w14:textId="77777777" w:rsidR="00C50452" w:rsidRPr="00297B06" w:rsidRDefault="00C50452" w:rsidP="00B845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motywacyjny przysługuje od pierwszego dnia miesiąca  następującego po miesiącu, w którym </w:t>
      </w:r>
    </w:p>
    <w:p w14:paraId="1020A38B" w14:textId="77777777" w:rsidR="00C50452" w:rsidRPr="00297B06" w:rsidRDefault="00C50452" w:rsidP="00B845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nastąpiło powierzenie obowiązków w zastępstwie, jeżeli nie nastąpiło ono od pierwszego dnia danego </w:t>
      </w:r>
    </w:p>
    <w:p w14:paraId="4F2EC664" w14:textId="77777777" w:rsidR="00C50452" w:rsidRPr="00297B06" w:rsidRDefault="00C50452" w:rsidP="00B845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miesiąca.</w:t>
      </w:r>
    </w:p>
    <w:p w14:paraId="507DD25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ABEDB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5. Wysokość dodatku, o którym mowa w ust.4 ustalana jest na zasadach określonych w § 1 ust.5. </w:t>
      </w:r>
    </w:p>
    <w:p w14:paraId="7F787EF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297B06">
        <w:rPr>
          <w:rFonts w:ascii="Times New Roman" w:eastAsia="Times New Roman" w:hAnsi="Times New Roman" w:cs="Times New Roman"/>
          <w:color w:val="C00000"/>
          <w:lang w:eastAsia="pl-PL"/>
        </w:rPr>
        <w:t xml:space="preserve">     </w:t>
      </w:r>
    </w:p>
    <w:p w14:paraId="2A2984A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D3CA8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C48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F57F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F7BD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E0B3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22F3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9A40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6549E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9147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284E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249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3A4B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380E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44DF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00434" w14:textId="4E873894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25591" w14:textId="6CE9604F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09F39" w14:textId="0E893689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DDDAB" w14:textId="662DAFED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309E4" w14:textId="325F2DCC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A6E9" w14:textId="69DF9102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AF18A" w14:textId="77777777" w:rsidR="00DC4306" w:rsidRPr="00297B06" w:rsidRDefault="00DC4306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E01F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E17F0" w14:textId="77777777" w:rsidR="0055034B" w:rsidRPr="00297B06" w:rsidRDefault="0055034B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5FE85" w14:textId="30421B7E" w:rsidR="00590991" w:rsidRDefault="00590991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8F41" w14:textId="77777777" w:rsidR="00590991" w:rsidRPr="00297B06" w:rsidRDefault="00590991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FC31" w14:textId="02BB3650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F4698" w14:textId="14BCD71A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4C2AF" w14:textId="77777777" w:rsidR="00326EF7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357D1" w14:textId="77777777" w:rsidR="00326EF7" w:rsidRPr="00297B06" w:rsidRDefault="00326EF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CBA91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Załącznik Nr 2</w:t>
      </w:r>
    </w:p>
    <w:p w14:paraId="049E338E" w14:textId="7248B5DD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XXXIX  /  674  /2022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442C9132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7CCB175B" w14:textId="636710A5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dnia </w:t>
      </w:r>
      <w:r w:rsid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17.11.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590991">
        <w:rPr>
          <w:rFonts w:ascii="Times New Roman" w:eastAsia="Times New Roman" w:hAnsi="Times New Roman" w:cs="Times New Roman"/>
          <w:sz w:val="18"/>
          <w:szCs w:val="20"/>
          <w:lang w:eastAsia="pl-PL"/>
        </w:rPr>
        <w:t>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164C095A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8EF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BBE2B" w14:textId="77777777" w:rsidR="00C50452" w:rsidRPr="00297B06" w:rsidRDefault="00C50452" w:rsidP="00C504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2FEB52F6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 nauczycielom dodatku funkcyjnego</w:t>
      </w:r>
    </w:p>
    <w:p w14:paraId="71DA6AF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5E655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A2470A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6B8BFD48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Nauczycielom, którym powierzono stanowiska kierownicze lub sprawowanie funkcji w szkole, przysługują dodatki  funkcyjne.</w:t>
      </w:r>
    </w:p>
    <w:p w14:paraId="7480AB43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7373024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funkcyjnego dla dyrektora ustala Prezydent Miasta, uwzględniając wielkość </w:t>
      </w:r>
    </w:p>
    <w:p w14:paraId="6B3E7FDC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placówki, warunki organizacyjne, złożoność zadań wynikających z pełnienia funkcji kierowniczej, liczbę stanowisk kierowniczych  i warunki pracy szkoły.</w:t>
      </w:r>
    </w:p>
    <w:p w14:paraId="57BC104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C89F32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Wysokość dodatku funkcyjnego ustala się na czas określony nie dłuższy niż jeden rok szkolny.</w:t>
      </w:r>
    </w:p>
    <w:p w14:paraId="7F903E97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E299B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Wysokość dodatku funkcyjnego dla nauczycieli zajmujących inne stanowiska kierownicze lub </w:t>
      </w:r>
    </w:p>
    <w:p w14:paraId="294EF7CD" w14:textId="57C42544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sprawujących funkcję wychowawcy oddziału, doradcy metodycznego, </w:t>
      </w:r>
      <w:r w:rsidR="00471F27">
        <w:rPr>
          <w:rFonts w:ascii="Times New Roman" w:eastAsia="Times New Roman" w:hAnsi="Times New Roman" w:cs="Times New Roman"/>
          <w:lang w:eastAsia="pl-PL"/>
        </w:rPr>
        <w:t xml:space="preserve">nauczyciela konsultanta 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lub któremu powierzono obowiązki administratora Sopockiej Platformy e-learningowej, </w:t>
      </w:r>
      <w:r w:rsidRPr="00612ED4">
        <w:rPr>
          <w:rFonts w:ascii="Times New Roman" w:eastAsia="Times New Roman" w:hAnsi="Times New Roman" w:cs="Times New Roman"/>
          <w:lang w:eastAsia="pl-PL"/>
        </w:rPr>
        <w:t xml:space="preserve">opiekuna stażu </w:t>
      </w:r>
      <w:r w:rsidR="00A36698" w:rsidRPr="00612ED4">
        <w:rPr>
          <w:rFonts w:ascii="Times New Roman" w:eastAsia="Times New Roman" w:hAnsi="Times New Roman" w:cs="Times New Roman"/>
          <w:lang w:eastAsia="pl-PL"/>
        </w:rPr>
        <w:t xml:space="preserve">i </w:t>
      </w:r>
      <w:r w:rsidR="00590991" w:rsidRPr="00612ED4">
        <w:rPr>
          <w:rFonts w:ascii="Times New Roman" w:eastAsia="Times New Roman" w:hAnsi="Times New Roman" w:cs="Times New Roman"/>
          <w:lang w:eastAsia="pl-PL"/>
        </w:rPr>
        <w:t xml:space="preserve">mentora 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ustala dyrektor szkoły. </w:t>
      </w:r>
    </w:p>
    <w:p w14:paraId="55853ACE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32DC7AD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Wykaz stanowisk kierowniczych i sprawowanych funkcji uprawniających do otrzymania </w:t>
      </w:r>
    </w:p>
    <w:p w14:paraId="3E5225B1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dodatku oraz wysokość stawek dodatków określa § 3.</w:t>
      </w:r>
    </w:p>
    <w:p w14:paraId="707CDC3A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119909D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Prawo do dodatku funkcyjnego powstaje od pierwszego dnia miesiąca następującego po  miesiącu, w którym nastąpiło powierzenie stanowiska kierowniczego lub funkcji, a jeżeli powierzenie nastąpiło pierwszego dnia miesiąca – od tego dnia.</w:t>
      </w:r>
    </w:p>
    <w:p w14:paraId="4CCD8E1B" w14:textId="77777777" w:rsidR="00C50452" w:rsidRPr="00297B06" w:rsidRDefault="00C50452" w:rsidP="00C504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4D18F0F" w14:textId="77777777" w:rsidR="00C50452" w:rsidRPr="00297B06" w:rsidRDefault="00C50452" w:rsidP="00C5045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 okresie realizacji przez szkołę  projektów finansowanych ze środków pochodzących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budżetu Unii Europejskiej indywidualnie przyznany dodatek funkcyjny, o którym mowa w § 3 ust.1 – w tabeli – L.p. 1, 2 i 5,  może być zwiększony z tych środków do 100 % dla uczestniczących w projekcie.  </w:t>
      </w:r>
    </w:p>
    <w:p w14:paraId="7669EAF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97B06">
        <w:rPr>
          <w:rFonts w:ascii="Times New Roman" w:eastAsia="Times New Roman" w:hAnsi="Times New Roman" w:cs="Times New Roman"/>
          <w:color w:val="FF0000"/>
          <w:lang w:eastAsia="pl-PL"/>
        </w:rPr>
        <w:t xml:space="preserve">     </w:t>
      </w:r>
    </w:p>
    <w:p w14:paraId="58671E1A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06FAC3B6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1. Wicedyrektorowi i nauczycielowi, któremu obowiązki dyrektora powierzono w zastępstwie </w:t>
      </w:r>
    </w:p>
    <w:p w14:paraId="5D32BEA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  dodatek funkcyjny przysługuje na zasadach określonych w § 1 ust. 2, ust.4 i ust.7.</w:t>
      </w:r>
    </w:p>
    <w:p w14:paraId="7ECA27C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2.  Dodatek funkcyjny wypłaca się z góry, w terminie wypłaty wynagrodzenia.</w:t>
      </w:r>
    </w:p>
    <w:p w14:paraId="2C65B05A" w14:textId="77777777" w:rsidR="00C50452" w:rsidRPr="00297B06" w:rsidRDefault="00C50452" w:rsidP="00C504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42B2E42" w14:textId="77777777" w:rsidR="00C50452" w:rsidRPr="00297B06" w:rsidRDefault="00C50452" w:rsidP="00C504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179A7159" w14:textId="258E36C5" w:rsidR="00C50452" w:rsidRPr="00297B06" w:rsidRDefault="00C50452" w:rsidP="00C5045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297B06">
        <w:rPr>
          <w:rFonts w:ascii="Times New Roman" w:eastAsia="Times New Roman" w:hAnsi="Times New Roman" w:cs="Times New Roman"/>
          <w:lang w:eastAsia="pl-PL"/>
        </w:rPr>
        <w:t>Określa się następujące stawki dodatków funkcyjnych:</w:t>
      </w:r>
    </w:p>
    <w:p w14:paraId="1AFB0EDE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C762295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B196FFE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9EA3027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18460995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51EA628F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7D3E217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0695538B" w14:textId="0BDB788C" w:rsidR="00C50452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7DAC39BE" w14:textId="77777777" w:rsidR="00DC4306" w:rsidRPr="00297B06" w:rsidRDefault="00DC4306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9B29E0A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465B55B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0CEB4817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93960A4" w14:textId="77777777" w:rsidR="00C50452" w:rsidRPr="00297B06" w:rsidRDefault="00C50452" w:rsidP="00C50452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693D3596" w14:textId="77777777" w:rsidR="00C50452" w:rsidRPr="00297B06" w:rsidRDefault="00C50452" w:rsidP="00C5045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="396" w:tblpY="162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85"/>
        <w:gridCol w:w="1740"/>
      </w:tblGrid>
      <w:tr w:rsidR="00C50452" w:rsidRPr="00297B06" w14:paraId="18F082B6" w14:textId="77777777" w:rsidTr="00174DCD">
        <w:tc>
          <w:tcPr>
            <w:tcW w:w="675" w:type="dxa"/>
            <w:shd w:val="clear" w:color="auto" w:fill="auto"/>
          </w:tcPr>
          <w:p w14:paraId="6C3DBCAB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985" w:type="dxa"/>
            <w:shd w:val="clear" w:color="auto" w:fill="auto"/>
          </w:tcPr>
          <w:p w14:paraId="177BCBA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740" w:type="dxa"/>
            <w:shd w:val="clear" w:color="auto" w:fill="auto"/>
          </w:tcPr>
          <w:p w14:paraId="0340B64A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Miesięcznie </w:t>
            </w:r>
          </w:p>
          <w:p w14:paraId="649DE895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zł</w:t>
            </w:r>
          </w:p>
        </w:tc>
      </w:tr>
      <w:tr w:rsidR="00C50452" w:rsidRPr="00297B06" w14:paraId="0BF60E4E" w14:textId="77777777" w:rsidTr="00174DCD">
        <w:tc>
          <w:tcPr>
            <w:tcW w:w="8400" w:type="dxa"/>
            <w:gridSpan w:val="3"/>
            <w:shd w:val="clear" w:color="auto" w:fill="auto"/>
          </w:tcPr>
          <w:p w14:paraId="5DD33DC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Stanowisko kierownicze</w:t>
            </w:r>
          </w:p>
        </w:tc>
      </w:tr>
      <w:tr w:rsidR="00C50452" w:rsidRPr="00297B06" w14:paraId="2729C4FB" w14:textId="77777777" w:rsidTr="00174DCD">
        <w:tc>
          <w:tcPr>
            <w:tcW w:w="675" w:type="dxa"/>
            <w:shd w:val="clear" w:color="auto" w:fill="auto"/>
          </w:tcPr>
          <w:p w14:paraId="798F8858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5985" w:type="dxa"/>
            <w:shd w:val="clear" w:color="auto" w:fill="auto"/>
          </w:tcPr>
          <w:p w14:paraId="126E9926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Dyrektor:</w:t>
            </w:r>
          </w:p>
          <w:p w14:paraId="37F5FFFA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szkoły  ponadpodstawowej, zespołu szkół, centrum kształcenia ustawicznego</w:t>
            </w:r>
          </w:p>
          <w:p w14:paraId="7369E3FF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2) szkoły podstawowej, zespołu szkół specjalnych, szkoły artystycznej</w:t>
            </w:r>
          </w:p>
          <w:p w14:paraId="405CA719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przedszkola</w:t>
            </w:r>
          </w:p>
          <w:p w14:paraId="3D832E7E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placówki</w:t>
            </w:r>
          </w:p>
        </w:tc>
        <w:tc>
          <w:tcPr>
            <w:tcW w:w="1740" w:type="dxa"/>
            <w:shd w:val="clear" w:color="auto" w:fill="auto"/>
          </w:tcPr>
          <w:p w14:paraId="6C9B6B64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14:paraId="2173D071" w14:textId="6A53BF04" w:rsidR="00C50452" w:rsidRPr="00DC32E3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1500 - 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35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</w:p>
          <w:p w14:paraId="7310554A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</w:p>
          <w:p w14:paraId="54A4FAB5" w14:textId="6930B138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00 - 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000</w:t>
            </w:r>
          </w:p>
          <w:p w14:paraId="5832D149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</w:p>
          <w:p w14:paraId="3093CE10" w14:textId="085BE1E3" w:rsidR="00C50452" w:rsidRPr="00DC32E3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1000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</w:t>
            </w:r>
            <w:r w:rsidR="00DC32E3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</w:p>
          <w:p w14:paraId="31550EE9" w14:textId="142AB978" w:rsidR="00C50452" w:rsidRPr="009F491A" w:rsidRDefault="00DC32E3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1000</w:t>
            </w:r>
            <w:r w:rsidR="00C50452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</w:t>
            </w:r>
            <w:r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="00C50452" w:rsidRPr="00DC32E3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</w:p>
        </w:tc>
      </w:tr>
      <w:tr w:rsidR="00C50452" w:rsidRPr="00297B06" w14:paraId="29466998" w14:textId="77777777" w:rsidTr="00174DCD">
        <w:tc>
          <w:tcPr>
            <w:tcW w:w="675" w:type="dxa"/>
            <w:shd w:val="clear" w:color="auto" w:fill="auto"/>
          </w:tcPr>
          <w:p w14:paraId="08769DD7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5985" w:type="dxa"/>
            <w:shd w:val="clear" w:color="auto" w:fill="auto"/>
          </w:tcPr>
          <w:p w14:paraId="4991ED9D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Wicedyrektor:</w:t>
            </w:r>
          </w:p>
          <w:p w14:paraId="7E5575D3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szkoły (zespołu szkół), centrum kształcenia ustawicznego</w:t>
            </w:r>
          </w:p>
          <w:p w14:paraId="2F961F0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2) szkoły, w której dyrektor nie sprawuje nadzoru pedagogicznego </w:t>
            </w:r>
          </w:p>
          <w:p w14:paraId="2D3147A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placówki</w:t>
            </w:r>
          </w:p>
          <w:p w14:paraId="5696B206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przedszkola</w:t>
            </w:r>
          </w:p>
        </w:tc>
        <w:tc>
          <w:tcPr>
            <w:tcW w:w="1740" w:type="dxa"/>
            <w:shd w:val="clear" w:color="auto" w:fill="auto"/>
          </w:tcPr>
          <w:p w14:paraId="6E3880A5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14:paraId="08AC2C6F" w14:textId="0B3241A3" w:rsidR="00C50452" w:rsidRPr="004F2F12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550  - 1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</w:p>
          <w:p w14:paraId="1240D2F0" w14:textId="3FAD4A87" w:rsidR="00C50452" w:rsidRPr="004F2F12" w:rsidRDefault="004F2F12" w:rsidP="0071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700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- 1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</w:p>
          <w:p w14:paraId="03497460" w14:textId="77777777" w:rsidR="00715D13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</w:p>
          <w:p w14:paraId="5BE8F137" w14:textId="176C5052" w:rsidR="00C50452" w:rsidRPr="004F2F12" w:rsidRDefault="00715D13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500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- 1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5045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</w:p>
          <w:p w14:paraId="127AB562" w14:textId="5E71613C" w:rsidR="00C50452" w:rsidRPr="009F491A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40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0  - </w:t>
            </w:r>
            <w:r w:rsidR="004F2F12"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  <w:r w:rsidRPr="004F2F12">
              <w:rPr>
                <w:rFonts w:ascii="Times New Roman" w:eastAsia="Times New Roman" w:hAnsi="Times New Roman" w:cs="Times New Roman"/>
                <w:b/>
                <w:lang w:eastAsia="pl-PL"/>
              </w:rPr>
              <w:t>00</w:t>
            </w:r>
          </w:p>
          <w:p w14:paraId="088D2162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</w:p>
        </w:tc>
      </w:tr>
      <w:tr w:rsidR="00C50452" w:rsidRPr="00297B06" w14:paraId="4915D50B" w14:textId="77777777" w:rsidTr="00174DCD">
        <w:tc>
          <w:tcPr>
            <w:tcW w:w="675" w:type="dxa"/>
            <w:shd w:val="clear" w:color="auto" w:fill="auto"/>
          </w:tcPr>
          <w:p w14:paraId="0D4DC084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5985" w:type="dxa"/>
            <w:shd w:val="clear" w:color="auto" w:fill="auto"/>
          </w:tcPr>
          <w:p w14:paraId="7ADF48B0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Kierownik:</w:t>
            </w:r>
          </w:p>
          <w:p w14:paraId="59BBA2F6" w14:textId="361D6A3A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1) szkolenia praktycznego, pracowni symulacyjnej</w:t>
            </w:r>
          </w:p>
          <w:p w14:paraId="0E67A883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3) pracowni informatycznej</w:t>
            </w:r>
            <w:r w:rsidRPr="00297B0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14:paraId="39B867B5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>4) sekcji w szkole muzycznej</w:t>
            </w:r>
          </w:p>
        </w:tc>
        <w:tc>
          <w:tcPr>
            <w:tcW w:w="1740" w:type="dxa"/>
            <w:shd w:val="clear" w:color="auto" w:fill="auto"/>
          </w:tcPr>
          <w:p w14:paraId="726F547B" w14:textId="77777777" w:rsidR="00C50452" w:rsidRPr="00642F61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408E8B2" w14:textId="231658FF" w:rsidR="00C50452" w:rsidRPr="00642F61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642F61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50</w:t>
            </w: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 550</w:t>
            </w:r>
          </w:p>
          <w:p w14:paraId="5D2476D8" w14:textId="52ACCEBB" w:rsidR="00C50452" w:rsidRPr="00642F61" w:rsidRDefault="00642F61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200 </w:t>
            </w:r>
            <w:r w:rsidR="00C50452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-  400</w:t>
            </w:r>
          </w:p>
          <w:p w14:paraId="5AF02059" w14:textId="141A801A" w:rsidR="00C50452" w:rsidRPr="00642F61" w:rsidRDefault="00642F61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="00C50452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 350</w:t>
            </w:r>
          </w:p>
        </w:tc>
      </w:tr>
      <w:tr w:rsidR="00C50452" w:rsidRPr="00297B06" w14:paraId="7C3BA5AD" w14:textId="77777777" w:rsidTr="00174DCD">
        <w:tc>
          <w:tcPr>
            <w:tcW w:w="675" w:type="dxa"/>
            <w:shd w:val="clear" w:color="auto" w:fill="auto"/>
          </w:tcPr>
          <w:p w14:paraId="659AD140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5985" w:type="dxa"/>
            <w:shd w:val="clear" w:color="auto" w:fill="auto"/>
          </w:tcPr>
          <w:p w14:paraId="7F5A5E4F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Zastępca kierownika szkolenia praktycznego</w:t>
            </w:r>
          </w:p>
        </w:tc>
        <w:tc>
          <w:tcPr>
            <w:tcW w:w="1740" w:type="dxa"/>
            <w:shd w:val="clear" w:color="auto" w:fill="auto"/>
          </w:tcPr>
          <w:p w14:paraId="48E109A4" w14:textId="5E308010" w:rsidR="00C50452" w:rsidRPr="00642F61" w:rsidRDefault="00642F61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="00C50452" w:rsidRPr="0064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-  350</w:t>
            </w:r>
          </w:p>
        </w:tc>
      </w:tr>
      <w:tr w:rsidR="00C50452" w:rsidRPr="00297B06" w14:paraId="35EB007A" w14:textId="77777777" w:rsidTr="00174DCD">
        <w:tc>
          <w:tcPr>
            <w:tcW w:w="8400" w:type="dxa"/>
            <w:gridSpan w:val="3"/>
            <w:shd w:val="clear" w:color="auto" w:fill="auto"/>
          </w:tcPr>
          <w:p w14:paraId="174FDA8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D7F5078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Pełniona funkcja</w:t>
            </w:r>
          </w:p>
          <w:p w14:paraId="483F0D38" w14:textId="77777777" w:rsidR="00C50452" w:rsidRPr="00297B06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50452" w:rsidRPr="00297B06" w14:paraId="30DC219E" w14:textId="77777777" w:rsidTr="00174DCD">
        <w:trPr>
          <w:trHeight w:val="405"/>
        </w:trPr>
        <w:tc>
          <w:tcPr>
            <w:tcW w:w="675" w:type="dxa"/>
            <w:shd w:val="clear" w:color="auto" w:fill="auto"/>
          </w:tcPr>
          <w:p w14:paraId="137E07B6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  <w:p w14:paraId="64FA9E37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985" w:type="dxa"/>
            <w:shd w:val="clear" w:color="auto" w:fill="auto"/>
          </w:tcPr>
          <w:p w14:paraId="756023E5" w14:textId="3E071AA5" w:rsidR="00381E0E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Doradca </w:t>
            </w:r>
            <w:r w:rsidR="00195C6A" w:rsidRPr="00297B06">
              <w:rPr>
                <w:rFonts w:ascii="Times New Roman" w:eastAsia="Times New Roman" w:hAnsi="Times New Roman" w:cs="Times New Roman"/>
                <w:lang w:eastAsia="pl-PL"/>
              </w:rPr>
              <w:t>metodyczny</w:t>
            </w:r>
            <w:r w:rsidR="00195C6A">
              <w:rPr>
                <w:rStyle w:val="Odwoaniedokomentarza"/>
              </w:rPr>
              <w:t xml:space="preserve"> </w:t>
            </w:r>
          </w:p>
          <w:p w14:paraId="7D94A0A8" w14:textId="481F7580" w:rsidR="00C50452" w:rsidRPr="00297B06" w:rsidRDefault="00381E0E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="000E31B4" w:rsidRPr="00456708">
              <w:rPr>
                <w:rFonts w:ascii="Times New Roman" w:eastAsia="Times New Roman" w:hAnsi="Times New Roman" w:cs="Times New Roman"/>
                <w:lang w:eastAsia="pl-PL"/>
              </w:rPr>
              <w:t>auczyciel</w:t>
            </w:r>
            <w:r w:rsidR="007274DE" w:rsidRPr="00456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31B4" w:rsidRPr="0045670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7274DE" w:rsidRPr="00456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31B4" w:rsidRPr="00456708">
              <w:rPr>
                <w:rFonts w:ascii="Times New Roman" w:eastAsia="Times New Roman" w:hAnsi="Times New Roman" w:cs="Times New Roman"/>
                <w:lang w:eastAsia="pl-PL"/>
              </w:rPr>
              <w:t>konsultant</w:t>
            </w:r>
            <w:r w:rsidR="000E31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9E456D3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14:paraId="57E3B7FD" w14:textId="4390BC72" w:rsidR="00C50452" w:rsidRPr="00456708" w:rsidRDefault="00C50452" w:rsidP="00C2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345 -  550</w:t>
            </w:r>
          </w:p>
          <w:p w14:paraId="56164EDC" w14:textId="3CDDD032" w:rsidR="00C50452" w:rsidRPr="00456708" w:rsidRDefault="00456708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400 - 700</w:t>
            </w:r>
          </w:p>
        </w:tc>
      </w:tr>
      <w:tr w:rsidR="00C50452" w:rsidRPr="00297B06" w14:paraId="1A6B3DA4" w14:textId="77777777" w:rsidTr="00174DCD">
        <w:trPr>
          <w:trHeight w:val="473"/>
        </w:trPr>
        <w:tc>
          <w:tcPr>
            <w:tcW w:w="675" w:type="dxa"/>
            <w:shd w:val="clear" w:color="auto" w:fill="auto"/>
          </w:tcPr>
          <w:p w14:paraId="0802801F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5985" w:type="dxa"/>
            <w:shd w:val="clear" w:color="auto" w:fill="auto"/>
          </w:tcPr>
          <w:p w14:paraId="62F9D0F1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lang w:eastAsia="pl-PL"/>
              </w:rPr>
              <w:t xml:space="preserve">Administrator Sopockiej Platformy e-learningowej </w:t>
            </w:r>
            <w:r w:rsidRPr="00297B0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1740" w:type="dxa"/>
            <w:shd w:val="clear" w:color="auto" w:fill="auto"/>
          </w:tcPr>
          <w:p w14:paraId="24D1A9C9" w14:textId="77777777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200 -  400</w:t>
            </w:r>
          </w:p>
        </w:tc>
      </w:tr>
      <w:tr w:rsidR="00C50452" w:rsidRPr="00297B06" w14:paraId="1354DA7D" w14:textId="77777777" w:rsidTr="00174DCD">
        <w:tc>
          <w:tcPr>
            <w:tcW w:w="675" w:type="dxa"/>
            <w:shd w:val="clear" w:color="auto" w:fill="auto"/>
          </w:tcPr>
          <w:p w14:paraId="1F288A35" w14:textId="39525C9C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5985" w:type="dxa"/>
            <w:shd w:val="clear" w:color="auto" w:fill="auto"/>
          </w:tcPr>
          <w:p w14:paraId="714ACD9F" w14:textId="77777777" w:rsidR="00C50452" w:rsidRPr="001D396B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Wychowawca:</w:t>
            </w:r>
          </w:p>
          <w:p w14:paraId="5DBF39B5" w14:textId="77777777" w:rsidR="00C50452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klasy w szkołach </w:t>
            </w:r>
          </w:p>
          <w:p w14:paraId="0C15B2CB" w14:textId="77777777" w:rsidR="00C50452" w:rsidRPr="001D396B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</w:t>
            </w: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wszystkich typów</w:t>
            </w:r>
          </w:p>
          <w:p w14:paraId="3778C7A6" w14:textId="11A1C750" w:rsidR="00C50452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2)</w:t>
            </w:r>
            <w:r w:rsidR="00A3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opiekujący się oddziałem przedszkolnym</w:t>
            </w:r>
          </w:p>
          <w:p w14:paraId="2F900419" w14:textId="77777777" w:rsidR="00C50452" w:rsidRPr="00297B06" w:rsidRDefault="00C50452" w:rsidP="00174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2F9EFED" w14:textId="77777777" w:rsidR="00C50452" w:rsidRPr="00456708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300</w:t>
            </w:r>
          </w:p>
          <w:p w14:paraId="09761D75" w14:textId="1FE1E2C2" w:rsidR="00C50452" w:rsidRPr="009F491A" w:rsidRDefault="000E31B4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="00195C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</w:tr>
      <w:tr w:rsidR="00C50452" w:rsidRPr="00297B06" w14:paraId="16FB8F85" w14:textId="77777777" w:rsidTr="00174DCD">
        <w:tc>
          <w:tcPr>
            <w:tcW w:w="675" w:type="dxa"/>
            <w:shd w:val="clear" w:color="auto" w:fill="auto"/>
          </w:tcPr>
          <w:p w14:paraId="394E9DBD" w14:textId="77777777" w:rsidR="00C50452" w:rsidRPr="00297B06" w:rsidRDefault="00C50452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B06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5985" w:type="dxa"/>
            <w:shd w:val="clear" w:color="auto" w:fill="auto"/>
          </w:tcPr>
          <w:p w14:paraId="153E1132" w14:textId="77777777" w:rsidR="00BB4198" w:rsidRDefault="000C075F" w:rsidP="0017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Wykonywanie zadań: </w:t>
            </w:r>
          </w:p>
          <w:p w14:paraId="193F9A23" w14:textId="1C141281" w:rsidR="00BB4198" w:rsidRPr="00BB4198" w:rsidRDefault="00BB4198" w:rsidP="00BB41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  <w:r w:rsidR="00C50452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>piekun</w:t>
            </w:r>
            <w:r w:rsidR="000C075F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  <w:r w:rsidR="00C50452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stażu</w:t>
            </w:r>
            <w:r w:rsidR="00A33B45" w:rsidRPr="00BB4198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2</w:t>
            </w:r>
            <w:r w:rsidR="00C50452"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18063B92" w14:textId="69205A93" w:rsidR="00C50452" w:rsidRPr="00BB4198" w:rsidRDefault="00F265D7" w:rsidP="00BB41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B41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456708">
              <w:rPr>
                <w:rFonts w:ascii="Times New Roman" w:eastAsia="Times New Roman" w:hAnsi="Times New Roman" w:cs="Times New Roman"/>
                <w:bCs/>
                <w:lang w:eastAsia="pl-PL"/>
              </w:rPr>
              <w:t>mentor</w:t>
            </w:r>
            <w:r w:rsidR="000C075F" w:rsidRPr="00456708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22816B2" w14:textId="5462B5A6" w:rsidR="00C50452" w:rsidRPr="009F491A" w:rsidRDefault="00C50452" w:rsidP="0017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456708" w:rsidRPr="00456708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</w:p>
        </w:tc>
      </w:tr>
    </w:tbl>
    <w:p w14:paraId="4BBDA786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14:paraId="45D0A116" w14:textId="79EB8A16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3B45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pl-PL"/>
        </w:rPr>
        <w:t xml:space="preserve">        </w:t>
      </w:r>
      <w:r w:rsidRPr="00A33B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297B06">
        <w:rPr>
          <w:rFonts w:ascii="Times New Roman" w:eastAsia="Times New Roman" w:hAnsi="Times New Roman" w:cs="Times New Roman"/>
          <w:sz w:val="20"/>
          <w:szCs w:val="20"/>
          <w:lang w:eastAsia="pl-PL"/>
        </w:rPr>
        <w:t>Dodatek przysługuje</w:t>
      </w:r>
      <w:r w:rsidRPr="00297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funkcja przewidziana została w statucie szkoły i dotyczy realizacji zadań/kształcenia w szkołach dla dorosłych / kwalifikacyjnych kursach zawodowych dla dorosłych oraz w szkołach ponadpodstawowych w nauczaniu przedmiotów język polski i matematyka.</w:t>
      </w:r>
    </w:p>
    <w:p w14:paraId="2AD4E2D9" w14:textId="77777777" w:rsidR="006B38C2" w:rsidRPr="00297B06" w:rsidRDefault="006B38C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0A7EC" w14:textId="3006A550" w:rsidR="00C50452" w:rsidRPr="00A33B45" w:rsidRDefault="00A33B45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</w:t>
      </w:r>
      <w:r w:rsidRPr="00A33B45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3B45">
        <w:rPr>
          <w:rFonts w:ascii="Times New Roman" w:eastAsia="Times New Roman" w:hAnsi="Times New Roman" w:cs="Times New Roman"/>
          <w:sz w:val="20"/>
          <w:szCs w:val="20"/>
          <w:lang w:eastAsia="pl-PL"/>
        </w:rPr>
        <w:t>Dodatek za wykonywanie zadań opiekuna stażu przysługuje do dnia 31 sierpnia 2027 r.</w:t>
      </w:r>
    </w:p>
    <w:p w14:paraId="4CF70E4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CF863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73B875" w14:textId="5BD7F251" w:rsidR="00C50452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77E399" w14:textId="406313B6" w:rsidR="00F93E24" w:rsidRDefault="00F93E24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F8109F" w14:textId="44A0FF9E" w:rsidR="00F93E24" w:rsidRDefault="00F93E24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7B2AFC" w14:textId="632CF689" w:rsidR="00DC4306" w:rsidRDefault="00DC4306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FAE2AD" w14:textId="09D6D8D3" w:rsidR="00DC4306" w:rsidRDefault="00DC4306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48BF31" w14:textId="77777777" w:rsidR="00DC4306" w:rsidRPr="00297B06" w:rsidRDefault="00DC4306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786EF2" w14:textId="04FD7CEF" w:rsidR="00C50452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AE89A3" w14:textId="77777777" w:rsidR="00326EF7" w:rsidRPr="00297B06" w:rsidRDefault="00326EF7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44F8EE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FD6A4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E1EEAB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8DF2A8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Załącznik Nr 3</w:t>
      </w:r>
    </w:p>
    <w:p w14:paraId="58A2FD62" w14:textId="5EB35BC1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</w:t>
      </w:r>
      <w:r w:rsidR="00A73087" w:rsidRPr="00A73087">
        <w:t xml:space="preserve"> 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XXXIX  /  674  /2022</w:t>
      </w:r>
      <w:r w:rsid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</w:t>
      </w:r>
    </w:p>
    <w:p w14:paraId="7FDF7715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3AE862B4" w14:textId="292A64A3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dnia </w:t>
      </w:r>
      <w:r w:rsid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17.11.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125FC7">
        <w:rPr>
          <w:rFonts w:ascii="Times New Roman" w:eastAsia="Times New Roman" w:hAnsi="Times New Roman" w:cs="Times New Roman"/>
          <w:sz w:val="18"/>
          <w:szCs w:val="20"/>
          <w:lang w:eastAsia="pl-PL"/>
        </w:rPr>
        <w:t>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001F79D2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912C6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605CD5" w14:textId="77777777" w:rsidR="00C50452" w:rsidRPr="00297B06" w:rsidRDefault="00C50452" w:rsidP="00C504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wynagradzania nauczycieli </w:t>
      </w:r>
    </w:p>
    <w:p w14:paraId="59D62634" w14:textId="77777777" w:rsidR="00C50452" w:rsidRPr="00297B06" w:rsidRDefault="00C50452" w:rsidP="00C504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godziny ponadwymiarowe i godziny doraźnych zastępstw</w:t>
      </w:r>
    </w:p>
    <w:p w14:paraId="07847608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B0BBE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25E3E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AA45A3F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Wynagrodzenie za jedną godzinę ponadwymiarową i godzinę zastępstwa doraźnego oblicza się wg stawki osobistego zaszeregowania nauczyciela, z uwzględnieniem dodatków za warunki pracy.  </w:t>
      </w:r>
    </w:p>
    <w:p w14:paraId="6E271A7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2F69E6" w14:textId="3C0BFB79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Wynagrodzenie za jedną godzinę ponadwymiarową i godzinę zastępstwa doraźnego ustala się dzieląc minimalną stawkę wynagrodzenia zasadniczego (łącznie z dodatkami za warunki pracy) przez miesięczną liczbę godzin obowiązkowego wymiaru, ustalonego dla danej formy zajęć, w</w:t>
      </w:r>
      <w:r w:rsidR="00CE7FCE">
        <w:rPr>
          <w:rFonts w:ascii="Times New Roman" w:eastAsia="Times New Roman" w:hAnsi="Times New Roman" w:cs="Times New Roman"/>
          <w:lang w:eastAsia="pl-PL"/>
        </w:rPr>
        <w:t> </w:t>
      </w:r>
      <w:r w:rsidRPr="00297B06">
        <w:rPr>
          <w:rFonts w:ascii="Times New Roman" w:eastAsia="Times New Roman" w:hAnsi="Times New Roman" w:cs="Times New Roman"/>
          <w:lang w:eastAsia="pl-PL"/>
        </w:rPr>
        <w:t>której realizowane są godziny ponadwymiarowe nauczyciela.</w:t>
      </w:r>
    </w:p>
    <w:p w14:paraId="4EFE8395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0ABBAE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Miesięczną liczbę godzin obowiązkowego wymiaru zajęć nauczyciela, o której mowa w ust. 2 uzyskuje się mnożąc tygodniowy obowiązkowy wymiar godzin przez  4,16 z zaokrągleniem do pełnych godzin w ten sposób, że czas zajęć do 0,5 godziny pomija się, a co najmniej  0,5 godziny liczy się jako pełną godzinę.</w:t>
      </w:r>
    </w:p>
    <w:p w14:paraId="57CEBFC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A10127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Wynagrodzenie za godziny ponadwymiarowe przydzielone w planie organizacyjnym nie przysługuje za dni, w których nauczyciel nie realizuje zajęć z powodu przerw przewidzianych przepisami o organizacji roku szkolnego, rozpoczynania lub kończenia zajęć w środku tygodnia  oraz za dni usprawiedliwionej nieobecności w pracy.    </w:t>
      </w:r>
    </w:p>
    <w:p w14:paraId="08B5FB4E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</w:t>
      </w:r>
    </w:p>
    <w:p w14:paraId="48769369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 ustalenia liczby godzin ponadwymiarowych w tygodniach, w których przypadają dni usprawiedliwionej nieobecności w pracy nauczyciela lub dni ustawowo wolne od pracy, oraz w tygodniach, w których zajęcia rozpoczynają się lub kończą w środku tygodnia  – przyjmuje się obowiązkowy tygodniowy wymiar zajęć określony  w Karcie Nauczyciela, pomniejszony o ¹/</w:t>
      </w:r>
      <w:r w:rsidRPr="00297B06">
        <w:rPr>
          <w:rFonts w:ascii="Times New Roman" w:eastAsia="Times New Roman" w:hAnsi="Times New Roman" w:cs="Times New Roman"/>
          <w:vertAlign w:val="subscript"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 tego wymiaru (lub ¼, gdy dla  nauczyciela ustalono  4. dniowy tydzień pracy) za każdy dzień usprawiedliwionej  nieobecności w pracy  lub dzień ustawowo wolny od pracy.</w:t>
      </w:r>
    </w:p>
    <w:p w14:paraId="0E4197F9" w14:textId="77777777" w:rsidR="00125FC7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      Liczba godzin ponadwymiarowych, za które przysługuje wynagrodzenie w takim tygodniu, </w:t>
      </w:r>
    </w:p>
    <w:p w14:paraId="50B4B150" w14:textId="51474CAB" w:rsidR="00C50452" w:rsidRPr="00297B06" w:rsidRDefault="00125FC7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C50452" w:rsidRPr="00297B06">
        <w:rPr>
          <w:rFonts w:ascii="Times New Roman" w:eastAsia="Times New Roman" w:hAnsi="Times New Roman" w:cs="Times New Roman"/>
          <w:lang w:eastAsia="pl-PL"/>
        </w:rPr>
        <w:t>nie może być większa niż liczba godzin przydzielonych w planie organizacyjnym.</w:t>
      </w:r>
    </w:p>
    <w:p w14:paraId="3F031B4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A9576" w14:textId="77777777" w:rsidR="00C50452" w:rsidRPr="00297B06" w:rsidRDefault="00C50452" w:rsidP="00C504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Wynagrodzenie   za  godziny   ponadwymiarowe  i   godziny  zastępstw  doraźnych wypłaca się miesięcznie  z dołu.</w:t>
      </w:r>
    </w:p>
    <w:p w14:paraId="6384B6D1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65FF1" w14:textId="77777777" w:rsidR="00C50452" w:rsidRPr="00297B06" w:rsidRDefault="00C50452" w:rsidP="00C5045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37B8F97" w14:textId="77777777" w:rsidR="00C50452" w:rsidRPr="00297B06" w:rsidRDefault="00C50452" w:rsidP="00C504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   razie    zastępowania    nieobecnych  nauczycieli  przez  nauczycieli  zatrudnionych w  niepełnym  wymiarze  godzin  –   za faktycznie zrealizowane godziny doraźnych   zastępstw    -   przysługuje   wynagrodzenie   według  zasad  ustalonych  dla godzin  ponadwymiarowych.</w:t>
      </w:r>
    </w:p>
    <w:p w14:paraId="66409B8C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C484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18D1C97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D8E961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1FA90C" w14:textId="41E2D728" w:rsidR="00C50452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664E210" w14:textId="5741530F" w:rsidR="00326EF7" w:rsidRDefault="00326EF7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01C38BA" w14:textId="55B8D59E" w:rsidR="00326EF7" w:rsidRDefault="00326EF7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EE7E205" w14:textId="10D6B6F5" w:rsidR="00326EF7" w:rsidRDefault="00326EF7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358004" w14:textId="577CD6F8" w:rsidR="00326EF7" w:rsidRDefault="00326EF7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B4FC6CD" w14:textId="77777777" w:rsidR="00326EF7" w:rsidRPr="00297B06" w:rsidRDefault="00326EF7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3A504E8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BA001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6A1401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324FA9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AD4D57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Załącznik Nr  4</w:t>
      </w:r>
    </w:p>
    <w:p w14:paraId="2F7CD314" w14:textId="301F35C0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XXXIX  /  674  /2022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62BA8340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284A180D" w14:textId="042E7009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dnia </w:t>
      </w:r>
      <w:r w:rsid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17.11.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9C7AED">
        <w:rPr>
          <w:rFonts w:ascii="Times New Roman" w:eastAsia="Times New Roman" w:hAnsi="Times New Roman" w:cs="Times New Roman"/>
          <w:sz w:val="18"/>
          <w:szCs w:val="20"/>
          <w:lang w:eastAsia="pl-PL"/>
        </w:rPr>
        <w:t>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3D89707B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CACFCA4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7365173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za warunki pracy</w:t>
      </w:r>
    </w:p>
    <w:p w14:paraId="08395C1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B8E015F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31D76364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Nauczycielom pracującym w trudnych lub uciążliwych  warunkach przysługują z tego tytułu dodatki  za warunki pracy.</w:t>
      </w:r>
    </w:p>
    <w:p w14:paraId="2F0CD0EA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Wykaz trudnych i uciążliwych warunków pracy stanowiący podstawę do przyznania dodatku za warunki pracy  określa  § 8 i  § 9 rozporządzenia.</w:t>
      </w:r>
    </w:p>
    <w:p w14:paraId="19B775D4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E30112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050F7F9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Ustala się odpowiednio następujące stawki dodatków za pracę w warunkach trudnych:</w:t>
      </w:r>
    </w:p>
    <w:p w14:paraId="3E9E2C4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2A892C" w14:textId="77777777" w:rsidR="00C50452" w:rsidRPr="00297B06" w:rsidRDefault="00C50452" w:rsidP="00C504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dla nauczycieli prowadzących zajęcia w zespołach zajęć wychowawczych zorganizowanych w szkołach specjalnych – 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od 310 zł do 700 zł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4ADD0D17" w14:textId="77777777" w:rsidR="00C50452" w:rsidRPr="00297B06" w:rsidRDefault="00C50452" w:rsidP="00C504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dla nauczycieli pracujących  w warunkach określonych  w § 8 pkt 5 – 8 rozporządzenia, z wyjątkiem prowadzących zajęcia określone w pkt 2 -  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od 260 zł do 550 zł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1D4BF65C" w14:textId="7F170A54" w:rsidR="00C50452" w:rsidRPr="00297B06" w:rsidRDefault="00C50452" w:rsidP="00C504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dla nauczycieli poradni psychologiczno-pedagogicznej pracujących w warunkach określonych w § 8 pkt 19  rozporządzenia - 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456708">
        <w:rPr>
          <w:rFonts w:ascii="Times New Roman" w:eastAsia="Times New Roman" w:hAnsi="Times New Roman" w:cs="Times New Roman"/>
          <w:b/>
          <w:lang w:eastAsia="pl-PL"/>
        </w:rPr>
        <w:t>200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 xml:space="preserve"> zł do </w:t>
      </w:r>
      <w:r w:rsidR="00456708">
        <w:rPr>
          <w:rFonts w:ascii="Times New Roman" w:eastAsia="Times New Roman" w:hAnsi="Times New Roman" w:cs="Times New Roman"/>
          <w:b/>
          <w:lang w:eastAsia="pl-PL"/>
        </w:rPr>
        <w:t xml:space="preserve">500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zł</w:t>
      </w:r>
      <w:r w:rsidRPr="00297B06">
        <w:rPr>
          <w:rFonts w:ascii="Times New Roman" w:eastAsia="Times New Roman" w:hAnsi="Times New Roman" w:cs="Times New Roman"/>
          <w:lang w:eastAsia="pl-PL"/>
        </w:rPr>
        <w:t>.</w:t>
      </w:r>
    </w:p>
    <w:p w14:paraId="0636FA7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32A4C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5FE85D6D" w14:textId="0133B54E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Nauczycielom pracującym w warunkach uciążliwych przysługuje dodatek w wysokości ustalonej dla odpowiedniej kategorii dodatku za trudne warunki, powiększony o 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175E52">
        <w:rPr>
          <w:rFonts w:ascii="Times New Roman" w:eastAsia="Times New Roman" w:hAnsi="Times New Roman" w:cs="Times New Roman"/>
          <w:b/>
          <w:lang w:eastAsia="pl-PL"/>
        </w:rPr>
        <w:t>200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 xml:space="preserve"> zł do </w:t>
      </w:r>
      <w:r w:rsidR="00175E52">
        <w:rPr>
          <w:rFonts w:ascii="Times New Roman" w:eastAsia="Times New Roman" w:hAnsi="Times New Roman" w:cs="Times New Roman"/>
          <w:b/>
          <w:lang w:eastAsia="pl-PL"/>
        </w:rPr>
        <w:t>5</w:t>
      </w:r>
      <w:r w:rsidRPr="00297B06">
        <w:rPr>
          <w:rFonts w:ascii="Times New Roman" w:eastAsia="Times New Roman" w:hAnsi="Times New Roman" w:cs="Times New Roman"/>
          <w:b/>
          <w:lang w:eastAsia="pl-PL"/>
        </w:rPr>
        <w:t>00 zł.</w:t>
      </w:r>
      <w:r w:rsidRPr="00297B0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14:paraId="70551774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71BCD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</w:p>
    <w:p w14:paraId="25658B8C" w14:textId="368EA47C" w:rsidR="00C50452" w:rsidRPr="00297B06" w:rsidRDefault="00C50452" w:rsidP="00281BAF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281B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Dodatek za warunki pracy wypłaca się w pełnej wysokości, jeżeli nauczyciel realizuje w tych</w:t>
      </w:r>
      <w:r w:rsidR="00281B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warunkach cały  obowiązkowy wymiar zajęć oraz w przypadku, gdy nauczyciel, któremu powierzono stanowisko kierownicze realizuje w tych warunkach obowiązkowe pensum.</w:t>
      </w:r>
    </w:p>
    <w:p w14:paraId="43A749BC" w14:textId="77777777" w:rsidR="00C50452" w:rsidRPr="00297B06" w:rsidRDefault="00C50452" w:rsidP="00C5045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2.   Dodatek za warunki pracy przysługuje w okresie faktycznego wykonywania pracy, z którą dodatek jest związany.               </w:t>
      </w:r>
    </w:p>
    <w:p w14:paraId="03C47CE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F867F6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</w:p>
    <w:p w14:paraId="0BB90B2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Dodatki za warunki pracy wypłaca się miesięcznie z dołu.</w:t>
      </w:r>
    </w:p>
    <w:p w14:paraId="54ECC4C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97152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D0CE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43FDA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24A70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E860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87E21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B8BAF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AA54D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41DAA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2E06B" w14:textId="0A2408C2" w:rsidR="00C50452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0A599" w14:textId="338DA2BD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90A52" w14:textId="7EFDC793" w:rsidR="00F93E24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E3FCC" w14:textId="77777777" w:rsidR="00F93E24" w:rsidRPr="00297B06" w:rsidRDefault="00F93E24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844A9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ECE6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620CEF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lastRenderedPageBreak/>
        <w:t>Załącznik Nr  5</w:t>
      </w:r>
    </w:p>
    <w:p w14:paraId="1B96DE6E" w14:textId="36895603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do Uchwały  Nr </w:t>
      </w:r>
      <w:r w:rsidR="00A73087" w:rsidRP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XXXIX  /  674  /2022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05DFDEE2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Rady   Miasta   Sopotu</w:t>
      </w:r>
    </w:p>
    <w:p w14:paraId="78762B10" w14:textId="1C411D2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 dnia  </w:t>
      </w:r>
      <w:r w:rsidR="00A73087">
        <w:rPr>
          <w:rFonts w:ascii="Times New Roman" w:eastAsia="Times New Roman" w:hAnsi="Times New Roman" w:cs="Times New Roman"/>
          <w:sz w:val="18"/>
          <w:szCs w:val="20"/>
          <w:lang w:eastAsia="pl-PL"/>
        </w:rPr>
        <w:t>17.11.</w:t>
      </w:r>
      <w:r w:rsidR="009C7AE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>20</w:t>
      </w:r>
      <w:r w:rsidR="009C7AED">
        <w:rPr>
          <w:rFonts w:ascii="Times New Roman" w:eastAsia="Times New Roman" w:hAnsi="Times New Roman" w:cs="Times New Roman"/>
          <w:sz w:val="18"/>
          <w:szCs w:val="20"/>
          <w:lang w:eastAsia="pl-PL"/>
        </w:rPr>
        <w:t>22</w:t>
      </w:r>
      <w:r w:rsidRPr="00297B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r.</w:t>
      </w:r>
    </w:p>
    <w:p w14:paraId="685EF008" w14:textId="77777777" w:rsidR="00C50452" w:rsidRPr="00297B06" w:rsidRDefault="00C50452" w:rsidP="00C504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D2B606A" w14:textId="77777777" w:rsidR="00C50452" w:rsidRPr="00297B06" w:rsidRDefault="00C50452" w:rsidP="00C504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241E7F80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przyznawania nauczycielom dodatku za wysługę lat</w:t>
      </w:r>
    </w:p>
    <w:p w14:paraId="410E25CB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CC3D9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14:paraId="08823347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Nauczycielom przysługuje dodatek za wysługę  lat  w wysokości 1% wynagrodzenia zasadniczego za każdy  rok  pracy,  wypłacany  w  okresach  miesięcznych poczynając od czwartego roku  pracy z tym, że dodatek ten nie może przekroczyć 20% wynagrodzenia zasadniczego.</w:t>
      </w:r>
    </w:p>
    <w:p w14:paraId="05F5DD4C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7706B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14:paraId="1DE0A17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Do  okresów  pracy  uprawniających do dodatku za wysługę lat wlicza się okresy poprzedniego zatrudnienia we wszystkich zakładach pracy oraz inne udowodnione okresy, jeżeli z mocy odrębnych przepisów  podlegają  one wliczeniu  do  okresu  pracy, od którego  zależą uprawnienia  pracownicze, </w:t>
      </w:r>
    </w:p>
    <w:p w14:paraId="4D9F6850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bez względu na sposób ustania stosunku pracy.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7771983B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14:paraId="5BEA0119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Nauczycielowi pozostającemu jednocześnie w więcej niż jednym stosunku pracy, z zastrzeżeniem § 4, do okresu zatrudnienia uprawniającego do dodatku za wysługę lat nie wlicza się   okresu   pracy   w  innym  zakładzie,  w którym  pracownik  jest lub był jednocześnie zatrudniony. Do okresu dodatkowego zatrudnienia nie podlegają zaliczeniu okresy podstawowego zatrudnienia.</w:t>
      </w:r>
    </w:p>
    <w:p w14:paraId="3B390B0D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69CBF0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3C18456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Nauczycielowi pozostającemu w stosunku pracy jednocześnie w kilku  szkołach  w  wymiarze łącznie nie  przekraczającym   obowiązującego   nauczyciela   wymiaru   zajęć,   do   okresów uprawniających do  dodatku za wysługę lat w każdej ze szkół zalicza się okresy zatrudnienia, o których mowa w § 2.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61FEC263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</w:p>
    <w:p w14:paraId="05744695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Zaliczenia okresów pracy uprawniających do dodatku za wysługę lat dokonuje w stosunku:</w:t>
      </w:r>
    </w:p>
    <w:p w14:paraId="58C463D8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1) do nauczyciela - dyrektor szkoły;</w:t>
      </w:r>
    </w:p>
    <w:p w14:paraId="01374BA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2) do dyrektora – Prezydent Miasta </w:t>
      </w:r>
    </w:p>
    <w:p w14:paraId="415D4A7C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i/>
          <w:lang w:eastAsia="pl-PL"/>
        </w:rPr>
        <w:t>-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  na podstawie oryginalnych dokumentów albo uwierzytelnionych odpisów.</w:t>
      </w:r>
    </w:p>
    <w:p w14:paraId="32FF5F93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025842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6</w:t>
      </w:r>
    </w:p>
    <w:p w14:paraId="170084E4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Dodatek za wysługę lat przysługuje: </w:t>
      </w:r>
    </w:p>
    <w:p w14:paraId="09F6D90D" w14:textId="77777777" w:rsidR="00C50452" w:rsidRPr="00297B06" w:rsidRDefault="00C50452" w:rsidP="00C504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począwszy od pierwszego dnia miesiąca kalendarzowego następującego po miesiącu, w którym nauczyciel nabył prawo do dodatku lub wyższej stawki do dodatku, jeżeli nabycie prawa nastąpiło w ciągu miesiąca;  </w:t>
      </w:r>
    </w:p>
    <w:p w14:paraId="5DF1805E" w14:textId="77777777" w:rsidR="00C50452" w:rsidRPr="00297B06" w:rsidRDefault="00C50452" w:rsidP="00C504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 xml:space="preserve">za dany miesiąc, jeżeli nabycie prawa do dodatku lub wyższej stawki nastąpiło od pierwszego dnia miesiąca. </w:t>
      </w:r>
    </w:p>
    <w:p w14:paraId="14D67C4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7</w:t>
      </w:r>
    </w:p>
    <w:p w14:paraId="036A7960" w14:textId="5362A1FD" w:rsidR="00C50452" w:rsidRPr="00297B06" w:rsidRDefault="00C50452" w:rsidP="00E132F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 za  wysługę    lat  przysługuje   w  okresie   urlopu  dla  poratowania  zdrowia, a  także  za   dni,  za    które   nauczyciel  otrzymuje    wynagrodzenie,  z  zastrzeżeniem art. 20   ust. 6    Karty Nauczyciela.   Dodatek    ten    przysługuje  również  za  dni nieobecności  w   pracy z   powodu  niezdolności  do  pracy wskutek  choroby   bądź    konieczności   osobistego   sprawowania  opieki  nad  chorym  dzieckiem   lub chorym    członkiem    rodziny,    za   które    nauczyciel  otrzymuje  wynagrodzenie</w:t>
      </w:r>
      <w:r w:rsidR="00E132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lub</w:t>
      </w:r>
      <w:r w:rsidR="00E132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zasiłek</w:t>
      </w:r>
      <w:r w:rsidR="00E132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 xml:space="preserve">z ubezpieczenia </w:t>
      </w:r>
      <w:r w:rsidR="00D67AC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97B06">
        <w:rPr>
          <w:rFonts w:ascii="Times New Roman" w:eastAsia="Times New Roman" w:hAnsi="Times New Roman" w:cs="Times New Roman"/>
          <w:lang w:eastAsia="pl-PL"/>
        </w:rPr>
        <w:t>społecznego.</w:t>
      </w:r>
      <w:r w:rsidRPr="00297B06">
        <w:rPr>
          <w:rFonts w:ascii="Times New Roman" w:eastAsia="Times New Roman" w:hAnsi="Times New Roman" w:cs="Times New Roman"/>
          <w:lang w:eastAsia="pl-PL"/>
        </w:rPr>
        <w:br/>
      </w:r>
    </w:p>
    <w:p w14:paraId="26BF1997" w14:textId="77777777" w:rsidR="00C50452" w:rsidRPr="00297B06" w:rsidRDefault="00C50452" w:rsidP="00C5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8</w:t>
      </w:r>
    </w:p>
    <w:p w14:paraId="0C4574CC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7B06">
        <w:rPr>
          <w:rFonts w:ascii="Times New Roman" w:eastAsia="Times New Roman" w:hAnsi="Times New Roman" w:cs="Times New Roman"/>
          <w:lang w:eastAsia="pl-PL"/>
        </w:rPr>
        <w:t>Dodatek za wysługę lat wypłaca się miesięcznie z góry, w terminie wypłaty wynagrodzenia.</w:t>
      </w:r>
    </w:p>
    <w:p w14:paraId="5F9E7FC3" w14:textId="77777777" w:rsidR="00C50452" w:rsidRPr="00297B06" w:rsidRDefault="00C50452" w:rsidP="00C5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84AE2" w14:textId="77777777" w:rsidR="00C50452" w:rsidRPr="00297B06" w:rsidRDefault="00C50452" w:rsidP="00C504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8179F8" w14:textId="77777777" w:rsidR="001515CB" w:rsidRDefault="001515CB" w:rsidP="001515CB"/>
    <w:sectPr w:rsidR="001515CB" w:rsidSect="00DC430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8A87" w14:textId="77777777" w:rsidR="00D02372" w:rsidRDefault="00D02372" w:rsidP="00C50452">
      <w:pPr>
        <w:spacing w:after="0" w:line="240" w:lineRule="auto"/>
      </w:pPr>
      <w:r>
        <w:separator/>
      </w:r>
    </w:p>
  </w:endnote>
  <w:endnote w:type="continuationSeparator" w:id="0">
    <w:p w14:paraId="61B254E7" w14:textId="77777777" w:rsidR="00D02372" w:rsidRDefault="00D02372" w:rsidP="00C5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AA33" w14:textId="77777777" w:rsidR="00D02372" w:rsidRDefault="00D02372" w:rsidP="00C50452">
      <w:pPr>
        <w:spacing w:after="0" w:line="240" w:lineRule="auto"/>
      </w:pPr>
      <w:r>
        <w:separator/>
      </w:r>
    </w:p>
  </w:footnote>
  <w:footnote w:type="continuationSeparator" w:id="0">
    <w:p w14:paraId="34819280" w14:textId="77777777" w:rsidR="00D02372" w:rsidRDefault="00D02372" w:rsidP="00C50452">
      <w:pPr>
        <w:spacing w:after="0" w:line="240" w:lineRule="auto"/>
      </w:pPr>
      <w:r>
        <w:continuationSeparator/>
      </w:r>
    </w:p>
  </w:footnote>
  <w:footnote w:id="1">
    <w:p w14:paraId="5CBE4893" w14:textId="35D9DE54" w:rsidR="00C50452" w:rsidRPr="00043C8B" w:rsidRDefault="00C50452" w:rsidP="00C50452">
      <w:pPr>
        <w:pStyle w:val="Tekstprzypisudolnego"/>
        <w:jc w:val="both"/>
        <w:rPr>
          <w:sz w:val="16"/>
          <w:szCs w:val="16"/>
        </w:rPr>
      </w:pPr>
      <w:r w:rsidRPr="00043C8B">
        <w:rPr>
          <w:rStyle w:val="Odwoanieprzypisudolnego"/>
          <w:sz w:val="16"/>
          <w:szCs w:val="16"/>
        </w:rPr>
        <w:footnoteRef/>
      </w:r>
      <w:r w:rsidRPr="00043C8B">
        <w:rPr>
          <w:sz w:val="16"/>
          <w:szCs w:val="16"/>
          <w:vertAlign w:val="superscript"/>
        </w:rPr>
        <w:t>)</w:t>
      </w:r>
      <w:r w:rsidRPr="00043C8B">
        <w:rPr>
          <w:sz w:val="16"/>
          <w:szCs w:val="16"/>
        </w:rPr>
        <w:t xml:space="preserve"> </w:t>
      </w:r>
      <w:r w:rsidR="0001706D" w:rsidRPr="0001706D">
        <w:rPr>
          <w:sz w:val="16"/>
          <w:szCs w:val="16"/>
        </w:rPr>
        <w:t>Zmiany tekstu jednolitego wymienionej ustawy zostały ogłoszone w Dz. U. z 2022 r. poz. 935</w:t>
      </w:r>
      <w:r w:rsidR="00A5183E">
        <w:rPr>
          <w:sz w:val="16"/>
          <w:szCs w:val="16"/>
        </w:rPr>
        <w:t>,</w:t>
      </w:r>
      <w:r w:rsidR="0001706D" w:rsidRPr="0001706D">
        <w:rPr>
          <w:sz w:val="16"/>
          <w:szCs w:val="16"/>
        </w:rPr>
        <w:t>poz.1116</w:t>
      </w:r>
      <w:r w:rsidR="00DD7E89">
        <w:rPr>
          <w:sz w:val="16"/>
          <w:szCs w:val="16"/>
        </w:rPr>
        <w:t xml:space="preserve"> oraz poz.</w:t>
      </w:r>
      <w:r w:rsidR="00DF6351">
        <w:rPr>
          <w:sz w:val="16"/>
          <w:szCs w:val="16"/>
        </w:rPr>
        <w:t xml:space="preserve">1700 i </w:t>
      </w:r>
      <w:r w:rsidR="00DD7E89">
        <w:rPr>
          <w:sz w:val="16"/>
          <w:szCs w:val="16"/>
        </w:rPr>
        <w:t>1730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7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4F3C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A1D2E35"/>
    <w:multiLevelType w:val="hybridMultilevel"/>
    <w:tmpl w:val="D97AC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742EE"/>
    <w:multiLevelType w:val="multilevel"/>
    <w:tmpl w:val="F6A48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404AD"/>
    <w:multiLevelType w:val="hybridMultilevel"/>
    <w:tmpl w:val="0344C19E"/>
    <w:lvl w:ilvl="0" w:tplc="F3662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38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06F2C5C"/>
    <w:multiLevelType w:val="hybridMultilevel"/>
    <w:tmpl w:val="DE76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080E"/>
    <w:multiLevelType w:val="hybridMultilevel"/>
    <w:tmpl w:val="71321DC8"/>
    <w:lvl w:ilvl="0" w:tplc="D6680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317771">
    <w:abstractNumId w:val="3"/>
  </w:num>
  <w:num w:numId="2" w16cid:durableId="1328171188">
    <w:abstractNumId w:val="5"/>
  </w:num>
  <w:num w:numId="3" w16cid:durableId="1457721594">
    <w:abstractNumId w:val="0"/>
  </w:num>
  <w:num w:numId="4" w16cid:durableId="2082291619">
    <w:abstractNumId w:val="1"/>
  </w:num>
  <w:num w:numId="5" w16cid:durableId="50888150">
    <w:abstractNumId w:val="2"/>
  </w:num>
  <w:num w:numId="6" w16cid:durableId="1194460870">
    <w:abstractNumId w:val="7"/>
  </w:num>
  <w:num w:numId="7" w16cid:durableId="1589190112">
    <w:abstractNumId w:val="3"/>
    <w:lvlOverride w:ilvl="0">
      <w:startOverride w:val="5"/>
    </w:lvlOverride>
  </w:num>
  <w:num w:numId="8" w16cid:durableId="1252467991">
    <w:abstractNumId w:val="6"/>
  </w:num>
  <w:num w:numId="9" w16cid:durableId="2018580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52"/>
    <w:rsid w:val="0001706D"/>
    <w:rsid w:val="00045B25"/>
    <w:rsid w:val="00046620"/>
    <w:rsid w:val="000532B4"/>
    <w:rsid w:val="00057C31"/>
    <w:rsid w:val="00071431"/>
    <w:rsid w:val="000C075F"/>
    <w:rsid w:val="000E31B4"/>
    <w:rsid w:val="000F10F0"/>
    <w:rsid w:val="0011514A"/>
    <w:rsid w:val="00125FC7"/>
    <w:rsid w:val="001263E4"/>
    <w:rsid w:val="00133B7C"/>
    <w:rsid w:val="001447CC"/>
    <w:rsid w:val="00144852"/>
    <w:rsid w:val="001515CB"/>
    <w:rsid w:val="00173BFC"/>
    <w:rsid w:val="001741FF"/>
    <w:rsid w:val="00175E52"/>
    <w:rsid w:val="001905FD"/>
    <w:rsid w:val="00195C6A"/>
    <w:rsid w:val="001B46CC"/>
    <w:rsid w:val="001B602E"/>
    <w:rsid w:val="001E6E34"/>
    <w:rsid w:val="001F0261"/>
    <w:rsid w:val="001F2E6E"/>
    <w:rsid w:val="00201A7C"/>
    <w:rsid w:val="00202E85"/>
    <w:rsid w:val="00222377"/>
    <w:rsid w:val="00242665"/>
    <w:rsid w:val="00246673"/>
    <w:rsid w:val="00281BAF"/>
    <w:rsid w:val="0028442F"/>
    <w:rsid w:val="00285A1D"/>
    <w:rsid w:val="0028731C"/>
    <w:rsid w:val="0029365F"/>
    <w:rsid w:val="00297706"/>
    <w:rsid w:val="002D1E31"/>
    <w:rsid w:val="002D7DAE"/>
    <w:rsid w:val="002E50B7"/>
    <w:rsid w:val="00326EF7"/>
    <w:rsid w:val="003678E0"/>
    <w:rsid w:val="0038174D"/>
    <w:rsid w:val="00381E0E"/>
    <w:rsid w:val="00384A0B"/>
    <w:rsid w:val="003978AC"/>
    <w:rsid w:val="003A4320"/>
    <w:rsid w:val="003E1154"/>
    <w:rsid w:val="003E39DB"/>
    <w:rsid w:val="003E4B9A"/>
    <w:rsid w:val="003F09CA"/>
    <w:rsid w:val="0043103C"/>
    <w:rsid w:val="00456708"/>
    <w:rsid w:val="00471F27"/>
    <w:rsid w:val="0047303A"/>
    <w:rsid w:val="00481E77"/>
    <w:rsid w:val="00487728"/>
    <w:rsid w:val="004A4A34"/>
    <w:rsid w:val="004A661E"/>
    <w:rsid w:val="004C6DF8"/>
    <w:rsid w:val="004E2356"/>
    <w:rsid w:val="004F2F12"/>
    <w:rsid w:val="00514FB1"/>
    <w:rsid w:val="0055034B"/>
    <w:rsid w:val="00561D9E"/>
    <w:rsid w:val="00590991"/>
    <w:rsid w:val="00596454"/>
    <w:rsid w:val="00602E99"/>
    <w:rsid w:val="00612ED4"/>
    <w:rsid w:val="006166F6"/>
    <w:rsid w:val="0061790C"/>
    <w:rsid w:val="00626A46"/>
    <w:rsid w:val="00642F61"/>
    <w:rsid w:val="006468D9"/>
    <w:rsid w:val="00647008"/>
    <w:rsid w:val="006705D8"/>
    <w:rsid w:val="006744E3"/>
    <w:rsid w:val="006B38C2"/>
    <w:rsid w:val="00715D13"/>
    <w:rsid w:val="00716401"/>
    <w:rsid w:val="007274DE"/>
    <w:rsid w:val="00754643"/>
    <w:rsid w:val="00755C6D"/>
    <w:rsid w:val="00791EFF"/>
    <w:rsid w:val="0079301C"/>
    <w:rsid w:val="007A091E"/>
    <w:rsid w:val="007A17E3"/>
    <w:rsid w:val="007B6994"/>
    <w:rsid w:val="007B74C6"/>
    <w:rsid w:val="007F4CC3"/>
    <w:rsid w:val="0081191F"/>
    <w:rsid w:val="00851BA7"/>
    <w:rsid w:val="00855855"/>
    <w:rsid w:val="008647BE"/>
    <w:rsid w:val="00872BF2"/>
    <w:rsid w:val="00885AAD"/>
    <w:rsid w:val="00893FB2"/>
    <w:rsid w:val="00896DA9"/>
    <w:rsid w:val="008A6A1F"/>
    <w:rsid w:val="008C5198"/>
    <w:rsid w:val="008E7BFB"/>
    <w:rsid w:val="008F05F1"/>
    <w:rsid w:val="00946EBF"/>
    <w:rsid w:val="009478D0"/>
    <w:rsid w:val="009567B4"/>
    <w:rsid w:val="00967790"/>
    <w:rsid w:val="00981A79"/>
    <w:rsid w:val="00990736"/>
    <w:rsid w:val="00993A98"/>
    <w:rsid w:val="009A543F"/>
    <w:rsid w:val="009A642F"/>
    <w:rsid w:val="009C78C7"/>
    <w:rsid w:val="009C7AED"/>
    <w:rsid w:val="009F491A"/>
    <w:rsid w:val="00A0063B"/>
    <w:rsid w:val="00A0398C"/>
    <w:rsid w:val="00A22DEF"/>
    <w:rsid w:val="00A33B45"/>
    <w:rsid w:val="00A36698"/>
    <w:rsid w:val="00A45720"/>
    <w:rsid w:val="00A5183E"/>
    <w:rsid w:val="00A73087"/>
    <w:rsid w:val="00A738B8"/>
    <w:rsid w:val="00A92881"/>
    <w:rsid w:val="00A96CF7"/>
    <w:rsid w:val="00AC6DDF"/>
    <w:rsid w:val="00B00C63"/>
    <w:rsid w:val="00B07D10"/>
    <w:rsid w:val="00B16B8F"/>
    <w:rsid w:val="00B16BC8"/>
    <w:rsid w:val="00B17E39"/>
    <w:rsid w:val="00B2278E"/>
    <w:rsid w:val="00B277BF"/>
    <w:rsid w:val="00B40339"/>
    <w:rsid w:val="00B43C6D"/>
    <w:rsid w:val="00B578A2"/>
    <w:rsid w:val="00B67869"/>
    <w:rsid w:val="00B845A1"/>
    <w:rsid w:val="00BB0002"/>
    <w:rsid w:val="00BB38EC"/>
    <w:rsid w:val="00BB4198"/>
    <w:rsid w:val="00BD46D2"/>
    <w:rsid w:val="00BF6370"/>
    <w:rsid w:val="00BF792B"/>
    <w:rsid w:val="00C0604D"/>
    <w:rsid w:val="00C12B8B"/>
    <w:rsid w:val="00C2003A"/>
    <w:rsid w:val="00C50452"/>
    <w:rsid w:val="00C532B1"/>
    <w:rsid w:val="00C53566"/>
    <w:rsid w:val="00C60ED1"/>
    <w:rsid w:val="00C673B6"/>
    <w:rsid w:val="00C71E20"/>
    <w:rsid w:val="00C87D0F"/>
    <w:rsid w:val="00C951A2"/>
    <w:rsid w:val="00CB0535"/>
    <w:rsid w:val="00CC4917"/>
    <w:rsid w:val="00CE7FCE"/>
    <w:rsid w:val="00D02372"/>
    <w:rsid w:val="00D351D1"/>
    <w:rsid w:val="00D36E70"/>
    <w:rsid w:val="00D67AC6"/>
    <w:rsid w:val="00DC32E3"/>
    <w:rsid w:val="00DC4306"/>
    <w:rsid w:val="00DC5FC5"/>
    <w:rsid w:val="00DD7E89"/>
    <w:rsid w:val="00DE5FF6"/>
    <w:rsid w:val="00DF6351"/>
    <w:rsid w:val="00E132F1"/>
    <w:rsid w:val="00E16700"/>
    <w:rsid w:val="00E32430"/>
    <w:rsid w:val="00E6176D"/>
    <w:rsid w:val="00E86439"/>
    <w:rsid w:val="00E87782"/>
    <w:rsid w:val="00ED08D6"/>
    <w:rsid w:val="00F265D7"/>
    <w:rsid w:val="00F3241C"/>
    <w:rsid w:val="00F44F58"/>
    <w:rsid w:val="00F51227"/>
    <w:rsid w:val="00F86676"/>
    <w:rsid w:val="00F867FA"/>
    <w:rsid w:val="00F87521"/>
    <w:rsid w:val="00F93E24"/>
    <w:rsid w:val="00F97F6C"/>
    <w:rsid w:val="00FB08CA"/>
    <w:rsid w:val="00FD5C81"/>
    <w:rsid w:val="00FE312A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CE1E"/>
  <w15:chartTrackingRefBased/>
  <w15:docId w15:val="{C0E74999-00B4-4C4B-8654-BF825F19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0452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0452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5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04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504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4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4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A3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97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8AC"/>
  </w:style>
  <w:style w:type="paragraph" w:styleId="Stopka">
    <w:name w:val="footer"/>
    <w:basedOn w:val="Normalny"/>
    <w:link w:val="StopkaZnak"/>
    <w:uiPriority w:val="99"/>
    <w:unhideWhenUsed/>
    <w:rsid w:val="0039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8AC"/>
  </w:style>
  <w:style w:type="character" w:styleId="Hipercze">
    <w:name w:val="Hyperlink"/>
    <w:basedOn w:val="Domylnaczcionkaakapitu"/>
    <w:uiPriority w:val="99"/>
    <w:unhideWhenUsed/>
    <w:rsid w:val="004730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0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F97E-ACF5-4421-8E1C-C88F5529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2823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Mirosława Piklikiewicz</cp:lastModifiedBy>
  <cp:revision>152</cp:revision>
  <cp:lastPrinted>2022-09-14T06:21:00Z</cp:lastPrinted>
  <dcterms:created xsi:type="dcterms:W3CDTF">2022-06-30T11:18:00Z</dcterms:created>
  <dcterms:modified xsi:type="dcterms:W3CDTF">2022-11-18T10:08:00Z</dcterms:modified>
</cp:coreProperties>
</file>