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B51E5" w14:textId="7BBB8916" w:rsidR="00677FA3" w:rsidRPr="00335580" w:rsidRDefault="00D672BA" w:rsidP="00D672B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</w:t>
      </w:r>
      <w:r w:rsidR="00677FA3" w:rsidRPr="003355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</w:t>
      </w:r>
      <w:r w:rsidR="00D001F3" w:rsidRPr="003355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677FA3" w:rsidRPr="003355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NR</w:t>
      </w:r>
      <w:r w:rsidR="0044763A" w:rsidRPr="003355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E22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LIII/902/2024</w:t>
      </w:r>
    </w:p>
    <w:p w14:paraId="26D18719" w14:textId="18D100FC" w:rsidR="00677FA3" w:rsidRPr="00335580" w:rsidRDefault="00677FA3" w:rsidP="007779F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55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MIASTA SOPOTU</w:t>
      </w:r>
    </w:p>
    <w:p w14:paraId="4F3899CE" w14:textId="72932949" w:rsidR="00677FA3" w:rsidRPr="00335580" w:rsidRDefault="00D672BA" w:rsidP="00D672B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</w:t>
      </w:r>
      <w:r w:rsidR="00677FA3" w:rsidRPr="003355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</w:t>
      </w:r>
      <w:r w:rsidR="00DE22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19 marca 2024 r.</w:t>
      </w:r>
    </w:p>
    <w:p w14:paraId="497157DD" w14:textId="77777777" w:rsidR="00677FA3" w:rsidRPr="00335580" w:rsidRDefault="00677FA3" w:rsidP="007779F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663E6F" w14:textId="3EBCB909" w:rsidR="00B95A1C" w:rsidRDefault="00B95A1C" w:rsidP="007779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 </w:t>
      </w:r>
      <w:r w:rsidRPr="00B95A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podwy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</w:t>
      </w:r>
      <w:r w:rsidRPr="00B95A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szenia kryterium dochodowego uprawniaj</w:t>
      </w:r>
      <w:r w:rsidRPr="00B95A1C">
        <w:rPr>
          <w:rFonts w:ascii="Times New Roman" w:eastAsia="Times New Roman" w:hAnsi="Times New Roman" w:cs="Times New Roman" w:hint="eastAsia"/>
          <w:b/>
          <w:sz w:val="24"/>
          <w:szCs w:val="24"/>
          <w:lang w:eastAsia="pl-PL"/>
        </w:rPr>
        <w:t>ą</w:t>
      </w:r>
      <w:r w:rsidRPr="00B95A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cego do zasiłku celowego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B95A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pomocy społecznej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Start w:id="0" w:name="_Hlk157356114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częściowe lub całkowite pokrycie kosztów zakupu leków i leczenia oraz zakupu ogrzewania, w tym opału</w:t>
      </w:r>
      <w:bookmarkEnd w:id="0"/>
    </w:p>
    <w:p w14:paraId="42FD5E7E" w14:textId="77777777" w:rsidR="00B95A1C" w:rsidRDefault="00B95A1C" w:rsidP="007779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F2ECC1" w14:textId="243E9906" w:rsidR="00837298" w:rsidRPr="00B95A1C" w:rsidRDefault="00677FA3" w:rsidP="007779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18 ust</w:t>
      </w:r>
      <w:r w:rsidR="00B95A1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pkt 15 </w:t>
      </w:r>
      <w:r w:rsidR="00D6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art.40 ust.1 </w:t>
      </w:r>
      <w:r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8 marca 1990 r. o samorządzie gminnym</w:t>
      </w:r>
      <w:r w:rsidR="00174D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837298" w:rsidRPr="00404A5A">
        <w:rPr>
          <w:rFonts w:ascii="Times New Roman" w:hAnsi="Times New Roman" w:cs="Times New Roman"/>
          <w:sz w:val="24"/>
          <w:szCs w:val="24"/>
        </w:rPr>
        <w:t>Dz.U. z 2023 r.</w:t>
      </w:r>
      <w:r w:rsidR="00C60797">
        <w:rPr>
          <w:rFonts w:ascii="Times New Roman" w:hAnsi="Times New Roman" w:cs="Times New Roman"/>
          <w:sz w:val="24"/>
          <w:szCs w:val="24"/>
        </w:rPr>
        <w:t>,</w:t>
      </w:r>
      <w:r w:rsidR="00837298" w:rsidRPr="00404A5A">
        <w:rPr>
          <w:rFonts w:ascii="Times New Roman" w:hAnsi="Times New Roman" w:cs="Times New Roman"/>
          <w:sz w:val="24"/>
          <w:szCs w:val="24"/>
        </w:rPr>
        <w:t xml:space="preserve"> poz. 40</w:t>
      </w:r>
      <w:r w:rsidR="00837298" w:rsidRPr="00EC7A52">
        <w:rPr>
          <w:rFonts w:ascii="Times New Roman" w:hAnsi="Times New Roman" w:cs="Times New Roman"/>
          <w:sz w:val="24"/>
          <w:szCs w:val="24"/>
        </w:rPr>
        <w:t>, zm.: Dz.U. z 20</w:t>
      </w:r>
      <w:r w:rsidR="00837298">
        <w:rPr>
          <w:rFonts w:ascii="Times New Roman" w:hAnsi="Times New Roman" w:cs="Times New Roman"/>
          <w:sz w:val="24"/>
          <w:szCs w:val="24"/>
        </w:rPr>
        <w:t>23</w:t>
      </w:r>
      <w:r w:rsidR="00837298" w:rsidRPr="00EC7A52">
        <w:rPr>
          <w:rFonts w:ascii="Times New Roman" w:hAnsi="Times New Roman" w:cs="Times New Roman"/>
          <w:sz w:val="24"/>
          <w:szCs w:val="24"/>
        </w:rPr>
        <w:t xml:space="preserve"> r.</w:t>
      </w:r>
      <w:r w:rsidR="00837298">
        <w:rPr>
          <w:rFonts w:ascii="Times New Roman" w:hAnsi="Times New Roman" w:cs="Times New Roman"/>
          <w:sz w:val="24"/>
          <w:szCs w:val="24"/>
        </w:rPr>
        <w:t xml:space="preserve"> poz. </w:t>
      </w:r>
      <w:r w:rsidR="00837298" w:rsidRPr="00404A5A">
        <w:rPr>
          <w:rFonts w:ascii="Times New Roman" w:hAnsi="Times New Roman" w:cs="Times New Roman"/>
          <w:sz w:val="24"/>
          <w:szCs w:val="24"/>
        </w:rPr>
        <w:t xml:space="preserve">572, </w:t>
      </w:r>
      <w:r w:rsidR="00837298">
        <w:rPr>
          <w:rFonts w:ascii="Times New Roman" w:hAnsi="Times New Roman" w:cs="Times New Roman"/>
          <w:sz w:val="24"/>
          <w:szCs w:val="24"/>
        </w:rPr>
        <w:t xml:space="preserve">poz. </w:t>
      </w:r>
      <w:r w:rsidR="00837298" w:rsidRPr="00404A5A">
        <w:rPr>
          <w:rFonts w:ascii="Times New Roman" w:hAnsi="Times New Roman" w:cs="Times New Roman"/>
          <w:sz w:val="24"/>
          <w:szCs w:val="24"/>
        </w:rPr>
        <w:t xml:space="preserve">1463, </w:t>
      </w:r>
      <w:r w:rsidR="00837298">
        <w:rPr>
          <w:rFonts w:ascii="Times New Roman" w:hAnsi="Times New Roman" w:cs="Times New Roman"/>
          <w:sz w:val="24"/>
          <w:szCs w:val="24"/>
        </w:rPr>
        <w:t xml:space="preserve">poz. </w:t>
      </w:r>
      <w:r w:rsidR="00837298" w:rsidRPr="00404A5A">
        <w:rPr>
          <w:rFonts w:ascii="Times New Roman" w:hAnsi="Times New Roman" w:cs="Times New Roman"/>
          <w:sz w:val="24"/>
          <w:szCs w:val="24"/>
        </w:rPr>
        <w:t>1688</w:t>
      </w:r>
      <w:r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B4266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8 ust. </w:t>
      </w:r>
      <w:r w:rsidR="00B426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i </w:t>
      </w:r>
      <w:r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i art. </w:t>
      </w:r>
      <w:r w:rsidR="00C60797">
        <w:rPr>
          <w:rFonts w:ascii="Times New Roman" w:eastAsia="Times New Roman" w:hAnsi="Times New Roman" w:cs="Times New Roman"/>
          <w:sz w:val="24"/>
          <w:szCs w:val="24"/>
          <w:lang w:eastAsia="pl-PL"/>
        </w:rPr>
        <w:t>39</w:t>
      </w:r>
      <w:r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37298" w:rsidRPr="00837298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12 marca 2004 r. o pomocy społecznej (Dz.U. z 2023 r. poz. 901, zm.: Dz.U. z 2023 r. poz. 1693, poz. 1938</w:t>
      </w:r>
      <w:r w:rsidR="00C60797">
        <w:rPr>
          <w:rFonts w:ascii="Times New Roman" w:eastAsia="Times New Roman" w:hAnsi="Times New Roman" w:cs="Times New Roman"/>
          <w:sz w:val="24"/>
          <w:szCs w:val="24"/>
          <w:lang w:eastAsia="pl-PL"/>
        </w:rPr>
        <w:t>, poz. 2760</w:t>
      </w:r>
      <w:r w:rsidR="00837298" w:rsidRPr="0083729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9E27E82" w14:textId="32CF30F8" w:rsidR="00677FA3" w:rsidRPr="00335580" w:rsidRDefault="00837298" w:rsidP="007779F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Rada Miasta Sopotu</w:t>
      </w:r>
    </w:p>
    <w:p w14:paraId="011C46AE" w14:textId="77777777" w:rsidR="00677FA3" w:rsidRPr="00335580" w:rsidRDefault="00677FA3" w:rsidP="007779F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55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uchwala co następuje:</w:t>
      </w:r>
    </w:p>
    <w:p w14:paraId="2FA7F676" w14:textId="5020AD02" w:rsidR="00677FA3" w:rsidRPr="00335580" w:rsidRDefault="00837298" w:rsidP="007779F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77FA3"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>§ 1.</w:t>
      </w:r>
    </w:p>
    <w:p w14:paraId="11BE044F" w14:textId="77777777" w:rsidR="00C60797" w:rsidRDefault="00C60797" w:rsidP="007779FE">
      <w:pPr>
        <w:shd w:val="clear" w:color="auto" w:fill="FFFFFF"/>
        <w:spacing w:after="0" w:line="276" w:lineRule="auto"/>
        <w:ind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1CCDCC" w14:textId="363E8975" w:rsidR="00C60797" w:rsidRPr="00C60797" w:rsidRDefault="00C60797" w:rsidP="007779FE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Podwyższa się kryterium dochodowe, o którym mowa w art. 8 ust. 1 pkt 1 i 2 ustawy o pomocy społecznej, dla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osób </w:t>
      </w:r>
      <w:r w:rsidRPr="00C60797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korzystających z pomocy społecznej w formie świadczenia pieniężnego w postaci zasiłku celowego na częściowe lub całkowite pokrycie kosztów zakupu leków i leczenia oraz zakupu ogrzewania, w tym opału.</w:t>
      </w:r>
    </w:p>
    <w:p w14:paraId="59A6D655" w14:textId="0821CF85" w:rsidR="00677FA3" w:rsidRPr="00C60797" w:rsidRDefault="00C60797" w:rsidP="007779FE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797">
        <w:rPr>
          <w:rFonts w:ascii="Times New Roman" w:eastAsia="Times New Roman" w:hAnsi="Times New Roman" w:cs="Times New Roman"/>
          <w:sz w:val="24"/>
          <w:szCs w:val="24"/>
          <w:lang w:eastAsia="pl-PL"/>
        </w:rPr>
        <w:t>Zasiłek celowy na pokrycie pozostałych potrzeb osób i rodzin przyznawany jest zgodnie z kryterium dochodowym okre</w:t>
      </w:r>
      <w:r w:rsidRPr="00C60797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60797">
        <w:rPr>
          <w:rFonts w:ascii="Times New Roman" w:eastAsia="Times New Roman" w:hAnsi="Times New Roman" w:cs="Times New Roman"/>
          <w:sz w:val="24"/>
          <w:szCs w:val="24"/>
          <w:lang w:eastAsia="pl-PL"/>
        </w:rPr>
        <w:t>lonym w art. 8 ust.</w:t>
      </w:r>
      <w:r w:rsidR="001D19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0797">
        <w:rPr>
          <w:rFonts w:ascii="Times New Roman" w:eastAsia="Times New Roman" w:hAnsi="Times New Roman" w:cs="Times New Roman"/>
          <w:sz w:val="24"/>
          <w:szCs w:val="24"/>
          <w:lang w:eastAsia="pl-PL"/>
        </w:rPr>
        <w:t>1 ustawy o pomocy społecznej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D38410C" w14:textId="1099FA19" w:rsidR="00677FA3" w:rsidRPr="00335580" w:rsidRDefault="00837298" w:rsidP="007779F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77FA3"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>§ 2.</w:t>
      </w:r>
    </w:p>
    <w:p w14:paraId="42243437" w14:textId="77777777" w:rsidR="00677FA3" w:rsidRDefault="00677FA3" w:rsidP="007779FE">
      <w:pPr>
        <w:shd w:val="clear" w:color="auto" w:fill="FFFFFF"/>
        <w:spacing w:after="0" w:line="276" w:lineRule="auto"/>
        <w:ind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46B3EA" w14:textId="7A9CAF43" w:rsidR="004043CA" w:rsidRDefault="004043CA" w:rsidP="007779FE">
      <w:pPr>
        <w:shd w:val="clear" w:color="auto" w:fill="FFFFFF"/>
        <w:spacing w:after="0" w:line="276" w:lineRule="auto"/>
        <w:ind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3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do </w:t>
      </w:r>
      <w:r w:rsidRPr="004043CA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4043CA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wiadczenia pieni</w:t>
      </w:r>
      <w:r w:rsidRPr="004043CA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4043CA">
        <w:rPr>
          <w:rFonts w:ascii="Times New Roman" w:eastAsia="Times New Roman" w:hAnsi="Times New Roman" w:cs="Times New Roman"/>
          <w:sz w:val="24"/>
          <w:szCs w:val="24"/>
          <w:lang w:eastAsia="pl-PL"/>
        </w:rPr>
        <w:t>nego z pomocy społecznej w formie zasiłku celowego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43CA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obj</w:t>
      </w:r>
      <w:r w:rsidRPr="004043CA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4043CA">
        <w:rPr>
          <w:rFonts w:ascii="Times New Roman" w:eastAsia="Times New Roman" w:hAnsi="Times New Roman" w:cs="Times New Roman"/>
          <w:sz w:val="24"/>
          <w:szCs w:val="24"/>
          <w:lang w:eastAsia="pl-PL"/>
        </w:rPr>
        <w:t>tym § 1 przysługuje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43CA">
        <w:rPr>
          <w:rFonts w:ascii="Times New Roman" w:eastAsia="Times New Roman" w:hAnsi="Times New Roman" w:cs="Times New Roman"/>
          <w:sz w:val="24"/>
          <w:szCs w:val="24"/>
          <w:lang w:eastAsia="pl-PL"/>
        </w:rPr>
        <w:t>osobie samotnie gospodaruj</w:t>
      </w:r>
      <w:r w:rsidRPr="004043CA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4043CA">
        <w:rPr>
          <w:rFonts w:ascii="Times New Roman" w:eastAsia="Times New Roman" w:hAnsi="Times New Roman" w:cs="Times New Roman"/>
          <w:sz w:val="24"/>
          <w:szCs w:val="24"/>
          <w:lang w:eastAsia="pl-PL"/>
        </w:rPr>
        <w:t>ce</w:t>
      </w:r>
      <w:r w:rsidR="001D199E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Pr="004043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osobie w rodzinie, której dochód nie przekracza 250% kryterium dochodowego okre</w:t>
      </w:r>
      <w:r w:rsidRPr="004043CA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4043CA">
        <w:rPr>
          <w:rFonts w:ascii="Times New Roman" w:eastAsia="Times New Roman" w:hAnsi="Times New Roman" w:cs="Times New Roman"/>
          <w:sz w:val="24"/>
          <w:szCs w:val="24"/>
          <w:lang w:eastAsia="pl-PL"/>
        </w:rPr>
        <w:t>lonego w art. 8 ust. 1 pkt. 1 i 2 ustawy o pomocy społecznej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0474C4A" w14:textId="77777777" w:rsidR="004043CA" w:rsidRDefault="004043CA" w:rsidP="007779FE">
      <w:pPr>
        <w:shd w:val="clear" w:color="auto" w:fill="FFFFFF"/>
        <w:spacing w:after="0" w:line="276" w:lineRule="auto"/>
        <w:ind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C04140" w14:textId="21C7DA4F" w:rsidR="007779FE" w:rsidRDefault="007779FE" w:rsidP="007779FE">
      <w:pPr>
        <w:shd w:val="clear" w:color="auto" w:fill="FFFFFF"/>
        <w:spacing w:after="0" w:line="276" w:lineRule="auto"/>
        <w:ind w:firstLine="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3.</w:t>
      </w:r>
    </w:p>
    <w:p w14:paraId="54333079" w14:textId="77777777" w:rsidR="007779FE" w:rsidRDefault="007779FE" w:rsidP="007779FE">
      <w:pPr>
        <w:shd w:val="clear" w:color="auto" w:fill="FFFFFF"/>
        <w:spacing w:after="0" w:line="276" w:lineRule="auto"/>
        <w:ind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1AF524" w14:textId="58AB321C" w:rsidR="004043CA" w:rsidRPr="004043CA" w:rsidRDefault="004043CA" w:rsidP="007779FE">
      <w:pPr>
        <w:shd w:val="clear" w:color="auto" w:fill="FFFFFF"/>
        <w:spacing w:after="0" w:line="276" w:lineRule="auto"/>
        <w:ind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3CA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świadczenia pienię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4043CA">
        <w:rPr>
          <w:rFonts w:ascii="Times New Roman" w:eastAsia="Times New Roman" w:hAnsi="Times New Roman" w:cs="Times New Roman"/>
          <w:sz w:val="24"/>
          <w:szCs w:val="24"/>
          <w:lang w:eastAsia="pl-PL"/>
        </w:rPr>
        <w:t>nego z pomocy społecznej w formie zasiłku celowego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43CA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pokrycia części lub całości kosztów zakupu leków i leczenia przysługuje osobie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43CA">
        <w:rPr>
          <w:rFonts w:ascii="Times New Roman" w:eastAsia="Times New Roman" w:hAnsi="Times New Roman" w:cs="Times New Roman"/>
          <w:sz w:val="24"/>
          <w:szCs w:val="24"/>
          <w:lang w:eastAsia="pl-PL"/>
        </w:rPr>
        <w:t>samotnie gospodarującej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osiągnęła wiek emerytalny, określony</w:t>
      </w:r>
      <w:r w:rsidR="00F45F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43CA">
        <w:rPr>
          <w:rFonts w:ascii="Times New Roman" w:eastAsia="Times New Roman" w:hAnsi="Times New Roman" w:cs="Times New Roman"/>
          <w:sz w:val="24"/>
          <w:szCs w:val="24"/>
          <w:lang w:eastAsia="pl-PL"/>
        </w:rPr>
        <w:t>ustaw</w:t>
      </w:r>
      <w:r w:rsidR="00F45F7B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4043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17 grudnia 1998 r. o emeryturach i rentach z Funduszu Ubezpieczeń Społecznych, której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43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dochód nie przekracza </w:t>
      </w:r>
      <w:r w:rsid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4043CA">
        <w:rPr>
          <w:rFonts w:ascii="Times New Roman" w:eastAsia="Times New Roman" w:hAnsi="Times New Roman" w:cs="Times New Roman"/>
          <w:sz w:val="24"/>
          <w:szCs w:val="24"/>
          <w:lang w:eastAsia="pl-PL"/>
        </w:rPr>
        <w:t>00% kryterium dochodowego określonego w art. 8 ust. 1</w:t>
      </w:r>
      <w:r w:rsid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1</w:t>
      </w:r>
      <w:r w:rsidRPr="004043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43CA">
        <w:rPr>
          <w:rFonts w:ascii="Times New Roman" w:eastAsia="Times New Roman" w:hAnsi="Times New Roman" w:cs="Times New Roman"/>
          <w:sz w:val="24"/>
          <w:szCs w:val="24"/>
          <w:lang w:eastAsia="pl-PL"/>
        </w:rPr>
        <w:t>o pomocy społecznej</w:t>
      </w:r>
      <w:r w:rsid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C08085F" w14:textId="50081400" w:rsidR="00677FA3" w:rsidRDefault="00837298" w:rsidP="007779F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77FA3"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677FA3"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F55BE4D" w14:textId="77777777" w:rsidR="007779FE" w:rsidRDefault="007779FE" w:rsidP="007779F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32AF2B" w14:textId="32427EF9" w:rsidR="007779FE" w:rsidRDefault="007779FE" w:rsidP="007779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</w:t>
      </w:r>
      <w:r w:rsidRPr="007779FE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przyznaniu b</w:t>
      </w:r>
      <w:r w:rsidRPr="007779FE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7779FE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ź</w:t>
      </w:r>
      <w:r w:rsidRP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odmowie udzielenia </w:t>
      </w:r>
      <w:r w:rsidRPr="007779FE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wiadczenia podejmuje Dyrektor 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7779FE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>rodka Pomocy Społecznej w Sopocie lub osoba upowa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>niona przez Prezydenta Miasta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Sopotu na wniosek pracownika socjalnego na podstawie wywiadu </w:t>
      </w:r>
      <w:r w:rsidRPr="007779FE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>rodowiskowego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>okre</w:t>
      </w:r>
      <w:r w:rsidRPr="007779FE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>laj</w:t>
      </w:r>
      <w:r w:rsidRPr="007779FE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>cego sytuacj</w:t>
      </w:r>
      <w:r w:rsidRPr="007779FE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 lub rodziny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2EE46BE" w14:textId="77777777" w:rsidR="007779FE" w:rsidRDefault="007779FE" w:rsidP="007779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F12FA4" w14:textId="6BD837E3" w:rsidR="007779FE" w:rsidRDefault="007779FE" w:rsidP="007779F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§5.</w:t>
      </w:r>
    </w:p>
    <w:p w14:paraId="48E3FAE4" w14:textId="77777777" w:rsidR="007779FE" w:rsidRDefault="007779FE" w:rsidP="007779F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F975EF" w14:textId="3ED47376" w:rsidR="007779FE" w:rsidRDefault="007779FE" w:rsidP="007779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si</w:t>
      </w:r>
      <w:r w:rsidRPr="007779FE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Dyrektorowi Miejskiego O</w:t>
      </w:r>
      <w:r w:rsidRPr="007779FE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>rodka Pomocy Społecznej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79FE">
        <w:rPr>
          <w:rFonts w:ascii="Times New Roman" w:eastAsia="Times New Roman" w:hAnsi="Times New Roman" w:cs="Times New Roman"/>
          <w:sz w:val="24"/>
          <w:szCs w:val="24"/>
          <w:lang w:eastAsia="pl-PL"/>
        </w:rPr>
        <w:t>w Sopocie.</w:t>
      </w:r>
    </w:p>
    <w:p w14:paraId="11446CD4" w14:textId="77777777" w:rsidR="00D74BAC" w:rsidRDefault="00D74BAC" w:rsidP="007779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BD4C44" w14:textId="11ECF288" w:rsidR="00D74BAC" w:rsidRDefault="00D74BAC" w:rsidP="00D74BA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§6.</w:t>
      </w:r>
    </w:p>
    <w:p w14:paraId="54E98485" w14:textId="544DF7F6" w:rsidR="00162297" w:rsidRPr="00162297" w:rsidRDefault="00D74BAC" w:rsidP="0016229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53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Traci moc </w:t>
      </w:r>
      <w:r w:rsidR="00162297" w:rsidRPr="008E539D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Nr XVIII/319/04 Rady Miasta Sopotu z dnia 2 lipca 2004 r. w sprawie podwyższenia kryterium dochodowego uprawniaj</w:t>
      </w:r>
      <w:r w:rsidR="00162297" w:rsidRPr="008E539D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="00162297" w:rsidRPr="008E53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cego do zasiłku celowego z pomocy społecznej zmieniona uchwałą Nr XVII/236/2008 Rady Miasta Sopotu z dnia 29 lipca 2008 r. </w:t>
      </w:r>
      <w:r w:rsidR="008E539D" w:rsidRPr="008E539D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zmiany uchwały Nr XVIII/319/04 Rady Miasta Sopotu z dnia 2 lipca 2004 r. w sprawie podwyższenia kryterium dochodowego uprawniającego do zasiłku celowego z pomocy społecznej.</w:t>
      </w:r>
    </w:p>
    <w:p w14:paraId="6AFE486C" w14:textId="1D8DC35A" w:rsidR="00D74BAC" w:rsidRPr="00162297" w:rsidRDefault="00D74BAC" w:rsidP="0016229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4F72039" w14:textId="508DCD00" w:rsidR="007779FE" w:rsidRPr="00335580" w:rsidRDefault="007779FE" w:rsidP="0016229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D74BA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070DAE0" w14:textId="22CEB5B9" w:rsidR="00677FA3" w:rsidRDefault="00162297" w:rsidP="007779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77FA3" w:rsidRPr="00335580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 wchodzi  w  życie  po  upływie  14  dni  od  dnia  ogłoszenia  w  Dzienniku Urzędowym Województwa Pomorskiego.</w:t>
      </w:r>
    </w:p>
    <w:p w14:paraId="5F6ACB6E" w14:textId="77777777" w:rsidR="001B189A" w:rsidRDefault="001B189A" w:rsidP="00C607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32ACC2" w14:textId="77777777" w:rsidR="007779FE" w:rsidRDefault="007779FE" w:rsidP="00C607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03313C" w14:textId="77777777" w:rsidR="005F520C" w:rsidRDefault="005F520C" w:rsidP="00C60797">
      <w:pPr>
        <w:spacing w:after="0" w:line="240" w:lineRule="auto"/>
        <w:ind w:left="4608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042968" w14:textId="77777777" w:rsidR="007779FE" w:rsidRDefault="007779FE" w:rsidP="001B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F9183B" w14:textId="77777777" w:rsidR="00514413" w:rsidRDefault="00514413" w:rsidP="0051441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8CD185" w14:textId="77777777" w:rsidR="00514413" w:rsidRDefault="00514413" w:rsidP="0051441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F95A32" w14:textId="77777777" w:rsidR="00514413" w:rsidRDefault="00514413" w:rsidP="0051441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928478" w14:textId="77777777" w:rsidR="00DE22E4" w:rsidRPr="00DE22E4" w:rsidRDefault="00DE22E4" w:rsidP="00DE22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22E4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</w:t>
      </w:r>
    </w:p>
    <w:p w14:paraId="7FF0CAC7" w14:textId="77777777" w:rsidR="00DE22E4" w:rsidRPr="00DE22E4" w:rsidRDefault="00DE22E4" w:rsidP="00DE22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22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Rady Miasta Sopotu   </w:t>
      </w:r>
    </w:p>
    <w:p w14:paraId="53A036AB" w14:textId="77777777" w:rsidR="00DE22E4" w:rsidRPr="00DE22E4" w:rsidRDefault="00DE22E4" w:rsidP="00DE22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22E4">
        <w:rPr>
          <w:rFonts w:ascii="Times New Roman" w:eastAsia="Times New Roman" w:hAnsi="Times New Roman" w:cs="Times New Roman"/>
          <w:sz w:val="24"/>
          <w:szCs w:val="24"/>
          <w:lang w:eastAsia="pl-PL"/>
        </w:rPr>
        <w:t>/-/ Piotr Bagiński</w:t>
      </w:r>
    </w:p>
    <w:p w14:paraId="445E1A0F" w14:textId="77777777" w:rsidR="00DE22E4" w:rsidRPr="00DE22E4" w:rsidRDefault="00DE22E4" w:rsidP="00DE22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22E4">
        <w:rPr>
          <w:rFonts w:ascii="Times New Roman" w:eastAsia="Times New Roman" w:hAnsi="Times New Roman" w:cs="Times New Roman"/>
          <w:sz w:val="24"/>
          <w:szCs w:val="24"/>
          <w:lang w:eastAsia="pl-PL"/>
        </w:rPr>
        <w:t>Radca Prawny</w:t>
      </w:r>
    </w:p>
    <w:p w14:paraId="691A866A" w14:textId="77777777" w:rsidR="00DE22E4" w:rsidRPr="00DE22E4" w:rsidRDefault="00DE22E4" w:rsidP="00DE22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22E4">
        <w:rPr>
          <w:rFonts w:ascii="Times New Roman" w:eastAsia="Times New Roman" w:hAnsi="Times New Roman" w:cs="Times New Roman"/>
          <w:sz w:val="24"/>
          <w:szCs w:val="24"/>
          <w:lang w:eastAsia="pl-PL"/>
        </w:rPr>
        <w:t>/-/ Anna Kłosowska</w:t>
      </w:r>
    </w:p>
    <w:p w14:paraId="5288251E" w14:textId="77777777" w:rsidR="007779FE" w:rsidRDefault="007779FE" w:rsidP="001B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9DF1B3" w14:textId="77777777" w:rsidR="00595CFD" w:rsidRDefault="00595CFD" w:rsidP="001B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F4EC7D" w14:textId="77777777" w:rsidR="00595CFD" w:rsidRDefault="00595CFD" w:rsidP="001B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34FB1C" w14:textId="77777777" w:rsidR="00595CFD" w:rsidRDefault="00595CFD" w:rsidP="001B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95153E" w14:textId="77777777" w:rsidR="00595CFD" w:rsidRDefault="00595CFD" w:rsidP="001B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A15247" w14:textId="77777777" w:rsidR="00174DBE" w:rsidRDefault="00174DBE" w:rsidP="001B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6F0F09" w14:textId="77777777" w:rsidR="00174DBE" w:rsidRDefault="00174DBE" w:rsidP="001B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F5AA83" w14:textId="77777777" w:rsidR="00595CFD" w:rsidRDefault="00595CFD" w:rsidP="001B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6278B4" w14:textId="77777777" w:rsidR="00595CFD" w:rsidRDefault="00595CFD" w:rsidP="001B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185B81" w14:textId="77777777" w:rsidR="00595CFD" w:rsidRDefault="00595CFD" w:rsidP="001B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F11131" w14:textId="77777777" w:rsidR="00514413" w:rsidRDefault="00514413" w:rsidP="001B189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FD111F" w14:textId="77777777" w:rsidR="00DE22E4" w:rsidRDefault="00DE22E4" w:rsidP="001B18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4C0CB9" w14:textId="77777777" w:rsidR="00DE22E4" w:rsidRDefault="00DE22E4" w:rsidP="001B18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ADFF7" w14:textId="77777777" w:rsidR="00DE22E4" w:rsidRDefault="00DE22E4" w:rsidP="001B18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0A199" w14:textId="77777777" w:rsidR="00DE22E4" w:rsidRDefault="00DE22E4" w:rsidP="001B18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F892C4" w14:textId="77777777" w:rsidR="00DE22E4" w:rsidRDefault="00DE22E4" w:rsidP="001B18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4D53E" w14:textId="1E445834" w:rsidR="001B189A" w:rsidRDefault="001B189A" w:rsidP="001B18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UZASADNIENIE</w:t>
      </w:r>
    </w:p>
    <w:p w14:paraId="2E357B2C" w14:textId="77777777" w:rsidR="001B189A" w:rsidRDefault="001B189A" w:rsidP="001B189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EDFF93" w14:textId="77777777" w:rsidR="00A92344" w:rsidRPr="00A92344" w:rsidRDefault="00A92344" w:rsidP="00A92344">
      <w:p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92344">
        <w:rPr>
          <w:rFonts w:ascii="Times New Roman" w:eastAsia="Calibri" w:hAnsi="Times New Roman" w:cs="Times New Roman"/>
          <w:kern w:val="2"/>
          <w:sz w:val="24"/>
          <w:szCs w:val="24"/>
        </w:rPr>
        <w:t>Mając na względzie potrzeby mieszkańców Sopotu, rodzin o niskich dochodach, seniorów, osób starszych, z niepełnosprawnościami zasadne jest zabezpieczenie środków finansowych za zakup leków i pokrycie kosztów ogrzewania. Charakterystyka mieszkańców Gminy Miasta Sopotu, korzystających z pomocy Ośrodka, to w głównej mierze osoby posiadające świadczenia emerytalno-rentowe, których wysokość nie zawsze pozwala na zaspokojenie wszystkich bieżących potrzeb, jak również rodziny z dziećmi o niskich dochodach.</w:t>
      </w:r>
    </w:p>
    <w:p w14:paraId="36726D77" w14:textId="77777777" w:rsidR="00A92344" w:rsidRPr="00A92344" w:rsidRDefault="00A92344" w:rsidP="00A92344">
      <w:p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92344">
        <w:rPr>
          <w:rFonts w:ascii="Times New Roman" w:eastAsia="Calibri" w:hAnsi="Times New Roman" w:cs="Times New Roman"/>
          <w:kern w:val="2"/>
          <w:sz w:val="24"/>
          <w:szCs w:val="24"/>
        </w:rPr>
        <w:t>W 2004 r. uchwałą Nr XVIII/319/04 Rady Miasta Sopotu z dnia 02 lipca 2004 r. zostały podwyższone progi dochodowe uprawniające do otrzymania pomocy finansowej. Podwyższono wówczas kryterium dochodowe do otrzymania pomocy finansowej do wysokości procentowej 150%, w przypadku osoby samotnie gospodarującej oraz do wysokości procentowej 130%, w przypadku osoby w rodzinie.</w:t>
      </w:r>
    </w:p>
    <w:p w14:paraId="5EDE3782" w14:textId="77777777" w:rsidR="00A92344" w:rsidRPr="00A92344" w:rsidRDefault="00A92344" w:rsidP="00A92344">
      <w:p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92344">
        <w:rPr>
          <w:rFonts w:ascii="Times New Roman" w:eastAsia="Calibri" w:hAnsi="Times New Roman" w:cs="Times New Roman"/>
          <w:kern w:val="2"/>
          <w:sz w:val="24"/>
          <w:szCs w:val="24"/>
        </w:rPr>
        <w:t xml:space="preserve">Ponadto w 2008 roku uchwałą Nr XVII/236/2008 Rady Miasta Sopotu z dnia 29 lipca 2008 r. w sprawie zmiany uchwały Nr XVIII/319/04 Rady Miasta Sopotu z dnia 2 lipca 2004 r., ustalono próg 200% kryterium, dla osób samotnych w wieku poprodukcyjnym, który pozwolił na wsparcie finansowe tej grupy mieszkańców. </w:t>
      </w:r>
    </w:p>
    <w:p w14:paraId="0E0468CC" w14:textId="77777777" w:rsidR="00A92344" w:rsidRPr="00A92344" w:rsidRDefault="00A92344" w:rsidP="00A92344">
      <w:p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92344">
        <w:rPr>
          <w:rFonts w:ascii="Times New Roman" w:eastAsia="Calibri" w:hAnsi="Times New Roman" w:cs="Times New Roman"/>
          <w:kern w:val="2"/>
          <w:sz w:val="24"/>
          <w:szCs w:val="24"/>
        </w:rPr>
        <w:t>W związku z Uchwałą Nr 264 Rady Ministrów z dnia 28 grudnia 2022 roku, która podwyższyła kryteria dochodowe uprawniające do skorzystania z pomocy finansowej w ramach Programu „Posiłek w szkole i w domu” na poziomie kraju do 200%, zasadne jest podwyższenie kryteriów na poziomie Gminy dedykowane do rodzin dotychczas objętych pomocą.</w:t>
      </w:r>
    </w:p>
    <w:p w14:paraId="5A35032B" w14:textId="77777777" w:rsidR="00A92344" w:rsidRPr="00A92344" w:rsidRDefault="00A92344" w:rsidP="00A92344">
      <w:pPr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92344">
        <w:rPr>
          <w:rFonts w:ascii="Times New Roman" w:eastAsia="Calibri" w:hAnsi="Times New Roman" w:cs="Times New Roman"/>
          <w:kern w:val="2"/>
          <w:sz w:val="24"/>
          <w:szCs w:val="24"/>
        </w:rPr>
        <w:t>Planowana waloryzacja rent i emerytur w 2024 roku dyskwalifikuje część rodzin do otrzymania przedmiotowej pomocy, w szczególności osoby z najniższą emeryturą.</w:t>
      </w:r>
    </w:p>
    <w:p w14:paraId="3EC77724" w14:textId="77777777" w:rsidR="00A92344" w:rsidRDefault="00A92344" w:rsidP="00A92344">
      <w:pPr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92344">
        <w:rPr>
          <w:rFonts w:ascii="Times New Roman" w:eastAsia="Calibri" w:hAnsi="Times New Roman" w:cs="Times New Roman"/>
          <w:kern w:val="2"/>
          <w:sz w:val="24"/>
          <w:szCs w:val="24"/>
        </w:rPr>
        <w:t>Proponowane zmiany kryteriów umożliwią dostęp i wsparcie określonej grupy społecznej wymagającej pomocy w formie zasiłku celowego na częściowe lub całkowite pokrycie kosztów leków i leczenia, bądź zakup ogrzewania, w tym opału.</w:t>
      </w:r>
    </w:p>
    <w:p w14:paraId="5A5C2119" w14:textId="77777777" w:rsidR="00FB29DB" w:rsidRPr="00FB29DB" w:rsidRDefault="00FB29DB" w:rsidP="00FB29DB">
      <w:pPr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FB29DB">
        <w:rPr>
          <w:rFonts w:ascii="Times New Roman" w:eastAsia="Calibri" w:hAnsi="Times New Roman" w:cs="Times New Roman"/>
          <w:kern w:val="2"/>
          <w:sz w:val="24"/>
          <w:szCs w:val="24"/>
        </w:rPr>
        <w:t>Uchwała jest zgodna ze Strategią Rozwoju Miasta Sopotu: Pkt 1.1.2 „Gwarancja jakości i dostępności usług publicznych” oraz Pkt 1.2.2 ”Program zwiększenia atrakcyjności życia w Sopocie dla aktualnych i potencjalnych mieszkańców poprzez poprawę jakości życia w mieście”.</w:t>
      </w:r>
    </w:p>
    <w:p w14:paraId="053276D9" w14:textId="15A6F888" w:rsidR="00A92344" w:rsidRPr="00A92344" w:rsidRDefault="00A92344" w:rsidP="00A92344">
      <w:pPr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92344">
        <w:rPr>
          <w:rFonts w:ascii="Times New Roman" w:eastAsia="Calibri" w:hAnsi="Times New Roman" w:cs="Times New Roman"/>
          <w:kern w:val="2"/>
          <w:sz w:val="24"/>
          <w:szCs w:val="24"/>
        </w:rPr>
        <w:t>Po dokonanej analizie, powyższe rozwiązanie umożliwi objęcie pomoc</w:t>
      </w:r>
      <w:r w:rsidR="005513E7">
        <w:rPr>
          <w:rFonts w:ascii="Times New Roman" w:eastAsia="Calibri" w:hAnsi="Times New Roman" w:cs="Times New Roman"/>
          <w:kern w:val="2"/>
          <w:sz w:val="24"/>
          <w:szCs w:val="24"/>
        </w:rPr>
        <w:t>ą</w:t>
      </w:r>
      <w:r w:rsidRPr="00A92344">
        <w:rPr>
          <w:rFonts w:ascii="Times New Roman" w:eastAsia="Calibri" w:hAnsi="Times New Roman" w:cs="Times New Roman"/>
          <w:kern w:val="2"/>
          <w:sz w:val="24"/>
          <w:szCs w:val="24"/>
        </w:rPr>
        <w:t xml:space="preserve"> finansową 30 środowisk, które z uwagi na nieznaczne przekroczenie aktualnych progów dochodowych, utraciły możliwość wsparcia na przestrzeni ostatniego roku.</w:t>
      </w:r>
    </w:p>
    <w:p w14:paraId="513A11F1" w14:textId="77777777" w:rsidR="00F7170E" w:rsidRDefault="00F7170E" w:rsidP="001B18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067BF8" w14:textId="77777777" w:rsidR="00514413" w:rsidRDefault="00514413" w:rsidP="00514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Naczelnik Wydziału Zdrowia </w:t>
      </w:r>
    </w:p>
    <w:p w14:paraId="4254EDB1" w14:textId="1D1A3F98" w:rsidR="00514413" w:rsidRPr="00514413" w:rsidRDefault="00514413" w:rsidP="00514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413">
        <w:rPr>
          <w:rFonts w:ascii="Times New Roman" w:eastAsia="Times New Roman" w:hAnsi="Times New Roman" w:cs="Times New Roman"/>
          <w:sz w:val="24"/>
          <w:szCs w:val="24"/>
          <w:lang w:eastAsia="pl-PL"/>
        </w:rPr>
        <w:t>i Spraw Społecznych</w:t>
      </w:r>
    </w:p>
    <w:p w14:paraId="4F2F7C96" w14:textId="77777777" w:rsidR="00514413" w:rsidRPr="00514413" w:rsidRDefault="00514413" w:rsidP="00514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413">
        <w:rPr>
          <w:rFonts w:ascii="Times New Roman" w:eastAsia="Times New Roman" w:hAnsi="Times New Roman" w:cs="Times New Roman"/>
          <w:sz w:val="24"/>
          <w:szCs w:val="24"/>
          <w:lang w:eastAsia="pl-PL"/>
        </w:rPr>
        <w:t>/-/ Maciej Kisała</w:t>
      </w:r>
    </w:p>
    <w:p w14:paraId="750D451B" w14:textId="77777777" w:rsidR="00514413" w:rsidRPr="00514413" w:rsidRDefault="00514413" w:rsidP="00514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2122B5" w14:textId="77777777" w:rsidR="00514413" w:rsidRPr="00514413" w:rsidRDefault="00514413" w:rsidP="00514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</w:t>
      </w:r>
    </w:p>
    <w:p w14:paraId="273D4402" w14:textId="77777777" w:rsidR="00514413" w:rsidRPr="00514413" w:rsidRDefault="00514413" w:rsidP="00514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41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 Ośrodka Pomocy Społecznej w Sopocie</w:t>
      </w:r>
    </w:p>
    <w:p w14:paraId="3B3C067F" w14:textId="7ACE9316" w:rsidR="0054246D" w:rsidRPr="00335580" w:rsidRDefault="00514413" w:rsidP="00174D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413">
        <w:rPr>
          <w:rFonts w:ascii="Times New Roman" w:eastAsia="Times New Roman" w:hAnsi="Times New Roman" w:cs="Times New Roman"/>
          <w:sz w:val="24"/>
          <w:szCs w:val="24"/>
          <w:lang w:eastAsia="pl-PL"/>
        </w:rPr>
        <w:t>/-/ Andrzej Czekaj</w:t>
      </w:r>
    </w:p>
    <w:sectPr w:rsidR="0054246D" w:rsidRPr="00335580" w:rsidSect="007A459C">
      <w:pgSz w:w="11906" w:h="16838"/>
      <w:pgMar w:top="993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FB7217"/>
    <w:multiLevelType w:val="hybridMultilevel"/>
    <w:tmpl w:val="44B413B0"/>
    <w:lvl w:ilvl="0" w:tplc="0415000F">
      <w:start w:val="1"/>
      <w:numFmt w:val="decimal"/>
      <w:lvlText w:val="%1.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6F486344"/>
    <w:multiLevelType w:val="hybridMultilevel"/>
    <w:tmpl w:val="F9A0F9F6"/>
    <w:lvl w:ilvl="0" w:tplc="0415000F">
      <w:start w:val="1"/>
      <w:numFmt w:val="decimal"/>
      <w:lvlText w:val="%1.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num w:numId="1" w16cid:durableId="1742603563">
    <w:abstractNumId w:val="1"/>
  </w:num>
  <w:num w:numId="2" w16cid:durableId="1312490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A3"/>
    <w:rsid w:val="00010260"/>
    <w:rsid w:val="000247DE"/>
    <w:rsid w:val="001064DB"/>
    <w:rsid w:val="001377F2"/>
    <w:rsid w:val="00162297"/>
    <w:rsid w:val="00166A4F"/>
    <w:rsid w:val="0016736E"/>
    <w:rsid w:val="00174DBE"/>
    <w:rsid w:val="00182F73"/>
    <w:rsid w:val="001978A0"/>
    <w:rsid w:val="001B189A"/>
    <w:rsid w:val="001B6E9A"/>
    <w:rsid w:val="001D199E"/>
    <w:rsid w:val="001D19D4"/>
    <w:rsid w:val="00300ABB"/>
    <w:rsid w:val="003327F1"/>
    <w:rsid w:val="00335580"/>
    <w:rsid w:val="00387C3E"/>
    <w:rsid w:val="004043CA"/>
    <w:rsid w:val="00404FC2"/>
    <w:rsid w:val="00412E1B"/>
    <w:rsid w:val="00440851"/>
    <w:rsid w:val="0044763A"/>
    <w:rsid w:val="00462025"/>
    <w:rsid w:val="004A2D59"/>
    <w:rsid w:val="004A7212"/>
    <w:rsid w:val="004B5361"/>
    <w:rsid w:val="00514413"/>
    <w:rsid w:val="0054246D"/>
    <w:rsid w:val="00543B9C"/>
    <w:rsid w:val="005513E7"/>
    <w:rsid w:val="00595CFD"/>
    <w:rsid w:val="005B7307"/>
    <w:rsid w:val="005E1DC2"/>
    <w:rsid w:val="005F2803"/>
    <w:rsid w:val="005F520C"/>
    <w:rsid w:val="00631A50"/>
    <w:rsid w:val="00645487"/>
    <w:rsid w:val="006568D1"/>
    <w:rsid w:val="00670C80"/>
    <w:rsid w:val="00677FA3"/>
    <w:rsid w:val="00685503"/>
    <w:rsid w:val="00726391"/>
    <w:rsid w:val="007779FE"/>
    <w:rsid w:val="007A0D14"/>
    <w:rsid w:val="007A459C"/>
    <w:rsid w:val="007B72BA"/>
    <w:rsid w:val="008035CD"/>
    <w:rsid w:val="00837298"/>
    <w:rsid w:val="008762D7"/>
    <w:rsid w:val="008A5940"/>
    <w:rsid w:val="008E539D"/>
    <w:rsid w:val="009019B3"/>
    <w:rsid w:val="00951671"/>
    <w:rsid w:val="00970513"/>
    <w:rsid w:val="00A26707"/>
    <w:rsid w:val="00A92344"/>
    <w:rsid w:val="00AE2BE6"/>
    <w:rsid w:val="00B001C0"/>
    <w:rsid w:val="00B42664"/>
    <w:rsid w:val="00B93538"/>
    <w:rsid w:val="00B95A1C"/>
    <w:rsid w:val="00BB7F22"/>
    <w:rsid w:val="00C1789A"/>
    <w:rsid w:val="00C60797"/>
    <w:rsid w:val="00CF18B9"/>
    <w:rsid w:val="00D001F3"/>
    <w:rsid w:val="00D0090A"/>
    <w:rsid w:val="00D50838"/>
    <w:rsid w:val="00D672BA"/>
    <w:rsid w:val="00D74BAC"/>
    <w:rsid w:val="00DA6069"/>
    <w:rsid w:val="00DD49D3"/>
    <w:rsid w:val="00DE22E4"/>
    <w:rsid w:val="00E706EB"/>
    <w:rsid w:val="00E834A4"/>
    <w:rsid w:val="00ED284C"/>
    <w:rsid w:val="00ED2DA7"/>
    <w:rsid w:val="00F05180"/>
    <w:rsid w:val="00F45F7B"/>
    <w:rsid w:val="00F7170E"/>
    <w:rsid w:val="00F76827"/>
    <w:rsid w:val="00FB29DB"/>
    <w:rsid w:val="00FC4BBA"/>
    <w:rsid w:val="00FD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2CCE4"/>
  <w15:chartTrackingRefBased/>
  <w15:docId w15:val="{47EDEA5B-23AD-4AD0-9D68-F5602DB95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7FA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807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Rady Miasta Sopotu</vt:lpstr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Rady Miasta Sopotu</dc:title>
  <dc:subject/>
  <dc:creator>Łukasz Pawlicki</dc:creator>
  <cp:keywords/>
  <dc:description/>
  <cp:lastModifiedBy>Kamila Stachewicz</cp:lastModifiedBy>
  <cp:revision>10</cp:revision>
  <cp:lastPrinted>2023-02-06T10:39:00Z</cp:lastPrinted>
  <dcterms:created xsi:type="dcterms:W3CDTF">2024-03-04T10:28:00Z</dcterms:created>
  <dcterms:modified xsi:type="dcterms:W3CDTF">2024-03-26T08:15:00Z</dcterms:modified>
</cp:coreProperties>
</file>