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038E2" w14:textId="341A2F21" w:rsidR="00834E7F" w:rsidRDefault="00834E7F" w:rsidP="00506BE5">
      <w:pPr>
        <w:pStyle w:val="Nagwek1"/>
        <w:jc w:val="center"/>
      </w:pPr>
      <w:r>
        <w:t xml:space="preserve">Uchwała  Nr  </w:t>
      </w:r>
      <w:r w:rsidR="00997667">
        <w:t>XXXVIII /646/ 2022</w:t>
      </w:r>
    </w:p>
    <w:p w14:paraId="67C306DF" w14:textId="701A1CD1" w:rsidR="00834E7F" w:rsidRDefault="00834E7F" w:rsidP="00834E7F">
      <w:pPr>
        <w:jc w:val="center"/>
        <w:rPr>
          <w:b/>
          <w:sz w:val="24"/>
        </w:rPr>
      </w:pPr>
      <w:r>
        <w:rPr>
          <w:b/>
          <w:sz w:val="24"/>
        </w:rPr>
        <w:t>Rady       Miasta     Sopotu</w:t>
      </w:r>
      <w:r w:rsidR="0054392A">
        <w:rPr>
          <w:b/>
          <w:sz w:val="24"/>
        </w:rPr>
        <w:t xml:space="preserve">                  </w:t>
      </w:r>
    </w:p>
    <w:p w14:paraId="3FEB91DF" w14:textId="78EE34A6" w:rsidR="00834E7F" w:rsidRDefault="00834E7F" w:rsidP="00834E7F">
      <w:pPr>
        <w:jc w:val="center"/>
        <w:rPr>
          <w:b/>
          <w:sz w:val="24"/>
        </w:rPr>
      </w:pPr>
      <w:r>
        <w:rPr>
          <w:b/>
          <w:sz w:val="24"/>
        </w:rPr>
        <w:t xml:space="preserve">z  dnia  </w:t>
      </w:r>
      <w:r w:rsidR="00997667">
        <w:rPr>
          <w:b/>
          <w:sz w:val="24"/>
        </w:rPr>
        <w:t>29 września</w:t>
      </w:r>
      <w:r w:rsidR="00152FCB">
        <w:rPr>
          <w:b/>
          <w:sz w:val="24"/>
        </w:rPr>
        <w:t xml:space="preserve"> </w:t>
      </w:r>
      <w:r w:rsidR="00997667">
        <w:rPr>
          <w:b/>
          <w:sz w:val="24"/>
        </w:rPr>
        <w:t xml:space="preserve"> </w:t>
      </w:r>
      <w:r>
        <w:rPr>
          <w:b/>
          <w:sz w:val="24"/>
        </w:rPr>
        <w:t>20</w:t>
      </w:r>
      <w:r w:rsidR="00152FCB">
        <w:rPr>
          <w:b/>
          <w:sz w:val="24"/>
        </w:rPr>
        <w:t>22</w:t>
      </w:r>
      <w:r>
        <w:rPr>
          <w:b/>
          <w:sz w:val="24"/>
        </w:rPr>
        <w:t xml:space="preserve"> r.</w:t>
      </w:r>
    </w:p>
    <w:p w14:paraId="4B47F153" w14:textId="77777777" w:rsidR="00834E7F" w:rsidRDefault="00834E7F" w:rsidP="00834E7F">
      <w:pPr>
        <w:jc w:val="both"/>
        <w:rPr>
          <w:b/>
          <w:sz w:val="28"/>
        </w:rPr>
      </w:pPr>
    </w:p>
    <w:p w14:paraId="2201EAC6" w14:textId="77777777" w:rsidR="00834E7F" w:rsidRDefault="00834E7F" w:rsidP="00834E7F">
      <w:pPr>
        <w:pStyle w:val="Tekstpodstawowy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w sprawie ustalenia uprawnień przysługujących nauczycielom zatrudnionym </w:t>
      </w:r>
      <w:r>
        <w:rPr>
          <w:rFonts w:ascii="Times New Roman" w:hAnsi="Times New Roman"/>
          <w:szCs w:val="24"/>
        </w:rPr>
        <w:t xml:space="preserve">w oświatowych jednostkach organizacyjnych  miasta  Sopotu  wynikających z </w:t>
      </w:r>
      <w:r>
        <w:rPr>
          <w:rFonts w:ascii="Times New Roman" w:hAnsi="Times New Roman"/>
          <w:color w:val="000000"/>
          <w:szCs w:val="24"/>
        </w:rPr>
        <w:t>art. 42 ust.7 i art. 42a ust.1 Karty Nauczyciela</w:t>
      </w:r>
    </w:p>
    <w:p w14:paraId="3E987DCE" w14:textId="77777777" w:rsidR="00834E7F" w:rsidRDefault="00834E7F" w:rsidP="00834E7F">
      <w:pPr>
        <w:pStyle w:val="Tekstpodstawowy"/>
        <w:jc w:val="both"/>
        <w:rPr>
          <w:rFonts w:ascii="Times New Roman" w:hAnsi="Times New Roman"/>
          <w:sz w:val="22"/>
        </w:rPr>
      </w:pPr>
    </w:p>
    <w:p w14:paraId="7B1F136F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  <w:r w:rsidRPr="00CF11EC">
        <w:rPr>
          <w:rFonts w:ascii="Times New Roman" w:hAnsi="Times New Roman"/>
          <w:b w:val="0"/>
          <w:sz w:val="22"/>
        </w:rPr>
        <w:t>Na podstawie art. 42 ust. 7 i art.42 a ust.1</w:t>
      </w:r>
      <w:r w:rsidRPr="00CF11EC">
        <w:rPr>
          <w:rFonts w:ascii="Times New Roman" w:hAnsi="Times New Roman"/>
          <w:sz w:val="22"/>
        </w:rPr>
        <w:t xml:space="preserve"> </w:t>
      </w:r>
      <w:r w:rsidRPr="00CF11EC">
        <w:rPr>
          <w:rFonts w:ascii="Times New Roman" w:hAnsi="Times New Roman"/>
          <w:b w:val="0"/>
          <w:sz w:val="22"/>
        </w:rPr>
        <w:t>w związku z  art. 91 d pkt 1 ustawy z dnia 26 stycznia 1982</w:t>
      </w:r>
      <w:r>
        <w:rPr>
          <w:rFonts w:ascii="Times New Roman" w:hAnsi="Times New Roman"/>
          <w:b w:val="0"/>
          <w:sz w:val="22"/>
        </w:rPr>
        <w:t> </w:t>
      </w:r>
      <w:r w:rsidRPr="00CF11EC">
        <w:rPr>
          <w:rFonts w:ascii="Times New Roman" w:hAnsi="Times New Roman"/>
          <w:b w:val="0"/>
          <w:sz w:val="22"/>
        </w:rPr>
        <w:t>r. – Karta  Nauczyciela  (Dz.U. z 2021 r. poz. 1762</w:t>
      </w:r>
      <w:r w:rsidRPr="00CF11EC">
        <w:rPr>
          <w:rStyle w:val="Odwoanieprzypisudolnego"/>
          <w:rFonts w:ascii="Times New Roman" w:hAnsi="Times New Roman"/>
          <w:b w:val="0"/>
          <w:sz w:val="22"/>
        </w:rPr>
        <w:footnoteReference w:id="1"/>
      </w:r>
      <w:r w:rsidRPr="00CF11EC">
        <w:rPr>
          <w:rFonts w:ascii="Times New Roman" w:hAnsi="Times New Roman"/>
          <w:b w:val="0"/>
          <w:sz w:val="22"/>
        </w:rPr>
        <w:t>)</w:t>
      </w:r>
      <w:r>
        <w:rPr>
          <w:rFonts w:ascii="Times New Roman" w:hAnsi="Times New Roman"/>
          <w:b w:val="0"/>
          <w:sz w:val="22"/>
        </w:rPr>
        <w:t>;</w:t>
      </w:r>
    </w:p>
    <w:p w14:paraId="72399417" w14:textId="77777777" w:rsidR="00834E7F" w:rsidRDefault="00834E7F" w:rsidP="00834E7F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</w:p>
    <w:p w14:paraId="25F31F7B" w14:textId="77777777" w:rsidR="00834E7F" w:rsidRDefault="00834E7F" w:rsidP="00834E7F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RADA        MIASTA       SOPOTU</w:t>
      </w:r>
    </w:p>
    <w:p w14:paraId="7B0B8586" w14:textId="77777777" w:rsidR="00834E7F" w:rsidRDefault="00834E7F" w:rsidP="00834E7F">
      <w:pPr>
        <w:pStyle w:val="Tekstpodstawow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uchwala, co następuje:</w:t>
      </w:r>
    </w:p>
    <w:p w14:paraId="040E6FB4" w14:textId="77777777" w:rsidR="00834E7F" w:rsidRDefault="00834E7F" w:rsidP="00834E7F">
      <w:pPr>
        <w:pStyle w:val="Tekstpodstawowy"/>
        <w:jc w:val="both"/>
        <w:rPr>
          <w:rFonts w:ascii="Times New Roman" w:hAnsi="Times New Roman"/>
        </w:rPr>
      </w:pPr>
    </w:p>
    <w:p w14:paraId="38DFEFFB" w14:textId="77777777" w:rsidR="00834E7F" w:rsidRDefault="00834E7F" w:rsidP="00834E7F">
      <w:pPr>
        <w:pStyle w:val="Tekstpodstawowy"/>
        <w:jc w:val="center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 1</w:t>
      </w:r>
    </w:p>
    <w:p w14:paraId="020654BE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1.Zasady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rozliczania tygodniowego obowiązkowego wymiaru godzin zajęć nauczycieli, dla których ustalony plan zajęć jest różny w poszczególnych okresach roku szkolnego  - określa załącznik  nr 1 do Uchwały.</w:t>
      </w:r>
    </w:p>
    <w:p w14:paraId="47EDA75C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2.Zasady </w:t>
      </w:r>
      <w:r>
        <w:rPr>
          <w:rFonts w:ascii="Times New Roman" w:hAnsi="Times New Roman"/>
          <w:b w:val="0"/>
          <w:color w:val="000000"/>
          <w:sz w:val="22"/>
          <w:szCs w:val="22"/>
        </w:rPr>
        <w:t xml:space="preserve">udzielania i rozmiar obniżek lub zwolnień od obowiązku realizacji pensum </w:t>
      </w:r>
      <w:r>
        <w:rPr>
          <w:rFonts w:ascii="Times New Roman" w:hAnsi="Times New Roman"/>
          <w:b w:val="0"/>
          <w:sz w:val="22"/>
          <w:szCs w:val="22"/>
        </w:rPr>
        <w:t>nauczycielom, którym powierzono stanowisko kierownicze  -  określa  załącznik nr 2 do Uchwały.</w:t>
      </w:r>
    </w:p>
    <w:p w14:paraId="033A3FF5" w14:textId="60BE15D2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</w:t>
      </w:r>
      <w:r w:rsidR="00206AE3"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</w:rPr>
        <w:t>Zasady określenia tygodniowego obowiązkowego wymiaru godzin zajęć nauczycieli niewymienionych w art.42 ust.3 ustawy Karta Nauczyciela, nauczycieli szkół, o których mowa w art. 1 ust. 2 pkt pedagogów, psychologów, logopedów, terapeutów pedagogicznych, doradców zawodowych, z wyjątkiem nauczycieli zatrudnionych w poradniach psychologiczno-pedagogicznych, nauczycieli prowadzących kształcenie w formie zaocznej, nauczycieli kształcenia na odległość oraz zasady zaliczania do wymiaru godzin poszczególnych zajęć w formie zaocznej i w kształceniu na odległość -  określa  załącznik nr 3 do Uchwały.</w:t>
      </w:r>
    </w:p>
    <w:p w14:paraId="6CB441B7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4.Warunki,   tryb </w:t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b w:val="0"/>
          <w:sz w:val="22"/>
          <w:szCs w:val="22"/>
        </w:rPr>
        <w:t xml:space="preserve">i   zasady   obniżenia    nauczycielom   zatrudnionym   w  pełnym    wymiarze   zajęć  </w:t>
      </w:r>
    </w:p>
    <w:p w14:paraId="5A49EDA9" w14:textId="00C9316E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tygodniowego obowiązkowego wymiaru godzin zajęć -  określa załącznik nr 4 do Uchwały.</w:t>
      </w:r>
    </w:p>
    <w:p w14:paraId="612F579D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70411F76" w14:textId="77777777" w:rsidR="00834E7F" w:rsidRDefault="00834E7F" w:rsidP="00834E7F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 2</w:t>
      </w:r>
    </w:p>
    <w:p w14:paraId="0D60F49F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Wykonanie uchwały powierza się Prezydentowi Miasta.</w:t>
      </w:r>
    </w:p>
    <w:p w14:paraId="5B9529E3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0474D72A" w14:textId="77777777" w:rsidR="00834E7F" w:rsidRDefault="00834E7F" w:rsidP="00834E7F">
      <w:pPr>
        <w:pStyle w:val="Tekstpodstawowy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 3</w:t>
      </w:r>
    </w:p>
    <w:p w14:paraId="116F16BD" w14:textId="1C3F0321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Traci moc Uchwała  Nr  </w:t>
      </w:r>
      <w:r w:rsidR="00206AE3" w:rsidRPr="00206AE3">
        <w:rPr>
          <w:rFonts w:ascii="Times New Roman" w:hAnsi="Times New Roman"/>
          <w:b w:val="0"/>
          <w:sz w:val="22"/>
          <w:szCs w:val="22"/>
        </w:rPr>
        <w:t>XLI/560/2018</w:t>
      </w:r>
      <w:r w:rsidR="00206AE3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Rady Miasta Sopotu z dnia</w:t>
      </w:r>
      <w:r w:rsidR="00206AE3">
        <w:rPr>
          <w:rFonts w:ascii="Times New Roman" w:hAnsi="Times New Roman"/>
          <w:b w:val="0"/>
          <w:sz w:val="22"/>
          <w:szCs w:val="22"/>
        </w:rPr>
        <w:t xml:space="preserve"> 11</w:t>
      </w:r>
      <w:r>
        <w:rPr>
          <w:rFonts w:ascii="Times New Roman" w:hAnsi="Times New Roman"/>
          <w:b w:val="0"/>
          <w:sz w:val="22"/>
          <w:szCs w:val="22"/>
        </w:rPr>
        <w:t xml:space="preserve"> </w:t>
      </w:r>
      <w:r w:rsidR="00206AE3">
        <w:rPr>
          <w:rFonts w:ascii="Times New Roman" w:hAnsi="Times New Roman"/>
          <w:b w:val="0"/>
          <w:sz w:val="22"/>
          <w:szCs w:val="22"/>
        </w:rPr>
        <w:t xml:space="preserve">czerwca </w:t>
      </w:r>
      <w:r>
        <w:rPr>
          <w:rFonts w:ascii="Times New Roman" w:hAnsi="Times New Roman"/>
          <w:b w:val="0"/>
          <w:sz w:val="22"/>
          <w:szCs w:val="22"/>
        </w:rPr>
        <w:t xml:space="preserve"> 201</w:t>
      </w:r>
      <w:r w:rsidR="00206AE3">
        <w:rPr>
          <w:rFonts w:ascii="Times New Roman" w:hAnsi="Times New Roman"/>
          <w:b w:val="0"/>
          <w:sz w:val="22"/>
          <w:szCs w:val="22"/>
        </w:rPr>
        <w:t>8</w:t>
      </w:r>
      <w:r>
        <w:rPr>
          <w:rFonts w:ascii="Times New Roman" w:hAnsi="Times New Roman"/>
          <w:b w:val="0"/>
          <w:sz w:val="22"/>
          <w:szCs w:val="22"/>
        </w:rPr>
        <w:t xml:space="preserve"> r. w sprawie ustalenia uprawnień przysługujących nauczycielom zatrudnionym w oświatowych jednostkach organizacyjnych  miasta  Sopotu  wynikających z art. 42 ust.7 i art. 42a ust.1 Karty Nauczyciela</w:t>
      </w:r>
      <w:r w:rsidR="00276390">
        <w:rPr>
          <w:rFonts w:ascii="Times New Roman" w:hAnsi="Times New Roman"/>
          <w:b w:val="0"/>
          <w:sz w:val="22"/>
          <w:szCs w:val="22"/>
        </w:rPr>
        <w:t xml:space="preserve"> </w:t>
      </w:r>
      <w:r w:rsidR="00276390" w:rsidRPr="005B3177">
        <w:rPr>
          <w:rFonts w:ascii="Times New Roman" w:hAnsi="Times New Roman"/>
          <w:b w:val="0"/>
          <w:sz w:val="22"/>
          <w:szCs w:val="22"/>
        </w:rPr>
        <w:t>(Dz.Urz.Woj.Pom</w:t>
      </w:r>
      <w:r w:rsidR="005B3177">
        <w:rPr>
          <w:rFonts w:ascii="Times New Roman" w:hAnsi="Times New Roman"/>
          <w:b w:val="0"/>
          <w:sz w:val="22"/>
          <w:szCs w:val="22"/>
        </w:rPr>
        <w:t>.2022.3015</w:t>
      </w:r>
      <w:r w:rsidR="00276390" w:rsidRPr="005B3177">
        <w:rPr>
          <w:rFonts w:ascii="Times New Roman" w:hAnsi="Times New Roman"/>
          <w:b w:val="0"/>
          <w:sz w:val="22"/>
          <w:szCs w:val="22"/>
        </w:rPr>
        <w:t>).</w:t>
      </w:r>
    </w:p>
    <w:p w14:paraId="6DC81824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305301DC" w14:textId="77777777" w:rsidR="00834E7F" w:rsidRDefault="00834E7F" w:rsidP="00834E7F">
      <w:pPr>
        <w:pStyle w:val="Tekstpodstawowy"/>
        <w:tabs>
          <w:tab w:val="left" w:pos="3780"/>
        </w:tabs>
        <w:jc w:val="both"/>
        <w:rPr>
          <w:rFonts w:ascii="Times New Roman" w:hAnsi="Times New Roman"/>
          <w:b w:val="0"/>
          <w:sz w:val="22"/>
          <w:szCs w:val="22"/>
        </w:rPr>
      </w:pPr>
    </w:p>
    <w:p w14:paraId="7B7B143C" w14:textId="77777777" w:rsidR="00834E7F" w:rsidRDefault="00834E7F" w:rsidP="00834E7F">
      <w:pPr>
        <w:pStyle w:val="Tekstpodstawowy"/>
        <w:tabs>
          <w:tab w:val="left" w:pos="378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§  4</w:t>
      </w:r>
    </w:p>
    <w:p w14:paraId="7B44E9D3" w14:textId="77777777" w:rsidR="00206AE3" w:rsidRPr="00251A33" w:rsidRDefault="00206AE3" w:rsidP="00206AE3">
      <w:pPr>
        <w:pStyle w:val="Tekstpodstawowy"/>
        <w:jc w:val="both"/>
        <w:rPr>
          <w:rFonts w:ascii="Times New Roman" w:hAnsi="Times New Roman"/>
          <w:b w:val="0"/>
          <w:bCs/>
          <w:sz w:val="22"/>
          <w:szCs w:val="22"/>
        </w:rPr>
      </w:pPr>
      <w:r w:rsidRPr="00251A33">
        <w:rPr>
          <w:rFonts w:ascii="Times New Roman" w:hAnsi="Times New Roman"/>
          <w:b w:val="0"/>
          <w:bCs/>
          <w:sz w:val="22"/>
          <w:szCs w:val="22"/>
        </w:rPr>
        <w:t xml:space="preserve">Uchwała podlega ogłoszeniu w Dzienniku Urzędowym Województwa Pomorskiego i wchodzi w życie </w:t>
      </w:r>
    </w:p>
    <w:p w14:paraId="1B4F95A2" w14:textId="6474A0DE" w:rsidR="00834E7F" w:rsidRDefault="005223C5" w:rsidP="00206AE3">
      <w:pPr>
        <w:pStyle w:val="Tekstpodstawowy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  <w:sz w:val="22"/>
          <w:szCs w:val="22"/>
        </w:rPr>
        <w:t>z</w:t>
      </w:r>
      <w:r w:rsidR="009B2C5E">
        <w:rPr>
          <w:rFonts w:ascii="Times New Roman" w:hAnsi="Times New Roman"/>
          <w:b w:val="0"/>
          <w:bCs/>
          <w:sz w:val="22"/>
          <w:szCs w:val="22"/>
        </w:rPr>
        <w:t xml:space="preserve"> mocą obowiązującą od dnia </w:t>
      </w:r>
      <w:r w:rsidR="00206AE3" w:rsidRPr="00251A33">
        <w:rPr>
          <w:rFonts w:ascii="Times New Roman" w:hAnsi="Times New Roman"/>
          <w:b w:val="0"/>
          <w:bCs/>
          <w:sz w:val="22"/>
          <w:szCs w:val="22"/>
        </w:rPr>
        <w:t>1 września 2022 r.</w:t>
      </w:r>
    </w:p>
    <w:p w14:paraId="67EF814C" w14:textId="51AA17B7" w:rsidR="00BC7264" w:rsidRPr="00BC7264" w:rsidRDefault="00834E7F" w:rsidP="00BC7264">
      <w:pPr>
        <w:pStyle w:val="Tekstpodstawowy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                               </w:t>
      </w:r>
      <w:r w:rsidR="00BC7264" w:rsidRPr="00BC7264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</w:t>
      </w:r>
    </w:p>
    <w:p w14:paraId="6A4023AA" w14:textId="77777777" w:rsidR="00BC7264" w:rsidRPr="00BC7264" w:rsidRDefault="00BC7264" w:rsidP="00BC7264">
      <w:pPr>
        <w:jc w:val="right"/>
        <w:rPr>
          <w:rFonts w:eastAsia="Calibri"/>
          <w:sz w:val="22"/>
          <w:szCs w:val="22"/>
          <w:lang w:eastAsia="en-US"/>
        </w:rPr>
      </w:pPr>
      <w:r w:rsidRPr="00BC7264">
        <w:rPr>
          <w:rFonts w:eastAsia="Calibri"/>
          <w:sz w:val="22"/>
          <w:szCs w:val="22"/>
          <w:lang w:eastAsia="en-US"/>
        </w:rPr>
        <w:t>Przewodniczący</w:t>
      </w:r>
    </w:p>
    <w:p w14:paraId="39A50F8B" w14:textId="77777777" w:rsidR="00BC7264" w:rsidRPr="00BC7264" w:rsidRDefault="00BC7264" w:rsidP="00BC7264">
      <w:pPr>
        <w:jc w:val="right"/>
        <w:rPr>
          <w:rFonts w:eastAsia="Calibri"/>
          <w:sz w:val="22"/>
          <w:szCs w:val="22"/>
          <w:lang w:eastAsia="en-US"/>
        </w:rPr>
      </w:pPr>
      <w:r w:rsidRPr="00BC7264">
        <w:rPr>
          <w:rFonts w:eastAsia="Calibri"/>
          <w:sz w:val="22"/>
          <w:szCs w:val="22"/>
          <w:lang w:eastAsia="en-US"/>
        </w:rPr>
        <w:t>Rady Miasta Sopotu</w:t>
      </w:r>
    </w:p>
    <w:p w14:paraId="2875A5F9" w14:textId="055CA00D" w:rsidR="00BC7264" w:rsidRPr="00BC7264" w:rsidRDefault="00BC7264" w:rsidP="00BC7264">
      <w:pPr>
        <w:spacing w:after="200" w:line="276" w:lineRule="auto"/>
        <w:jc w:val="right"/>
        <w:rPr>
          <w:rFonts w:eastAsia="Calibri"/>
          <w:sz w:val="22"/>
          <w:szCs w:val="22"/>
          <w:lang w:eastAsia="en-US"/>
        </w:rPr>
      </w:pPr>
      <w:r w:rsidRPr="00BC7264">
        <w:rPr>
          <w:rFonts w:eastAsia="Calibri"/>
          <w:sz w:val="22"/>
          <w:szCs w:val="22"/>
          <w:lang w:eastAsia="en-US"/>
        </w:rPr>
        <w:t>/-/ Piotr Bagiński</w:t>
      </w:r>
    </w:p>
    <w:p w14:paraId="446D0AF6" w14:textId="77777777" w:rsidR="00BC7264" w:rsidRPr="00BC7264" w:rsidRDefault="00BC7264" w:rsidP="00BC7264">
      <w:pPr>
        <w:rPr>
          <w:rFonts w:eastAsia="Calibri"/>
          <w:sz w:val="22"/>
          <w:szCs w:val="22"/>
          <w:lang w:eastAsia="en-US"/>
        </w:rPr>
      </w:pPr>
      <w:r w:rsidRPr="00BC7264">
        <w:rPr>
          <w:rFonts w:eastAsia="Calibri"/>
          <w:sz w:val="22"/>
          <w:szCs w:val="22"/>
          <w:lang w:eastAsia="en-US"/>
        </w:rPr>
        <w:t xml:space="preserve">      Radca Prawny  </w:t>
      </w:r>
    </w:p>
    <w:p w14:paraId="264A607A" w14:textId="77777777" w:rsidR="00BC7264" w:rsidRPr="00BC7264" w:rsidRDefault="00BC7264" w:rsidP="00BC7264">
      <w:pPr>
        <w:rPr>
          <w:rFonts w:eastAsia="Calibri"/>
          <w:sz w:val="22"/>
          <w:szCs w:val="22"/>
          <w:lang w:eastAsia="en-US"/>
        </w:rPr>
      </w:pPr>
      <w:r w:rsidRPr="00BC7264">
        <w:rPr>
          <w:rFonts w:eastAsia="Calibri"/>
          <w:sz w:val="22"/>
          <w:szCs w:val="22"/>
          <w:lang w:eastAsia="en-US"/>
        </w:rPr>
        <w:t xml:space="preserve"> /-/ Jacek Michowski                                                                                                </w:t>
      </w:r>
    </w:p>
    <w:p w14:paraId="0E63EB62" w14:textId="77777777" w:rsidR="00BC7264" w:rsidRPr="00BC7264" w:rsidRDefault="00BC7264" w:rsidP="00BC7264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97691E0" w14:textId="77777777" w:rsidR="00DA2371" w:rsidRPr="00DA2371" w:rsidRDefault="00DA2371" w:rsidP="00DA2371">
      <w:pPr>
        <w:jc w:val="both"/>
      </w:pPr>
    </w:p>
    <w:p w14:paraId="01852923" w14:textId="1229B81E" w:rsidR="00506BE5" w:rsidRPr="00BC7264" w:rsidRDefault="00834E7F" w:rsidP="00834E7F">
      <w:pPr>
        <w:pStyle w:val="Tekstpodstawowy"/>
        <w:jc w:val="both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</w:rPr>
        <w:t xml:space="preserve">                                    </w:t>
      </w:r>
      <w:r>
        <w:rPr>
          <w:rFonts w:ascii="Times New Roman" w:hAnsi="Times New Roman"/>
          <w:b w:val="0"/>
          <w:sz w:val="20"/>
        </w:rPr>
        <w:t xml:space="preserve">          </w:t>
      </w:r>
    </w:p>
    <w:p w14:paraId="52E4AE64" w14:textId="77777777" w:rsidR="00834E7F" w:rsidRDefault="00834E7F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 xml:space="preserve">  Załącznik Nr 1 </w:t>
      </w:r>
    </w:p>
    <w:p w14:paraId="2A032665" w14:textId="58DA6AB2" w:rsidR="00834E7F" w:rsidRDefault="00834E7F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do Uchwały  Nr </w:t>
      </w:r>
      <w:r w:rsidR="002D3252" w:rsidRPr="002D3252">
        <w:rPr>
          <w:rFonts w:ascii="Times New Roman" w:hAnsi="Times New Roman"/>
          <w:b w:val="0"/>
          <w:sz w:val="20"/>
        </w:rPr>
        <w:t>XXXVIII /646/2022</w:t>
      </w:r>
    </w:p>
    <w:p w14:paraId="55E4B207" w14:textId="77777777" w:rsidR="00834E7F" w:rsidRDefault="00834E7F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Rady Miasta Sopotu </w:t>
      </w:r>
    </w:p>
    <w:p w14:paraId="418E9F5E" w14:textId="3A805A33" w:rsidR="00834E7F" w:rsidRDefault="00834E7F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z dnia </w:t>
      </w:r>
      <w:r w:rsidR="002D3252">
        <w:rPr>
          <w:rFonts w:ascii="Times New Roman" w:hAnsi="Times New Roman"/>
          <w:b w:val="0"/>
          <w:sz w:val="20"/>
        </w:rPr>
        <w:t>29.09.</w:t>
      </w:r>
      <w:r>
        <w:rPr>
          <w:rFonts w:ascii="Times New Roman" w:hAnsi="Times New Roman"/>
          <w:b w:val="0"/>
          <w:sz w:val="20"/>
        </w:rPr>
        <w:t>20</w:t>
      </w:r>
      <w:r w:rsidR="00206AE3">
        <w:rPr>
          <w:rFonts w:ascii="Times New Roman" w:hAnsi="Times New Roman"/>
          <w:b w:val="0"/>
          <w:sz w:val="20"/>
        </w:rPr>
        <w:t>22</w:t>
      </w:r>
      <w:r>
        <w:rPr>
          <w:rFonts w:ascii="Times New Roman" w:hAnsi="Times New Roman"/>
          <w:b w:val="0"/>
          <w:sz w:val="20"/>
        </w:rPr>
        <w:t xml:space="preserve"> r. </w:t>
      </w:r>
    </w:p>
    <w:p w14:paraId="1784B769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597CFDF3" w14:textId="77777777" w:rsidR="00834E7F" w:rsidRDefault="00834E7F" w:rsidP="00834E7F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Zasady 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</w:rPr>
        <w:t xml:space="preserve"> rozliczania  tygodniowego  obowiązkowego  wymiaru  godzin  zajęć  nauczycieli,</w:t>
      </w:r>
    </w:p>
    <w:p w14:paraId="2B274612" w14:textId="77777777" w:rsidR="00834E7F" w:rsidRDefault="00834E7F" w:rsidP="00834E7F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dla  których  ustalony plan zajęć jest różny w poszczególnych okresach roku szkolnego</w:t>
      </w:r>
    </w:p>
    <w:p w14:paraId="1CB7DE82" w14:textId="77777777" w:rsidR="00834E7F" w:rsidRDefault="00834E7F" w:rsidP="00834E7F">
      <w:pPr>
        <w:pStyle w:val="Tekstpodstawowy"/>
        <w:jc w:val="both"/>
        <w:rPr>
          <w:rFonts w:ascii="Times New Roman" w:hAnsi="Times New Roman"/>
        </w:rPr>
      </w:pPr>
    </w:p>
    <w:p w14:paraId="54DFDD05" w14:textId="77777777" w:rsidR="00834E7F" w:rsidRDefault="00834E7F" w:rsidP="00834E7F">
      <w:pPr>
        <w:pStyle w:val="Tekstpodstawowy"/>
        <w:jc w:val="both"/>
        <w:rPr>
          <w:rFonts w:ascii="Times New Roman" w:hAnsi="Times New Roman"/>
        </w:rPr>
      </w:pPr>
    </w:p>
    <w:p w14:paraId="2B2EE0B5" w14:textId="76BF8514" w:rsidR="00834E7F" w:rsidRPr="00A117C7" w:rsidRDefault="000B2463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1. </w:t>
      </w:r>
      <w:r w:rsidR="00834E7F" w:rsidRPr="00A117C7">
        <w:rPr>
          <w:rFonts w:ascii="Times New Roman" w:hAnsi="Times New Roman"/>
          <w:b w:val="0"/>
          <w:sz w:val="22"/>
          <w:szCs w:val="22"/>
        </w:rPr>
        <w:t>Przepisy  uchwały  stosuje  się  do  nauczycieli,  dla których ustalony plan zajęć wynikający z  planów  nauczania   lub  organizacji  pracy  jest  różny  w  poszczególnych okresach roku szkolnego i</w:t>
      </w:r>
      <w:r w:rsidR="00A117C7">
        <w:rPr>
          <w:rFonts w:ascii="Times New Roman" w:hAnsi="Times New Roman"/>
          <w:b w:val="0"/>
          <w:sz w:val="22"/>
          <w:szCs w:val="22"/>
        </w:rPr>
        <w:t> </w:t>
      </w:r>
      <w:r w:rsidR="00834E7F" w:rsidRPr="00A117C7">
        <w:rPr>
          <w:rFonts w:ascii="Times New Roman" w:hAnsi="Times New Roman"/>
          <w:b w:val="0"/>
          <w:sz w:val="22"/>
          <w:szCs w:val="22"/>
        </w:rPr>
        <w:t>spowodowany jest między innymi:</w:t>
      </w:r>
    </w:p>
    <w:p w14:paraId="406F5C11" w14:textId="0BC341BF" w:rsidR="00834E7F" w:rsidRPr="00A117C7" w:rsidRDefault="00834E7F" w:rsidP="0054220B">
      <w:pPr>
        <w:pStyle w:val="Tekstpodstawowy"/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>odbywaniem praktyk  zawodowych przez uczniów i słuchaczy szkół   ponadpodstawowych;</w:t>
      </w:r>
    </w:p>
    <w:p w14:paraId="0B2BC9A0" w14:textId="77777777" w:rsidR="00834E7F" w:rsidRPr="00A117C7" w:rsidRDefault="00834E7F" w:rsidP="0054220B">
      <w:pPr>
        <w:pStyle w:val="Tekstpodstawowy"/>
        <w:numPr>
          <w:ilvl w:val="0"/>
          <w:numId w:val="2"/>
        </w:numPr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>wcześniejszym zakończeniem zajęć w klasach maturalnych.</w:t>
      </w:r>
    </w:p>
    <w:p w14:paraId="29E2C39C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2.  Nauczyciele     zatrudnieni  w  pełnym  wymiarze zajęć,  dla  których  plan  zajęć  wynikający </w:t>
      </w:r>
    </w:p>
    <w:p w14:paraId="7B771242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z  planów    nauczania    lub    organizacji    pracy,  w   danym   okresie   roku    szkolnego </w:t>
      </w:r>
    </w:p>
    <w:p w14:paraId="22045EF8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nie  wyczerpuje   obowiązującego  tego   nauczyciela   wymiaru   godzin   zajęć </w:t>
      </w:r>
    </w:p>
    <w:p w14:paraId="1CBC26A3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dydaktycznych,  wychowawczych   i    opiekuńczych   zobowiązani   są   do   realizowania </w:t>
      </w:r>
    </w:p>
    <w:p w14:paraId="79230D2F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w  innych okresach roku    szkolnego     takiego    wymiaru   tygodniowej    liczby   godzin </w:t>
      </w:r>
    </w:p>
    <w:p w14:paraId="50BDB956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(zwiększonego   lub  zmniejszonego),   aby    średni   wymiar   godzin   zajęć   nauczyciela </w:t>
      </w:r>
    </w:p>
    <w:p w14:paraId="197BFC6D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w  ciągu   całego  roku szkolnego   odpowiadał    obowiązkowemu   wymiarowi  godzin </w:t>
      </w:r>
    </w:p>
    <w:p w14:paraId="448F8F74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zajęć określonemu dla tego  nauczyciela.</w:t>
      </w:r>
    </w:p>
    <w:p w14:paraId="527F3546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3.  Plan   zajęć  ustalony według  zasad, o których  mowa w pkt 2,  powinien  być określony dla     </w:t>
      </w:r>
    </w:p>
    <w:p w14:paraId="752B99FD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każdego nauczyciela w planie organizacyjnym na dany rok szkolny i podany do wiadomości   </w:t>
      </w:r>
    </w:p>
    <w:p w14:paraId="24BF7DC4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przed rozpoczęciem roku szkolnego.</w:t>
      </w:r>
    </w:p>
    <w:p w14:paraId="61488F9C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>4.  Na    poczet   wypracowania    pełnego  wymiaru   zajęć   zalicza   się   przepracowane    godziny</w:t>
      </w:r>
    </w:p>
    <w:p w14:paraId="37BA317C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 ponadwymiarowe   zatwierdzone  w  planie   organizacyjnym,  zrealizowane  godziny doraźnych</w:t>
      </w:r>
    </w:p>
    <w:p w14:paraId="7D092567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zastępstw oraz godziny przepracowane w części ustnej egzaminu maturalnego.</w:t>
      </w:r>
    </w:p>
    <w:p w14:paraId="62ECEBEF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5.  Godzinami  ponadwymiarowymi  dla  nauczycieli, o których mowa w pkt 2 są godziny, </w:t>
      </w:r>
    </w:p>
    <w:p w14:paraId="3624120E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które realizują oni po wypracowaniu pełnego obowiązującego ich tygodniowego wymiaru </w:t>
      </w:r>
    </w:p>
    <w:p w14:paraId="20D581F3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zajęć.</w:t>
      </w:r>
    </w:p>
    <w:p w14:paraId="39E6F91B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6.  Przydzielone  w  planie  organizacyjnym  godziny zajęć, niezrealizowane  przez   nauczyciela  </w:t>
      </w:r>
    </w:p>
    <w:p w14:paraId="6CEF52A1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z   powodu   choroby   lub  z   przyczyn   leżących   po  stronie  pracodawcy, nie  wymienione </w:t>
      </w:r>
    </w:p>
    <w:p w14:paraId="3441D1D1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w  pkt 1,   traktuje   się  dla  rocznego  rozliczenia  godzin  jak godziny zrealizowanych  zajęć</w:t>
      </w:r>
    </w:p>
    <w:p w14:paraId="5C1B04FB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z zastrzeżeniem pkt 5.</w:t>
      </w:r>
    </w:p>
    <w:p w14:paraId="139B0B05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>7.  Dla  nauczycieli  zatrudnionych  w  niepełnym  wymiarze zajęć,  realizujących różny wymiar</w:t>
      </w:r>
    </w:p>
    <w:p w14:paraId="3E027FA1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zajęć  w  poszczególnych okresach  roku szkolnego, w umowie o pracę należy określić średni </w:t>
      </w:r>
    </w:p>
    <w:p w14:paraId="00E721E7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wymiar godzin dla całego okresu zatrudnienia.</w:t>
      </w:r>
    </w:p>
    <w:p w14:paraId="3E0C494D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8.  W  przypadku  rozwiązania  z  nauczycielem  stosunku pracy przed upływem roku szkolnego, </w:t>
      </w:r>
    </w:p>
    <w:p w14:paraId="7864D328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na   który   został    ustalony   różny    plan   zajęć,  rozliczenie  z   przydzielonych   w   planie</w:t>
      </w:r>
    </w:p>
    <w:p w14:paraId="4F059613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organizacyjnym   zajęć   następuje  z  datą  ustania  stosunku  pracy,  z  tym  że  za  wszystkie    </w:t>
      </w:r>
    </w:p>
    <w:p w14:paraId="245B2A26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przepracowane    miesiące,   bez   względu   na  wymiar   zrealizowanych   zajęć,  przysługuje</w:t>
      </w:r>
    </w:p>
    <w:p w14:paraId="586CC613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nauczycielowi   prawo   do  wynagrodzenia  zasadniczego  za  obowiązkowy  wymiar  godzin</w:t>
      </w:r>
    </w:p>
    <w:p w14:paraId="5FF7B1AC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zajęć, a także  za przepracowane w tym czasie godziny ponadwymiarowe.</w:t>
      </w:r>
    </w:p>
    <w:p w14:paraId="3C680D78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9. Za   prawidłowe   rozliczanie   tygodniowego   obowiązkowego   wymiaru   zajęć   nauczycieli  </w:t>
      </w:r>
    </w:p>
    <w:p w14:paraId="7ED98357" w14:textId="40553B8B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odpowiedzialny jest dyrektor.                    </w:t>
      </w:r>
    </w:p>
    <w:p w14:paraId="79909D22" w14:textId="77777777" w:rsidR="00834E7F" w:rsidRPr="00A117C7" w:rsidRDefault="00834E7F" w:rsidP="0054220B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A117C7">
        <w:rPr>
          <w:rFonts w:ascii="Times New Roman" w:hAnsi="Times New Roman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2990B210" w14:textId="20A241CE" w:rsidR="00834E7F" w:rsidRPr="00A117C7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0BC34438" w14:textId="77777777" w:rsidR="00206AE3" w:rsidRPr="00A117C7" w:rsidRDefault="00206AE3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2F0BC8E9" w14:textId="77777777" w:rsidR="00834E7F" w:rsidRPr="00707125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</w:t>
      </w:r>
    </w:p>
    <w:p w14:paraId="7A303EDA" w14:textId="77777777" w:rsidR="00A117C7" w:rsidRDefault="00A117C7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0E43AFD7" w14:textId="77777777" w:rsidR="00A117C7" w:rsidRDefault="00A117C7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64CFE7B8" w14:textId="6C87D684" w:rsidR="00A117C7" w:rsidRDefault="00A117C7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323D65A4" w14:textId="03871483" w:rsidR="00506BE5" w:rsidRDefault="00506BE5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702AA6A0" w14:textId="2F473B71" w:rsidR="00BC7264" w:rsidRDefault="00BC7264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5AC02681" w14:textId="77777777" w:rsidR="00BC7264" w:rsidRDefault="00BC7264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226471B0" w14:textId="14E6692A" w:rsidR="00506BE5" w:rsidRDefault="00506BE5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665D1B6A" w14:textId="77777777" w:rsidR="000A7CAD" w:rsidRDefault="000A7CAD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51AB6D14" w14:textId="34AE119C" w:rsidR="000A7CAD" w:rsidRDefault="000A7CAD" w:rsidP="000A7CAD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lastRenderedPageBreak/>
        <w:t xml:space="preserve">  Załącznik Nr 2 </w:t>
      </w:r>
    </w:p>
    <w:p w14:paraId="38847806" w14:textId="77777777" w:rsidR="000A7CAD" w:rsidRDefault="000A7CAD" w:rsidP="000A7CAD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do Uchwały  Nr </w:t>
      </w:r>
      <w:r w:rsidRPr="002D3252">
        <w:rPr>
          <w:rFonts w:ascii="Times New Roman" w:hAnsi="Times New Roman"/>
          <w:b w:val="0"/>
          <w:sz w:val="20"/>
        </w:rPr>
        <w:t>XXXVIII /646/2022</w:t>
      </w:r>
    </w:p>
    <w:p w14:paraId="4CFD5D43" w14:textId="77777777" w:rsidR="000A7CAD" w:rsidRDefault="000A7CAD" w:rsidP="000A7CAD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Rady Miasta Sopotu </w:t>
      </w:r>
    </w:p>
    <w:p w14:paraId="2EEFC070" w14:textId="77777777" w:rsidR="000A7CAD" w:rsidRDefault="000A7CAD" w:rsidP="000A7CAD">
      <w:pPr>
        <w:pStyle w:val="Tekstpodstawowy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z dnia 29.09.2022 r. </w:t>
      </w:r>
    </w:p>
    <w:p w14:paraId="3EB64E25" w14:textId="77777777" w:rsidR="000A7CAD" w:rsidRDefault="000A7CAD" w:rsidP="000A7CAD">
      <w:pPr>
        <w:pStyle w:val="Tekstpodstawowy"/>
        <w:jc w:val="both"/>
        <w:rPr>
          <w:rFonts w:ascii="Times New Roman" w:hAnsi="Times New Roman"/>
          <w:b w:val="0"/>
        </w:rPr>
      </w:pPr>
    </w:p>
    <w:p w14:paraId="33E09CCA" w14:textId="77777777" w:rsidR="00834E7F" w:rsidRDefault="00834E7F" w:rsidP="00834E7F">
      <w:pPr>
        <w:pStyle w:val="Tekstpodstawowy"/>
        <w:jc w:val="right"/>
        <w:rPr>
          <w:rFonts w:ascii="Times New Roman" w:hAnsi="Times New Roman"/>
        </w:rPr>
      </w:pPr>
    </w:p>
    <w:p w14:paraId="4AEBB27F" w14:textId="77777777" w:rsidR="00834E7F" w:rsidRDefault="00834E7F" w:rsidP="00834E7F">
      <w:pPr>
        <w:pStyle w:val="Tekstpodstawowy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Zasady </w:t>
      </w:r>
      <w:r>
        <w:rPr>
          <w:rFonts w:ascii="Times New Roman" w:hAnsi="Times New Roman"/>
          <w:color w:val="000000"/>
          <w:szCs w:val="24"/>
        </w:rPr>
        <w:t xml:space="preserve">udzielania i rozmiar obniżek lub zwolnień od obowiązku realizacji pensum </w:t>
      </w:r>
      <w:r>
        <w:rPr>
          <w:rFonts w:ascii="Times New Roman" w:hAnsi="Times New Roman"/>
        </w:rPr>
        <w:t xml:space="preserve">nauczycielom, którym powierzono stanowisko kierownicze </w:t>
      </w:r>
      <w:r>
        <w:rPr>
          <w:rFonts w:ascii="Times New Roman" w:hAnsi="Times New Roman"/>
          <w:color w:val="000000"/>
          <w:szCs w:val="24"/>
        </w:rPr>
        <w:t xml:space="preserve">zatrudnionych </w:t>
      </w:r>
      <w:r>
        <w:rPr>
          <w:rFonts w:ascii="Times New Roman" w:hAnsi="Times New Roman"/>
          <w:szCs w:val="24"/>
        </w:rPr>
        <w:t>w oświatowych jednostkach organizacyjnych  miasta Sopotu</w:t>
      </w:r>
    </w:p>
    <w:p w14:paraId="4F2B860E" w14:textId="77777777" w:rsidR="00834E7F" w:rsidRDefault="00834E7F" w:rsidP="00834E7F">
      <w:pPr>
        <w:pStyle w:val="Tekstpodstawowy"/>
        <w:jc w:val="both"/>
        <w:rPr>
          <w:rFonts w:ascii="Times New Roman" w:hAnsi="Times New Roman"/>
          <w:sz w:val="20"/>
        </w:rPr>
      </w:pPr>
    </w:p>
    <w:p w14:paraId="53C2B1B5" w14:textId="4BE6BA6A" w:rsidR="00834E7F" w:rsidRPr="003B422D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3B422D">
        <w:rPr>
          <w:rFonts w:ascii="Times New Roman" w:hAnsi="Times New Roman"/>
          <w:b w:val="0"/>
          <w:sz w:val="22"/>
          <w:szCs w:val="22"/>
        </w:rPr>
        <w:t>1. Nauczyciele,  którym   powierzono  stanowisko   kierownicze w oświatowych jednostkach organizacyjnych</w:t>
      </w:r>
      <w:r w:rsidRPr="003B422D">
        <w:rPr>
          <w:rFonts w:ascii="Times New Roman" w:hAnsi="Times New Roman"/>
          <w:sz w:val="22"/>
          <w:szCs w:val="22"/>
        </w:rPr>
        <w:t xml:space="preserve"> </w:t>
      </w:r>
      <w:r w:rsidRPr="003B422D">
        <w:rPr>
          <w:rFonts w:ascii="Times New Roman" w:hAnsi="Times New Roman"/>
          <w:b w:val="0"/>
          <w:sz w:val="22"/>
          <w:szCs w:val="22"/>
        </w:rPr>
        <w:t>miasta Sopotu obniża  się  tygodniowy obowiązkowy  wymiar  godzin  zajęć  dydaktycznych,   wychowawczych    i opiekuńczych określony  w   art.42  ust. 3  ustawy  z dnia  26</w:t>
      </w:r>
      <w:r w:rsidR="003B422D">
        <w:rPr>
          <w:rFonts w:ascii="Times New Roman" w:hAnsi="Times New Roman"/>
          <w:b w:val="0"/>
          <w:sz w:val="22"/>
          <w:szCs w:val="22"/>
        </w:rPr>
        <w:t> </w:t>
      </w:r>
      <w:r w:rsidRPr="003B422D">
        <w:rPr>
          <w:rFonts w:ascii="Times New Roman" w:hAnsi="Times New Roman"/>
          <w:b w:val="0"/>
          <w:sz w:val="22"/>
          <w:szCs w:val="22"/>
        </w:rPr>
        <w:t>stycznia  1982 r. – Karta  Nauczyciela do pensum określonego  w poniższej tabeli:</w:t>
      </w:r>
    </w:p>
    <w:p w14:paraId="6F2858CC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1628"/>
      </w:tblGrid>
      <w:tr w:rsidR="00834E7F" w:rsidRPr="008F0022" w14:paraId="18EF1E78" w14:textId="77777777" w:rsidTr="00E22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776" w14:textId="77777777" w:rsidR="00834E7F" w:rsidRPr="008F0022" w:rsidRDefault="00834E7F" w:rsidP="00E22C83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8D0B5BA" w14:textId="77777777" w:rsidR="00834E7F" w:rsidRPr="008F0022" w:rsidRDefault="00834E7F" w:rsidP="00E22C83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5DC9" w14:textId="77777777" w:rsidR="00834E7F" w:rsidRPr="008F0022" w:rsidRDefault="00834E7F" w:rsidP="00E22C83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92D138" w14:textId="77777777" w:rsidR="00834E7F" w:rsidRPr="008F0022" w:rsidRDefault="00834E7F" w:rsidP="00E22C83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              Stanowisko kierownicze – typ szkoły</w:t>
            </w:r>
          </w:p>
          <w:p w14:paraId="17712C16" w14:textId="77777777" w:rsidR="00834E7F" w:rsidRPr="008F0022" w:rsidRDefault="00834E7F" w:rsidP="00E22C83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FA31" w14:textId="77777777" w:rsidR="00834E7F" w:rsidRPr="008F0022" w:rsidRDefault="00834E7F" w:rsidP="00E22C83">
            <w:pPr>
              <w:pStyle w:val="Tekstpodstawowy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sz w:val="22"/>
                <w:szCs w:val="22"/>
                <w:lang w:eastAsia="en-US"/>
              </w:rPr>
              <w:t>Tygodniowy wymiar zajęć</w:t>
            </w:r>
          </w:p>
        </w:tc>
      </w:tr>
      <w:tr w:rsidR="00834E7F" w:rsidRPr="00D71BAC" w14:paraId="14A6C1E5" w14:textId="77777777" w:rsidTr="00E22C83">
        <w:trPr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8E07" w14:textId="77777777" w:rsidR="00834E7F" w:rsidRPr="00D71BAC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iCs/>
                <w:sz w:val="20"/>
                <w:lang w:eastAsia="en-US"/>
              </w:rPr>
            </w:pPr>
            <w:r w:rsidRPr="00D71BAC">
              <w:rPr>
                <w:rFonts w:ascii="Times New Roman" w:hAnsi="Times New Roman"/>
                <w:iCs/>
                <w:sz w:val="20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715F" w14:textId="77777777" w:rsidR="00834E7F" w:rsidRPr="00D71BAC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iCs/>
                <w:sz w:val="20"/>
                <w:lang w:eastAsia="en-US"/>
              </w:rPr>
            </w:pPr>
            <w:r w:rsidRPr="00D71BAC">
              <w:rPr>
                <w:rFonts w:ascii="Times New Roman" w:hAnsi="Times New Roman"/>
                <w:iCs/>
                <w:sz w:val="20"/>
                <w:lang w:eastAsia="en-US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0049" w14:textId="77777777" w:rsidR="00834E7F" w:rsidRPr="00D71BAC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iCs/>
                <w:sz w:val="20"/>
                <w:lang w:eastAsia="en-US"/>
              </w:rPr>
            </w:pPr>
            <w:r w:rsidRPr="00D71BAC">
              <w:rPr>
                <w:rFonts w:ascii="Times New Roman" w:hAnsi="Times New Roman"/>
                <w:iCs/>
                <w:sz w:val="20"/>
                <w:lang w:eastAsia="en-US"/>
              </w:rPr>
              <w:t>3</w:t>
            </w:r>
          </w:p>
        </w:tc>
      </w:tr>
      <w:tr w:rsidR="00834E7F" w:rsidRPr="008F0022" w14:paraId="2A468CB2" w14:textId="77777777" w:rsidTr="00E22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372C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4B7669AD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F1C2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3D076622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Dyrektor przedszkola liczącego:</w:t>
            </w:r>
          </w:p>
          <w:p w14:paraId="5FE60B34" w14:textId="77777777" w:rsidR="00834E7F" w:rsidRPr="008F0022" w:rsidRDefault="00834E7F" w:rsidP="00E22C83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do 3 oddziałów</w:t>
            </w:r>
          </w:p>
          <w:p w14:paraId="1748B677" w14:textId="77777777" w:rsidR="00834E7F" w:rsidRPr="008F0022" w:rsidRDefault="00834E7F" w:rsidP="00E22C83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 – 5 oddziałów</w:t>
            </w:r>
          </w:p>
          <w:p w14:paraId="5B8CAE46" w14:textId="77777777" w:rsidR="00834E7F" w:rsidRPr="008F0022" w:rsidRDefault="00834E7F" w:rsidP="00E22C83">
            <w:pPr>
              <w:pStyle w:val="Tekstpodstawowy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6 i więcej oddziałów</w:t>
            </w:r>
          </w:p>
          <w:p w14:paraId="3F06925D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Wicedyrektor przedszkola liczącego:</w:t>
            </w:r>
          </w:p>
          <w:p w14:paraId="7A29D8F1" w14:textId="77777777" w:rsidR="00834E7F" w:rsidRPr="008F0022" w:rsidRDefault="00834E7F" w:rsidP="00E22C83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 – 5 oddziałów</w:t>
            </w:r>
          </w:p>
          <w:p w14:paraId="3274899E" w14:textId="77777777" w:rsidR="00834E7F" w:rsidRPr="008F0022" w:rsidRDefault="00834E7F" w:rsidP="00E22C83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6 i więcej oddziałów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3D0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3D607BFE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3981996A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</w:t>
            </w:r>
          </w:p>
          <w:p w14:paraId="3BE73EB1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8</w:t>
            </w:r>
          </w:p>
          <w:p w14:paraId="315CD535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6</w:t>
            </w:r>
          </w:p>
          <w:p w14:paraId="516C21FA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3C6057DA" w14:textId="6CD35D01" w:rsidR="00834E7F" w:rsidRPr="008F0022" w:rsidRDefault="00834E7F" w:rsidP="008F0022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</w:t>
            </w:r>
          </w:p>
          <w:p w14:paraId="57170C7A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</w:t>
            </w:r>
          </w:p>
        </w:tc>
      </w:tr>
      <w:tr w:rsidR="00834E7F" w:rsidRPr="008F0022" w14:paraId="35FE6CA2" w14:textId="77777777" w:rsidTr="00E22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379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11451EDB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81D1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3829E2A1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Dyrektor szkoły (zespołu) każdego typu liczącej:</w:t>
            </w:r>
          </w:p>
          <w:p w14:paraId="39E7FAB4" w14:textId="77777777" w:rsidR="00834E7F" w:rsidRPr="008F0022" w:rsidRDefault="00834E7F" w:rsidP="00E22C83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do 8 oddziałów</w:t>
            </w:r>
          </w:p>
          <w:p w14:paraId="1389986C" w14:textId="77777777" w:rsidR="00834E7F" w:rsidRPr="008F0022" w:rsidRDefault="00834E7F" w:rsidP="00E22C83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9 – 16 oddziałów</w:t>
            </w:r>
          </w:p>
          <w:p w14:paraId="20A91039" w14:textId="77777777" w:rsidR="00834E7F" w:rsidRPr="008F0022" w:rsidRDefault="00834E7F" w:rsidP="00E22C83">
            <w:pPr>
              <w:pStyle w:val="Tekstpodstawowy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17 i więcej oddziałów</w:t>
            </w:r>
          </w:p>
          <w:p w14:paraId="10E01BE6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Wicedyrektor szkoły (zespołu) o liczbie:</w:t>
            </w:r>
          </w:p>
          <w:p w14:paraId="009AFB15" w14:textId="77777777" w:rsidR="00834E7F" w:rsidRPr="008F0022" w:rsidRDefault="00834E7F" w:rsidP="00E22C83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Do  8 oddziałów</w:t>
            </w:r>
          </w:p>
          <w:p w14:paraId="549F14C4" w14:textId="77777777" w:rsidR="00834E7F" w:rsidRPr="008F0022" w:rsidRDefault="00834E7F" w:rsidP="00E22C83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9 – 16 oddziałów</w:t>
            </w:r>
          </w:p>
          <w:p w14:paraId="75EC8F9F" w14:textId="77777777" w:rsidR="00834E7F" w:rsidRPr="008F0022" w:rsidRDefault="00834E7F" w:rsidP="00E22C83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17 i więcej oddziałów</w:t>
            </w:r>
          </w:p>
          <w:p w14:paraId="0F4ECC10" w14:textId="77777777" w:rsidR="00834E7F" w:rsidRPr="008F0022" w:rsidRDefault="00834E7F" w:rsidP="00E22C83">
            <w:pPr>
              <w:pStyle w:val="Tekstpodstawowy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sprawujący nadzór pedagogiczny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AAE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1393203F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0E48CE1B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9</w:t>
            </w:r>
          </w:p>
          <w:p w14:paraId="1A17A4A6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5</w:t>
            </w:r>
          </w:p>
          <w:p w14:paraId="181428AF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</w:t>
            </w:r>
          </w:p>
          <w:p w14:paraId="586973C6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608B6797" w14:textId="03A3CE27" w:rsidR="00834E7F" w:rsidRPr="008F0022" w:rsidRDefault="00834E7F" w:rsidP="008F0022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13</w:t>
            </w:r>
          </w:p>
          <w:p w14:paraId="5F1204F0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9</w:t>
            </w:r>
          </w:p>
          <w:p w14:paraId="51545968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7</w:t>
            </w:r>
          </w:p>
          <w:p w14:paraId="2BF6CC0A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</w:t>
            </w:r>
          </w:p>
        </w:tc>
      </w:tr>
      <w:tr w:rsidR="00834E7F" w:rsidRPr="008F0022" w14:paraId="0E831F71" w14:textId="77777777" w:rsidTr="00E22C83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43E3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452B4EC8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</w:t>
            </w:r>
          </w:p>
          <w:p w14:paraId="297A171D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4BD57FD0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589524F4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6CB78F09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58F749C6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21D6145D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2CD7E8B0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48D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7A4C7366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Dyrektor centrum kształcenia ustawicznego liczącego:</w:t>
            </w:r>
          </w:p>
          <w:p w14:paraId="61F40BC2" w14:textId="77777777" w:rsidR="00834E7F" w:rsidRPr="008F0022" w:rsidRDefault="00834E7F" w:rsidP="00E22C83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do 10 oddziałów</w:t>
            </w:r>
          </w:p>
          <w:p w14:paraId="6A740D7B" w14:textId="77777777" w:rsidR="00834E7F" w:rsidRPr="008F0022" w:rsidRDefault="00834E7F" w:rsidP="00E22C83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11 – 20 oddziałów</w:t>
            </w:r>
          </w:p>
          <w:p w14:paraId="01361921" w14:textId="77777777" w:rsidR="00834E7F" w:rsidRPr="008F0022" w:rsidRDefault="00834E7F" w:rsidP="00E22C83">
            <w:pPr>
              <w:pStyle w:val="Tekstpodstawowy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21 i więcej oddziałów</w:t>
            </w:r>
          </w:p>
          <w:p w14:paraId="136EBA9E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Wicedyrektor centrum kształcenia ustawicznego liczącego:</w:t>
            </w:r>
          </w:p>
          <w:p w14:paraId="19F9F8A6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a)   do 10 oddziałów</w:t>
            </w:r>
          </w:p>
          <w:p w14:paraId="25C4AE98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b)  11 – 20 oddziałów</w:t>
            </w:r>
          </w:p>
          <w:p w14:paraId="056AB47B" w14:textId="77777777" w:rsidR="00834E7F" w:rsidRPr="008F0022" w:rsidRDefault="00834E7F" w:rsidP="00E22C83">
            <w:pPr>
              <w:pStyle w:val="Tekstpodstawowy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21 i więcej oddziałów</w:t>
            </w:r>
          </w:p>
          <w:p w14:paraId="699A97CD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961C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2C919148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677F3A37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8</w:t>
            </w:r>
          </w:p>
          <w:p w14:paraId="16E93FA0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6</w:t>
            </w:r>
          </w:p>
          <w:p w14:paraId="0D3AA955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</w:t>
            </w:r>
          </w:p>
          <w:p w14:paraId="1E7ECAF1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013C47B6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</w:t>
            </w:r>
          </w:p>
          <w:p w14:paraId="0097C186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8</w:t>
            </w:r>
          </w:p>
          <w:p w14:paraId="58E7F231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</w:t>
            </w:r>
          </w:p>
          <w:p w14:paraId="55433633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</w:tr>
      <w:tr w:rsidR="00834E7F" w:rsidRPr="008F0022" w14:paraId="00BAA177" w14:textId="77777777" w:rsidTr="002D2861">
        <w:trPr>
          <w:trHeight w:val="18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EE84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30202E32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1BF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544AC791" w14:textId="4757822C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Kierownik pracowni lub innej równorzędnej jednostki organizacyjnej we  wszystkich typach szkół ponadpodstawowych</w:t>
            </w:r>
          </w:p>
          <w:p w14:paraId="53D6F731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Kierownik szkolenia praktycznego </w:t>
            </w:r>
          </w:p>
          <w:p w14:paraId="78D5F3C1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Zastępca kierownika szkolenia praktycznego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34F7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53FDB954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8</w:t>
            </w:r>
          </w:p>
          <w:p w14:paraId="47BB9DF0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31E79D26" w14:textId="77777777" w:rsidR="00834E7F" w:rsidRPr="008F0022" w:rsidRDefault="00834E7F" w:rsidP="0048228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4</w:t>
            </w:r>
          </w:p>
          <w:p w14:paraId="1D848A4E" w14:textId="0B6EAF30" w:rsidR="00834E7F" w:rsidRPr="008F0022" w:rsidRDefault="00834E7F" w:rsidP="0048228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6</w:t>
            </w:r>
          </w:p>
        </w:tc>
      </w:tr>
      <w:tr w:rsidR="00834E7F" w:rsidRPr="008F0022" w14:paraId="5867C883" w14:textId="77777777" w:rsidTr="00E22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FE84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CED7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Dyrektor poradni psychologiczno-pedagogicznej</w:t>
            </w:r>
          </w:p>
          <w:p w14:paraId="5DCBFEFC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E8ED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</w:t>
            </w:r>
          </w:p>
          <w:p w14:paraId="4251D511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</w:tc>
      </w:tr>
      <w:tr w:rsidR="00834E7F" w:rsidRPr="008F0022" w14:paraId="784CDB22" w14:textId="77777777" w:rsidTr="00E22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338A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08D5" w14:textId="5FD71939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Kierownik pozalekcyjnych zajęć wychowawczych zorganizowanych w</w:t>
            </w:r>
            <w:r w:rsidR="00314B90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 </w:t>
            </w: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podmiotach leczniczych przy liczbie:</w:t>
            </w:r>
          </w:p>
          <w:p w14:paraId="1DF182BC" w14:textId="77777777" w:rsidR="00834E7F" w:rsidRPr="008F0022" w:rsidRDefault="00834E7F" w:rsidP="00E22C83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do 120 wychowanków</w:t>
            </w:r>
          </w:p>
          <w:p w14:paraId="55313858" w14:textId="77777777" w:rsidR="00834E7F" w:rsidRPr="008F0022" w:rsidRDefault="00834E7F" w:rsidP="00E22C83">
            <w:pPr>
              <w:pStyle w:val="Tekstpodstawowy"/>
              <w:numPr>
                <w:ilvl w:val="0"/>
                <w:numId w:val="8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121 i więcej wychowanków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5DD6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525BBAB9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24173F33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14</w:t>
            </w:r>
          </w:p>
          <w:p w14:paraId="2AE041E6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</w:t>
            </w:r>
          </w:p>
        </w:tc>
      </w:tr>
      <w:tr w:rsidR="00834E7F" w:rsidRPr="008F0022" w14:paraId="026B46EA" w14:textId="77777777" w:rsidTr="00E22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B9A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6FD5A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Kierownik świetlicy szkolnej z dożywianiem liczącej:</w:t>
            </w:r>
          </w:p>
          <w:p w14:paraId="33922755" w14:textId="77777777" w:rsidR="00834E7F" w:rsidRPr="008F0022" w:rsidRDefault="00834E7F" w:rsidP="00E22C83">
            <w:pPr>
              <w:pStyle w:val="Tekstpodstawowy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do 30  uczniów</w:t>
            </w:r>
          </w:p>
          <w:p w14:paraId="08FBC638" w14:textId="77777777" w:rsidR="00834E7F" w:rsidRPr="008F0022" w:rsidRDefault="00834E7F" w:rsidP="00E22C83">
            <w:pPr>
              <w:pStyle w:val="Tekstpodstawowy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31 – 80 uczniów</w:t>
            </w:r>
          </w:p>
          <w:p w14:paraId="3DEFF9C2" w14:textId="77777777" w:rsidR="00834E7F" w:rsidRPr="008F0022" w:rsidRDefault="00834E7F" w:rsidP="00E22C83">
            <w:pPr>
              <w:pStyle w:val="Tekstpodstawowy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81 – 120 uczniów</w:t>
            </w:r>
          </w:p>
          <w:p w14:paraId="3A4D4FC8" w14:textId="77777777" w:rsidR="00834E7F" w:rsidRPr="008F0022" w:rsidRDefault="00834E7F" w:rsidP="00E22C83">
            <w:pPr>
              <w:pStyle w:val="Tekstpodstawowy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121 i więcej uczniów</w:t>
            </w:r>
          </w:p>
          <w:p w14:paraId="42FA905C" w14:textId="3868DA43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Kierownik  świetlicy w szkole specjalnej</w:t>
            </w:r>
            <w:r w:rsidR="007B74EB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 xml:space="preserve"> </w:t>
            </w: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liczącej:</w:t>
            </w:r>
          </w:p>
          <w:p w14:paraId="2180F80F" w14:textId="77777777" w:rsidR="00834E7F" w:rsidRPr="008F0022" w:rsidRDefault="00834E7F" w:rsidP="00E22C83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do 30 uczniów</w:t>
            </w:r>
          </w:p>
          <w:p w14:paraId="6BB91ABC" w14:textId="77777777" w:rsidR="00834E7F" w:rsidRPr="008F0022" w:rsidRDefault="00834E7F" w:rsidP="00E22C83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31 – 80 uczniów</w:t>
            </w:r>
          </w:p>
          <w:p w14:paraId="37437C7C" w14:textId="77777777" w:rsidR="00834E7F" w:rsidRPr="008F0022" w:rsidRDefault="00834E7F" w:rsidP="00E22C83">
            <w:pPr>
              <w:pStyle w:val="Tekstpodstawowy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powyżej 80 uczniów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60F6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569394E2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20</w:t>
            </w:r>
          </w:p>
          <w:p w14:paraId="76C381EF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16</w:t>
            </w:r>
          </w:p>
          <w:p w14:paraId="455C93E0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14</w:t>
            </w:r>
          </w:p>
          <w:p w14:paraId="0BA1E181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</w:t>
            </w:r>
          </w:p>
          <w:p w14:paraId="5C54BF45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</w:p>
          <w:p w14:paraId="3A3A96C1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18</w:t>
            </w:r>
          </w:p>
          <w:p w14:paraId="74B63809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14</w:t>
            </w:r>
          </w:p>
          <w:p w14:paraId="0D90ADE1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</w:t>
            </w:r>
          </w:p>
        </w:tc>
      </w:tr>
      <w:tr w:rsidR="00834E7F" w:rsidRPr="008F0022" w14:paraId="7EC9E22D" w14:textId="77777777" w:rsidTr="00E22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3EFF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9B1F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Dyrektor ogniska plastycznego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E6F9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</w:t>
            </w:r>
          </w:p>
        </w:tc>
      </w:tr>
      <w:tr w:rsidR="00834E7F" w:rsidRPr="008F0022" w14:paraId="5EAC93D9" w14:textId="77777777" w:rsidTr="00E22C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E524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553F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Dyrektor młodzieżowego domu kultury</w:t>
            </w:r>
          </w:p>
          <w:p w14:paraId="6EF00A15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Wicedyrektor młodzieżowego domu kultury</w:t>
            </w:r>
          </w:p>
          <w:p w14:paraId="09BFAA50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Kierownik działu w młodzieżowym domu kultury</w:t>
            </w:r>
          </w:p>
          <w:p w14:paraId="18F57B15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Kierownik pracowni w młodzieżowym domu kultury</w:t>
            </w:r>
          </w:p>
          <w:p w14:paraId="1C7F9B10" w14:textId="77777777" w:rsidR="00834E7F" w:rsidRPr="008F0022" w:rsidRDefault="00834E7F" w:rsidP="00E22C83">
            <w:pPr>
              <w:pStyle w:val="Tekstpodstawowy"/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Kierownik sekcji w szkole muzycznej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84C2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6</w:t>
            </w:r>
          </w:p>
          <w:p w14:paraId="6C2DFF69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10</w:t>
            </w:r>
          </w:p>
          <w:p w14:paraId="3BAC3F6E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12</w:t>
            </w:r>
          </w:p>
          <w:p w14:paraId="5A0A222C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16</w:t>
            </w:r>
          </w:p>
          <w:p w14:paraId="51CDC933" w14:textId="77777777" w:rsidR="00834E7F" w:rsidRPr="008F0022" w:rsidRDefault="00834E7F" w:rsidP="00E22C83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</w:pPr>
            <w:r w:rsidRPr="008F0022">
              <w:rPr>
                <w:rFonts w:ascii="Times New Roman" w:hAnsi="Times New Roman"/>
                <w:b w:val="0"/>
                <w:sz w:val="22"/>
                <w:szCs w:val="22"/>
                <w:lang w:eastAsia="en-US"/>
              </w:rPr>
              <w:t>16</w:t>
            </w:r>
          </w:p>
        </w:tc>
      </w:tr>
    </w:tbl>
    <w:p w14:paraId="1DB0E25F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25E917A0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</w:t>
      </w:r>
    </w:p>
    <w:p w14:paraId="7A3C290B" w14:textId="48CE9F3F" w:rsidR="00834E7F" w:rsidRDefault="00834E7F" w:rsidP="00E423D5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2. Dyrektorowi     oświatowej      jednostki   organizacyjnej 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miasta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można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 dodatkowo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obniżyć    </w:t>
      </w:r>
    </w:p>
    <w:p w14:paraId="70FF759E" w14:textId="39C00ABB" w:rsidR="00834E7F" w:rsidRDefault="00834E7F" w:rsidP="00E423D5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tygodniowy   obowiązkowy   wymiar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 </w:t>
      </w:r>
      <w:r>
        <w:rPr>
          <w:rFonts w:ascii="Times New Roman" w:hAnsi="Times New Roman"/>
          <w:b w:val="0"/>
          <w:sz w:val="22"/>
          <w:szCs w:val="22"/>
        </w:rPr>
        <w:t xml:space="preserve">godzin    zajęć,  o   którym  mowa    w  pkt  1    lub   można   </w:t>
      </w:r>
    </w:p>
    <w:p w14:paraId="13501A86" w14:textId="77777777" w:rsidR="00834E7F" w:rsidRDefault="00834E7F" w:rsidP="00E423D5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zwolnić  dyrektora   z   realizacji  obowiązkowego   tygodniowego   pensum   na    okres   semestru</w:t>
      </w:r>
    </w:p>
    <w:p w14:paraId="03163E5B" w14:textId="1CAECDF2" w:rsidR="00834E7F" w:rsidRDefault="00834E7F" w:rsidP="00E423D5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lub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roku   szkolnego,  jeżeli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warunki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funkcjonowania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szkoły  lub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placówki powodują znaczne </w:t>
      </w:r>
    </w:p>
    <w:p w14:paraId="0762DAF7" w14:textId="77777777" w:rsidR="00834E7F" w:rsidRDefault="00834E7F" w:rsidP="00E423D5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zwiększenie zadań dyrektora.</w:t>
      </w:r>
    </w:p>
    <w:p w14:paraId="7676E828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4AB540BB" w14:textId="3D1B488B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 Zmniejszony   tygodniowy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obowiązkowy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wymiar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godzin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zajęć,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o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którym mowa w  pkt 2  lub  </w:t>
      </w:r>
    </w:p>
    <w:p w14:paraId="26811A61" w14:textId="2B425694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zwolnienie  z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realizacji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obowiązkowego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 tygodniowego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pensum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na okres semestru  lub  roku </w:t>
      </w:r>
    </w:p>
    <w:p w14:paraId="41DDC9EA" w14:textId="1AC3AF5C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szkolnego,   dotyczy   także   wicedyrektora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szkoły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oraz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nauczyciela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pełniącego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w szkole  inne </w:t>
      </w:r>
    </w:p>
    <w:p w14:paraId="7497E534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stanowisko kierownicze.</w:t>
      </w:r>
    </w:p>
    <w:p w14:paraId="0240FBDF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120B56C8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 xml:space="preserve"> Tygodniowy  wymiar  zajęć  ustalony  w pkt 1  i  pkt 2 – 3  odnosi się również do nauczycieli,  którym   </w:t>
      </w:r>
    </w:p>
    <w:p w14:paraId="580CF60C" w14:textId="35D643CF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stanowisko   kierownicze 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powierzono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w  zastępstwie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  z  tym,  że  obowiązuje  on  od pierwszego </w:t>
      </w:r>
    </w:p>
    <w:p w14:paraId="2C7C93CA" w14:textId="77777777" w:rsidR="00BD5EB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dnia </w:t>
      </w:r>
      <w:r w:rsidR="00E423D5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 xml:space="preserve">miesiąca  następującego po  miesiącu, w  którym  nastąpiło  powierzenie  funkcji w  zastępstwie,  </w:t>
      </w:r>
      <w:r w:rsidR="00BD5EBF">
        <w:rPr>
          <w:rFonts w:ascii="Times New Roman" w:hAnsi="Times New Roman"/>
          <w:b w:val="0"/>
          <w:sz w:val="22"/>
          <w:szCs w:val="22"/>
        </w:rPr>
        <w:t xml:space="preserve">  </w:t>
      </w:r>
    </w:p>
    <w:p w14:paraId="5B5FB87B" w14:textId="09B4DF40" w:rsidR="00834E7F" w:rsidRDefault="00BD5EB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    </w:t>
      </w:r>
      <w:r w:rsidR="00834E7F">
        <w:rPr>
          <w:rFonts w:ascii="Times New Roman" w:hAnsi="Times New Roman"/>
          <w:b w:val="0"/>
          <w:sz w:val="22"/>
          <w:szCs w:val="22"/>
        </w:rPr>
        <w:t>jeżeli nie nastąpiło ono pierwszego dnia miesiąca kalendarzowego.</w:t>
      </w:r>
    </w:p>
    <w:p w14:paraId="0CC382E5" w14:textId="77777777" w:rsidR="00834E7F" w:rsidRDefault="00834E7F" w:rsidP="00834E7F"/>
    <w:p w14:paraId="43813168" w14:textId="61FD1C4D" w:rsidR="00834E7F" w:rsidRDefault="00834E7F" w:rsidP="00834E7F"/>
    <w:p w14:paraId="463390F0" w14:textId="4713DD09" w:rsidR="002D2861" w:rsidRDefault="002D2861" w:rsidP="00834E7F"/>
    <w:p w14:paraId="601384A6" w14:textId="67D4C119" w:rsidR="00506BE5" w:rsidRDefault="00506BE5" w:rsidP="00834E7F"/>
    <w:p w14:paraId="6800D264" w14:textId="02943F44" w:rsidR="00506BE5" w:rsidRDefault="00506BE5" w:rsidP="00834E7F"/>
    <w:p w14:paraId="0C4BCDA0" w14:textId="531C3643" w:rsidR="00506BE5" w:rsidRDefault="00506BE5" w:rsidP="00834E7F"/>
    <w:p w14:paraId="7C5A8F94" w14:textId="5EC83E20" w:rsidR="00506BE5" w:rsidRDefault="00506BE5" w:rsidP="00834E7F"/>
    <w:p w14:paraId="430432A8" w14:textId="77777777" w:rsidR="008653B7" w:rsidRDefault="008653B7" w:rsidP="00834E7F"/>
    <w:p w14:paraId="5EC4E24E" w14:textId="77777777" w:rsidR="00506BE5" w:rsidRDefault="00506BE5" w:rsidP="00834E7F"/>
    <w:p w14:paraId="71538628" w14:textId="0FA8EE3C" w:rsidR="008653B7" w:rsidRPr="008653B7" w:rsidRDefault="008653B7" w:rsidP="008653B7">
      <w:pPr>
        <w:pStyle w:val="Tekstpodstawowy"/>
        <w:jc w:val="right"/>
        <w:rPr>
          <w:rFonts w:ascii="Times New Roman" w:hAnsi="Times New Roman"/>
          <w:b w:val="0"/>
          <w:sz w:val="20"/>
        </w:rPr>
      </w:pPr>
      <w:r w:rsidRPr="008653B7">
        <w:rPr>
          <w:rFonts w:ascii="Times New Roman" w:hAnsi="Times New Roman"/>
          <w:b w:val="0"/>
          <w:sz w:val="20"/>
        </w:rPr>
        <w:lastRenderedPageBreak/>
        <w:t xml:space="preserve">  Załącznik Nr </w:t>
      </w:r>
      <w:r>
        <w:rPr>
          <w:rFonts w:ascii="Times New Roman" w:hAnsi="Times New Roman"/>
          <w:b w:val="0"/>
          <w:sz w:val="20"/>
        </w:rPr>
        <w:t>3</w:t>
      </w:r>
      <w:r w:rsidRPr="008653B7">
        <w:rPr>
          <w:rFonts w:ascii="Times New Roman" w:hAnsi="Times New Roman"/>
          <w:b w:val="0"/>
          <w:sz w:val="20"/>
        </w:rPr>
        <w:t xml:space="preserve"> </w:t>
      </w:r>
    </w:p>
    <w:p w14:paraId="2C4E9CDA" w14:textId="77777777" w:rsidR="008653B7" w:rsidRPr="008653B7" w:rsidRDefault="008653B7" w:rsidP="008653B7">
      <w:pPr>
        <w:pStyle w:val="Tekstpodstawowy"/>
        <w:jc w:val="right"/>
        <w:rPr>
          <w:rFonts w:ascii="Times New Roman" w:hAnsi="Times New Roman"/>
          <w:b w:val="0"/>
          <w:sz w:val="20"/>
        </w:rPr>
      </w:pPr>
      <w:r w:rsidRPr="008653B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do Uchwały  Nr XXXVIII /646/2022</w:t>
      </w:r>
    </w:p>
    <w:p w14:paraId="5EE41576" w14:textId="77777777" w:rsidR="008653B7" w:rsidRPr="008653B7" w:rsidRDefault="008653B7" w:rsidP="008653B7">
      <w:pPr>
        <w:pStyle w:val="Tekstpodstawowy"/>
        <w:jc w:val="right"/>
        <w:rPr>
          <w:rFonts w:ascii="Times New Roman" w:hAnsi="Times New Roman"/>
          <w:b w:val="0"/>
          <w:sz w:val="20"/>
        </w:rPr>
      </w:pPr>
      <w:r w:rsidRPr="008653B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Rady Miasta Sopotu </w:t>
      </w:r>
    </w:p>
    <w:p w14:paraId="6F182788" w14:textId="77777777" w:rsidR="008653B7" w:rsidRPr="008653B7" w:rsidRDefault="008653B7" w:rsidP="008653B7">
      <w:pPr>
        <w:pStyle w:val="Tekstpodstawowy"/>
        <w:jc w:val="right"/>
        <w:rPr>
          <w:rFonts w:ascii="Times New Roman" w:hAnsi="Times New Roman"/>
          <w:b w:val="0"/>
          <w:sz w:val="20"/>
        </w:rPr>
      </w:pPr>
      <w:r w:rsidRPr="008653B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z dnia 29.09.2022 r. </w:t>
      </w:r>
    </w:p>
    <w:p w14:paraId="5ABA5CFD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3A8E4AE0" w14:textId="77777777" w:rsidR="00834E7F" w:rsidRDefault="00834E7F" w:rsidP="00834E7F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Zasady określenia tygodniowego obowiązkowego wymiaru godzin zajęć nauczycieli niewymienionych w art. 42 ust. 3 ustawy Karta Nauczyciela, pedagogów, psychologów, logopedów,  doradców zawodowych, nauczycieli prowadzących kształcenie w formie zaocznej,</w:t>
      </w:r>
      <w:r>
        <w:t xml:space="preserve"> </w:t>
      </w:r>
      <w:r>
        <w:rPr>
          <w:rFonts w:ascii="Times New Roman" w:hAnsi="Times New Roman"/>
        </w:rPr>
        <w:t>nauczycieli kształcenia na odległość oraz zasady zaliczania do wymiaru godzin poszczególnych zajęć w formie zaocznej  i w kształceniu na odległość</w:t>
      </w:r>
    </w:p>
    <w:p w14:paraId="188A870C" w14:textId="77777777" w:rsidR="00834E7F" w:rsidRDefault="00834E7F" w:rsidP="00834E7F">
      <w:pPr>
        <w:pStyle w:val="Tekstpodstawowy"/>
        <w:jc w:val="both"/>
        <w:rPr>
          <w:rFonts w:ascii="Times New Roman" w:hAnsi="Times New Roman"/>
        </w:rPr>
      </w:pPr>
    </w:p>
    <w:p w14:paraId="156B93D4" w14:textId="57EA570C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1.Tygodniowy obowiązkowy wymiar godzin zajęć dydaktycznych, wychowawczych lub opiekuńczych, prowadzonych bezpośrednio z dziećmi, młodzieżą i słuchaczami placówek kształcenia    ustawicznego    oraz  na   rzecz dzieci i ich rodzin przez nauczycieli nie wymienionych w   art.  42   ust. 3   ustawy   z</w:t>
      </w:r>
      <w:r w:rsidR="00276390">
        <w:rPr>
          <w:rFonts w:ascii="Times New Roman" w:hAnsi="Times New Roman"/>
          <w:b w:val="0"/>
          <w:sz w:val="22"/>
        </w:rPr>
        <w:t> </w:t>
      </w:r>
      <w:r>
        <w:rPr>
          <w:rFonts w:ascii="Times New Roman" w:hAnsi="Times New Roman"/>
          <w:b w:val="0"/>
          <w:sz w:val="22"/>
        </w:rPr>
        <w:t>dnia  26  stycznia   1982 r. - Karta   Nauczyciela,  zatrudnionych  w  pełnym wymiarze godzin ustala się wg następujących norm:</w:t>
      </w:r>
    </w:p>
    <w:p w14:paraId="5B12F5E5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7011"/>
        <w:gridCol w:w="1500"/>
      </w:tblGrid>
      <w:tr w:rsidR="00834E7F" w:rsidRPr="00611F52" w14:paraId="4F440D5C" w14:textId="77777777" w:rsidTr="006820BA">
        <w:tc>
          <w:tcPr>
            <w:tcW w:w="320" w:type="pct"/>
            <w:shd w:val="clear" w:color="auto" w:fill="auto"/>
          </w:tcPr>
          <w:p w14:paraId="01702FC8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Lp.</w:t>
            </w:r>
          </w:p>
        </w:tc>
        <w:tc>
          <w:tcPr>
            <w:tcW w:w="3915" w:type="pct"/>
            <w:shd w:val="clear" w:color="auto" w:fill="auto"/>
          </w:tcPr>
          <w:p w14:paraId="47E5BA1D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S t a n o w i s k o</w:t>
            </w:r>
          </w:p>
        </w:tc>
        <w:tc>
          <w:tcPr>
            <w:tcW w:w="765" w:type="pct"/>
            <w:shd w:val="clear" w:color="auto" w:fill="auto"/>
          </w:tcPr>
          <w:p w14:paraId="5321B5B0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Obowiązkowy wymiar godzin</w:t>
            </w:r>
          </w:p>
        </w:tc>
      </w:tr>
      <w:tr w:rsidR="00834E7F" w:rsidRPr="00611F52" w14:paraId="00EACB2E" w14:textId="77777777" w:rsidTr="006820BA">
        <w:tc>
          <w:tcPr>
            <w:tcW w:w="320" w:type="pct"/>
            <w:shd w:val="clear" w:color="auto" w:fill="auto"/>
          </w:tcPr>
          <w:p w14:paraId="00C155E5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3915" w:type="pct"/>
            <w:shd w:val="clear" w:color="auto" w:fill="auto"/>
          </w:tcPr>
          <w:p w14:paraId="1408F302" w14:textId="77777777" w:rsidR="00834E7F" w:rsidRPr="00611F52" w:rsidRDefault="00834E7F" w:rsidP="00E22C83">
            <w:pPr>
              <w:pStyle w:val="Tekstpodstawowy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 xml:space="preserve">Nauczyciele zatrudnieni w szkołach </w:t>
            </w:r>
            <w:r w:rsidRPr="00D76A38">
              <w:rPr>
                <w:rFonts w:ascii="Times New Roman" w:hAnsi="Times New Roman"/>
                <w:b w:val="0"/>
                <w:sz w:val="22"/>
              </w:rPr>
              <w:t>i w jednostkach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Pr="00611F52">
              <w:rPr>
                <w:rFonts w:ascii="Times New Roman" w:hAnsi="Times New Roman"/>
                <w:b w:val="0"/>
                <w:sz w:val="22"/>
              </w:rPr>
              <w:t>oświatowych prowadzący gimnastykę korekcyjną</w:t>
            </w:r>
          </w:p>
        </w:tc>
        <w:tc>
          <w:tcPr>
            <w:tcW w:w="765" w:type="pct"/>
            <w:shd w:val="clear" w:color="auto" w:fill="auto"/>
          </w:tcPr>
          <w:p w14:paraId="365F4BC6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</w:tr>
      <w:tr w:rsidR="00834E7F" w:rsidRPr="00611F52" w14:paraId="426018E5" w14:textId="77777777" w:rsidTr="006820BA">
        <w:trPr>
          <w:trHeight w:val="1065"/>
        </w:trPr>
        <w:tc>
          <w:tcPr>
            <w:tcW w:w="320" w:type="pct"/>
            <w:shd w:val="clear" w:color="auto" w:fill="auto"/>
          </w:tcPr>
          <w:p w14:paraId="4A815038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3915" w:type="pct"/>
            <w:shd w:val="clear" w:color="auto" w:fill="auto"/>
          </w:tcPr>
          <w:p w14:paraId="5DEF4A23" w14:textId="67E9739B" w:rsidR="00834E7F" w:rsidRPr="00611F52" w:rsidRDefault="00834E7F" w:rsidP="00E22C83">
            <w:pPr>
              <w:pStyle w:val="Tekstpodstawowy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34E7F">
              <w:rPr>
                <w:rFonts w:ascii="Times New Roman" w:hAnsi="Times New Roman"/>
                <w:b w:val="0"/>
                <w:sz w:val="22"/>
              </w:rPr>
              <w:t>Pedagodzy, pedagodzy specjalni, psycholodzy, logopedzi, nauczyciele rehabilitanci, nauczyciele terapeuci pedagogiczni zatrudnieni w</w:t>
            </w:r>
            <w:r w:rsidR="006820BA">
              <w:rPr>
                <w:rFonts w:ascii="Times New Roman" w:hAnsi="Times New Roman"/>
                <w:b w:val="0"/>
                <w:sz w:val="22"/>
              </w:rPr>
              <w:t> </w:t>
            </w:r>
            <w:r w:rsidRPr="00834E7F">
              <w:rPr>
                <w:rFonts w:ascii="Times New Roman" w:hAnsi="Times New Roman"/>
                <w:b w:val="0"/>
                <w:sz w:val="22"/>
              </w:rPr>
              <w:t>przedszkolach, w szkołach i w jednostkach oświatowych</w:t>
            </w:r>
          </w:p>
        </w:tc>
        <w:tc>
          <w:tcPr>
            <w:tcW w:w="765" w:type="pct"/>
            <w:shd w:val="clear" w:color="auto" w:fill="auto"/>
          </w:tcPr>
          <w:p w14:paraId="3FFC0532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20</w:t>
            </w:r>
          </w:p>
        </w:tc>
      </w:tr>
      <w:tr w:rsidR="00834E7F" w:rsidRPr="00611F52" w14:paraId="1CDA29B3" w14:textId="77777777" w:rsidTr="006820BA">
        <w:trPr>
          <w:trHeight w:val="604"/>
        </w:trPr>
        <w:tc>
          <w:tcPr>
            <w:tcW w:w="320" w:type="pct"/>
            <w:shd w:val="clear" w:color="auto" w:fill="auto"/>
          </w:tcPr>
          <w:p w14:paraId="7BA7D8D6" w14:textId="4334F7F6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3915" w:type="pct"/>
            <w:shd w:val="clear" w:color="auto" w:fill="auto"/>
          </w:tcPr>
          <w:p w14:paraId="71368D2A" w14:textId="77777777" w:rsidR="00834E7F" w:rsidRPr="006F6D2F" w:rsidRDefault="00834E7F" w:rsidP="00E22C83">
            <w:pPr>
              <w:pStyle w:val="Tekstpodstawowy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6F6D2F">
              <w:rPr>
                <w:rFonts w:ascii="Times New Roman" w:hAnsi="Times New Roman"/>
                <w:b w:val="0"/>
                <w:sz w:val="22"/>
              </w:rPr>
              <w:t>Nauczyciele przedszkoli i innych placówek przedszkolnych pracujący z grupami obejmującymi dzieci 6-letnie i dzieci młodsze</w:t>
            </w:r>
          </w:p>
        </w:tc>
        <w:tc>
          <w:tcPr>
            <w:tcW w:w="765" w:type="pct"/>
            <w:shd w:val="clear" w:color="auto" w:fill="auto"/>
          </w:tcPr>
          <w:p w14:paraId="54D2752C" w14:textId="77777777" w:rsidR="00834E7F" w:rsidRPr="006F6D2F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F6D2F">
              <w:rPr>
                <w:rFonts w:ascii="Times New Roman" w:hAnsi="Times New Roman"/>
                <w:b w:val="0"/>
                <w:sz w:val="22"/>
              </w:rPr>
              <w:t>22</w:t>
            </w:r>
          </w:p>
          <w:p w14:paraId="28E60F00" w14:textId="77777777" w:rsidR="00834E7F" w:rsidRPr="006F6D2F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834E7F" w:rsidRPr="00611F52" w14:paraId="0D2CFB2B" w14:textId="77777777" w:rsidTr="006820BA">
        <w:tc>
          <w:tcPr>
            <w:tcW w:w="320" w:type="pct"/>
            <w:shd w:val="clear" w:color="auto" w:fill="auto"/>
          </w:tcPr>
          <w:p w14:paraId="787E826E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3915" w:type="pct"/>
            <w:shd w:val="clear" w:color="auto" w:fill="auto"/>
          </w:tcPr>
          <w:p w14:paraId="285E9DF7" w14:textId="77777777" w:rsidR="00834E7F" w:rsidRPr="00611F52" w:rsidRDefault="00834E7F" w:rsidP="00E22C83">
            <w:pPr>
              <w:pStyle w:val="Tekstpodstawowy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N</w:t>
            </w:r>
            <w:r>
              <w:rPr>
                <w:rFonts w:ascii="Times New Roman" w:hAnsi="Times New Roman"/>
                <w:b w:val="0"/>
                <w:sz w:val="22"/>
              </w:rPr>
              <w:t>auczyciele -</w:t>
            </w:r>
            <w:r w:rsidRPr="00611F52">
              <w:rPr>
                <w:rFonts w:ascii="Times New Roman" w:hAnsi="Times New Roman"/>
                <w:b w:val="0"/>
                <w:sz w:val="22"/>
              </w:rPr>
              <w:t xml:space="preserve"> instruktorzy prowadzący zajęcia dydaktyczne w placówkach </w:t>
            </w:r>
            <w:r w:rsidRPr="00D76A38">
              <w:rPr>
                <w:rFonts w:ascii="Times New Roman" w:hAnsi="Times New Roman"/>
                <w:b w:val="0"/>
                <w:sz w:val="22"/>
              </w:rPr>
              <w:t xml:space="preserve">oświatowo </w:t>
            </w:r>
            <w:r>
              <w:rPr>
                <w:rFonts w:ascii="Times New Roman" w:hAnsi="Times New Roman"/>
                <w:b w:val="0"/>
                <w:sz w:val="22"/>
              </w:rPr>
              <w:t xml:space="preserve">– </w:t>
            </w:r>
            <w:r w:rsidRPr="00611F52">
              <w:rPr>
                <w:rFonts w:ascii="Times New Roman" w:hAnsi="Times New Roman"/>
                <w:b w:val="0"/>
                <w:sz w:val="22"/>
              </w:rPr>
              <w:t>wychowawczych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w="765" w:type="pct"/>
            <w:shd w:val="clear" w:color="auto" w:fill="auto"/>
          </w:tcPr>
          <w:p w14:paraId="50DEC4B4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18</w:t>
            </w:r>
          </w:p>
        </w:tc>
      </w:tr>
      <w:tr w:rsidR="00834E7F" w:rsidRPr="00611F52" w14:paraId="61B88075" w14:textId="77777777" w:rsidTr="006820BA">
        <w:tc>
          <w:tcPr>
            <w:tcW w:w="320" w:type="pct"/>
            <w:shd w:val="clear" w:color="auto" w:fill="auto"/>
          </w:tcPr>
          <w:p w14:paraId="11AC68EE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3915" w:type="pct"/>
            <w:shd w:val="clear" w:color="auto" w:fill="auto"/>
          </w:tcPr>
          <w:p w14:paraId="1E4230CE" w14:textId="77777777" w:rsidR="00834E7F" w:rsidRPr="00611F52" w:rsidRDefault="00834E7F" w:rsidP="00E22C83">
            <w:pPr>
              <w:pStyle w:val="Tekstpodstawowy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Nauczyciele placówek oświatowo-wychowawczych prowadzący zajęcia systemem innym niż pracownianym</w:t>
            </w:r>
          </w:p>
        </w:tc>
        <w:tc>
          <w:tcPr>
            <w:tcW w:w="765" w:type="pct"/>
            <w:shd w:val="clear" w:color="auto" w:fill="auto"/>
          </w:tcPr>
          <w:p w14:paraId="6C57071B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25</w:t>
            </w:r>
          </w:p>
        </w:tc>
      </w:tr>
      <w:tr w:rsidR="00834E7F" w:rsidRPr="00611F52" w14:paraId="122AF33B" w14:textId="77777777" w:rsidTr="006820BA">
        <w:tc>
          <w:tcPr>
            <w:tcW w:w="320" w:type="pct"/>
            <w:shd w:val="clear" w:color="auto" w:fill="auto"/>
          </w:tcPr>
          <w:p w14:paraId="7E24E6D6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3915" w:type="pct"/>
            <w:shd w:val="clear" w:color="auto" w:fill="auto"/>
          </w:tcPr>
          <w:p w14:paraId="68B893E1" w14:textId="77777777" w:rsidR="00834E7F" w:rsidRPr="00611F52" w:rsidRDefault="00834E7F" w:rsidP="00E22C83">
            <w:pPr>
              <w:pStyle w:val="Tekstpodstawowy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Nauczyciele - konsultanci zatrudnieni w SODN</w:t>
            </w:r>
          </w:p>
        </w:tc>
        <w:tc>
          <w:tcPr>
            <w:tcW w:w="765" w:type="pct"/>
            <w:shd w:val="clear" w:color="auto" w:fill="auto"/>
          </w:tcPr>
          <w:p w14:paraId="0C0E0D90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35</w:t>
            </w:r>
          </w:p>
        </w:tc>
      </w:tr>
      <w:tr w:rsidR="00834E7F" w:rsidRPr="00611F52" w14:paraId="0148F3D4" w14:textId="77777777" w:rsidTr="006820BA">
        <w:trPr>
          <w:trHeight w:val="253"/>
        </w:trPr>
        <w:tc>
          <w:tcPr>
            <w:tcW w:w="320" w:type="pct"/>
            <w:shd w:val="clear" w:color="auto" w:fill="auto"/>
          </w:tcPr>
          <w:p w14:paraId="14C1CE77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3915" w:type="pct"/>
            <w:shd w:val="clear" w:color="auto" w:fill="auto"/>
          </w:tcPr>
          <w:p w14:paraId="6A1A6F43" w14:textId="77777777" w:rsidR="00834E7F" w:rsidRPr="00611F52" w:rsidRDefault="00834E7F" w:rsidP="00E22C83">
            <w:pPr>
              <w:pStyle w:val="Tekstpodstawowy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Nauczyciele – doradcy zawodowi</w:t>
            </w:r>
          </w:p>
        </w:tc>
        <w:tc>
          <w:tcPr>
            <w:tcW w:w="765" w:type="pc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32B5AD9" w14:textId="77777777" w:rsidR="00834E7F" w:rsidRPr="00611F52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 w:rsidRPr="00611F52">
              <w:rPr>
                <w:rFonts w:ascii="Times New Roman" w:hAnsi="Times New Roman"/>
                <w:b w:val="0"/>
                <w:sz w:val="22"/>
              </w:rPr>
              <w:t>20</w:t>
            </w:r>
          </w:p>
        </w:tc>
      </w:tr>
      <w:tr w:rsidR="00834E7F" w:rsidRPr="00611F52" w14:paraId="28040645" w14:textId="77777777" w:rsidTr="006820BA">
        <w:trPr>
          <w:trHeight w:val="253"/>
        </w:trPr>
        <w:tc>
          <w:tcPr>
            <w:tcW w:w="320" w:type="pct"/>
            <w:tcBorders>
              <w:right w:val="nil"/>
            </w:tcBorders>
            <w:shd w:val="clear" w:color="auto" w:fill="auto"/>
          </w:tcPr>
          <w:p w14:paraId="66BEB9F2" w14:textId="77777777" w:rsidR="00834E7F" w:rsidRPr="002D36A8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3915" w:type="pct"/>
            <w:shd w:val="clear" w:color="auto" w:fill="auto"/>
          </w:tcPr>
          <w:p w14:paraId="3DF06004" w14:textId="77777777" w:rsidR="00834E7F" w:rsidRPr="002D36A8" w:rsidRDefault="00834E7F" w:rsidP="00E22C83">
            <w:pPr>
              <w:pStyle w:val="Tekstpodstawowy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2D36A8">
              <w:rPr>
                <w:rFonts w:ascii="Times New Roman" w:hAnsi="Times New Roman"/>
                <w:b w:val="0"/>
                <w:sz w:val="22"/>
              </w:rPr>
              <w:t>Nauczyciele kształcenia na odległość</w:t>
            </w:r>
          </w:p>
        </w:tc>
        <w:tc>
          <w:tcPr>
            <w:tcW w:w="765" w:type="pct"/>
            <w:shd w:val="clear" w:color="auto" w:fill="auto"/>
          </w:tcPr>
          <w:p w14:paraId="49A05C5C" w14:textId="77777777" w:rsidR="00834E7F" w:rsidRPr="00611F52" w:rsidRDefault="00834E7F" w:rsidP="00E22C83">
            <w:pPr>
              <w:jc w:val="center"/>
              <w:rPr>
                <w:sz w:val="22"/>
              </w:rPr>
            </w:pPr>
            <w:r w:rsidRPr="00611F52">
              <w:rPr>
                <w:sz w:val="22"/>
              </w:rPr>
              <w:t>18</w:t>
            </w:r>
          </w:p>
        </w:tc>
      </w:tr>
      <w:tr w:rsidR="00834E7F" w:rsidRPr="00611F52" w14:paraId="2443C51F" w14:textId="77777777" w:rsidTr="006820BA">
        <w:trPr>
          <w:trHeight w:val="253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15E88" w14:textId="62197880" w:rsidR="00834E7F" w:rsidRDefault="00834E7F" w:rsidP="00E22C83">
            <w:pPr>
              <w:pStyle w:val="Tekstpodstawowy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5C9A" w14:textId="77777777" w:rsidR="00834E7F" w:rsidRPr="002D36A8" w:rsidRDefault="00834E7F" w:rsidP="00E22C83">
            <w:pPr>
              <w:pStyle w:val="Tekstpodstawowy"/>
              <w:jc w:val="both"/>
              <w:rPr>
                <w:rFonts w:ascii="Times New Roman" w:hAnsi="Times New Roman"/>
                <w:b w:val="0"/>
                <w:sz w:val="22"/>
              </w:rPr>
            </w:pPr>
            <w:r w:rsidRPr="0084272B">
              <w:rPr>
                <w:rFonts w:ascii="Times New Roman" w:hAnsi="Times New Roman"/>
                <w:b w:val="0"/>
                <w:sz w:val="22"/>
              </w:rPr>
              <w:t>Nauczyciele praktycznej nauki zawodu we wszystkich typach szkół i na kwalifikacyjnych kursach zawodowych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4793" w14:textId="77777777" w:rsidR="00834E7F" w:rsidRPr="00611F52" w:rsidRDefault="00834E7F" w:rsidP="00E22C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 w14:paraId="56EDED55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</w:p>
    <w:p w14:paraId="00B6C321" w14:textId="77777777" w:rsidR="00834E7F" w:rsidRDefault="00834E7F" w:rsidP="00834E7F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Obowiązkowy wymiar godzin zajęć dydaktycznych nauczycieli zatrudnionych w pełnym wymiarze godzin w kształceniu zaocznym i w kształceniu na odległość</w:t>
      </w:r>
      <w:r>
        <w:rPr>
          <w:rFonts w:ascii="Times New Roman" w:hAnsi="Times New Roman"/>
          <w:b w:val="0"/>
          <w:color w:val="FF000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>wynosi rocznie 648 godzin.</w:t>
      </w:r>
    </w:p>
    <w:p w14:paraId="7E687604" w14:textId="77777777" w:rsidR="00834E7F" w:rsidRDefault="00834E7F" w:rsidP="00834E7F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Do    obowiązkowego    wymiaru    godzin     zajęć     dydaktycznych    nauczycieli    zatrudnionych </w:t>
      </w:r>
    </w:p>
    <w:p w14:paraId="08847E07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w kształceniu zaocznym zalicza się:</w:t>
      </w:r>
    </w:p>
    <w:p w14:paraId="5DE39A3F" w14:textId="77777777" w:rsidR="00834E7F" w:rsidRDefault="00834E7F" w:rsidP="00834E7F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godziny wykładów, konsultacji,  zajęć praktycznych;</w:t>
      </w:r>
    </w:p>
    <w:p w14:paraId="7FA15C91" w14:textId="77777777" w:rsidR="00834E7F" w:rsidRDefault="00834E7F" w:rsidP="00834E7F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faktycznie zrealizowane godziny:</w:t>
      </w:r>
    </w:p>
    <w:p w14:paraId="6C692647" w14:textId="77777777" w:rsidR="00834E7F" w:rsidRDefault="00834E7F" w:rsidP="00834E7F">
      <w:pPr>
        <w:pStyle w:val="Tekstpodstawowy"/>
        <w:numPr>
          <w:ilvl w:val="0"/>
          <w:numId w:val="13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poprawiania i oceniania pisemnych prac kontrolnych i egzaminacyjnych (z wyjątkiem egzaminów   wstępnych,   z  nauki  zawodu, maturalnych, egzaminów potwierdzających kwalifikacje zawodowe i egzaminów potwierdzających kwalifikacje w zawodzie) licząc poprawianie 3 prac za 1 godzinę zajęć;</w:t>
      </w:r>
    </w:p>
    <w:p w14:paraId="18EE5886" w14:textId="77777777" w:rsidR="00834E7F" w:rsidRDefault="00834E7F" w:rsidP="00834E7F">
      <w:pPr>
        <w:pStyle w:val="Tekstpodstawowy"/>
        <w:numPr>
          <w:ilvl w:val="0"/>
          <w:numId w:val="13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innych zajęć pedagogicznych realizowanych z słuchaczami przez pełnozatrudnionego nauczyciela w formach udokumentowanych w wymiarze nieprzekraczającym 50 godzin rocznie; dla nauczycieli niepełnozatrudnionych wymiar  tych zajęć  ulega  stosownemu zmniejszeniu;</w:t>
      </w:r>
    </w:p>
    <w:p w14:paraId="0AC6C15C" w14:textId="77777777" w:rsidR="00834E7F" w:rsidRDefault="00834E7F" w:rsidP="00834E7F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godziny nadzorowania i przeprowadzania egzaminów maturalnych;</w:t>
      </w:r>
    </w:p>
    <w:p w14:paraId="05F48E23" w14:textId="77777777" w:rsidR="00834E7F" w:rsidRDefault="00834E7F" w:rsidP="00834E7F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godziny nadzorowania semestralnych egzaminów  pisemnych;</w:t>
      </w:r>
    </w:p>
    <w:p w14:paraId="11FD9289" w14:textId="77777777" w:rsidR="00834E7F" w:rsidRDefault="00834E7F" w:rsidP="00834E7F">
      <w:pPr>
        <w:pStyle w:val="Tekstpodstawowy"/>
        <w:numPr>
          <w:ilvl w:val="0"/>
          <w:numId w:val="12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godziny przeprowadzania egzaminów ustnych (z wyjątkiem egzaminów wstępnych)  </w:t>
      </w:r>
    </w:p>
    <w:p w14:paraId="1B704EA0" w14:textId="40869EBB" w:rsidR="00834E7F" w:rsidRDefault="00834E7F" w:rsidP="005D29C1">
      <w:pPr>
        <w:pStyle w:val="Tekstpodstawowy"/>
        <w:ind w:left="720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w wymiarze ustalonym  przez dyrektora szkoły.</w:t>
      </w:r>
    </w:p>
    <w:p w14:paraId="3E851775" w14:textId="77777777" w:rsidR="00834E7F" w:rsidRDefault="00834E7F" w:rsidP="00834E7F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lastRenderedPageBreak/>
        <w:t xml:space="preserve">Do    obowiązkowego    wymiaru    godzin     zajęć     dydaktycznych    nauczycieli    zatrudnionych </w:t>
      </w:r>
    </w:p>
    <w:p w14:paraId="12E1BA59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w kształceniu na odległość zalicza się również:</w:t>
      </w:r>
    </w:p>
    <w:p w14:paraId="78B6AFCF" w14:textId="77777777" w:rsidR="00834E7F" w:rsidRDefault="00834E7F" w:rsidP="00834E7F">
      <w:pPr>
        <w:pStyle w:val="Tekstpodstawowy"/>
        <w:numPr>
          <w:ilvl w:val="0"/>
          <w:numId w:val="14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godziny konsultacji indywidualnych  licząc 3 słuchaczy na 1 godzinę zajęć;</w:t>
      </w:r>
    </w:p>
    <w:p w14:paraId="1383A358" w14:textId="77777777" w:rsidR="00834E7F" w:rsidRDefault="00834E7F" w:rsidP="00834E7F">
      <w:pPr>
        <w:pStyle w:val="Tekstpodstawowy"/>
        <w:numPr>
          <w:ilvl w:val="0"/>
          <w:numId w:val="14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godziny konsultacji zbiorowych, wykładów, ćwiczeń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>odbytych w formie on-line.</w:t>
      </w:r>
    </w:p>
    <w:p w14:paraId="3C1E2649" w14:textId="77777777" w:rsidR="00834E7F" w:rsidRDefault="00834E7F" w:rsidP="00834E7F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Dla celów obliczania obowiązkowego wymiaru godzin zajęć dydaktycznych przez godzinę wykładów i konsultacji należy rozumieć jednostkę 45 minut, przez godzinę zajęć praktycznych – jednostkę 55 minut, a przez godzinę pozostałych zajęć – 60 minut.</w:t>
      </w:r>
    </w:p>
    <w:p w14:paraId="6BAF84A6" w14:textId="77777777" w:rsidR="00834E7F" w:rsidRDefault="00834E7F" w:rsidP="00834E7F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Rozliczenie  godzin  zajęć  dydaktycznych  nauczyciela  zatrudnionego  w pełnym wymiarze godzin </w:t>
      </w:r>
    </w:p>
    <w:p w14:paraId="4780D51B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w systemie  zaocznym oraz w kształceniu na odległość następuje  w każdym semestrze.  W okresie </w:t>
      </w:r>
    </w:p>
    <w:p w14:paraId="347C4FF1" w14:textId="3C52CD73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semestru </w:t>
      </w:r>
      <w:r w:rsidR="00BC15D0">
        <w:rPr>
          <w:rFonts w:ascii="Times New Roman" w:hAnsi="Times New Roman"/>
          <w:b w:val="0"/>
          <w:sz w:val="22"/>
        </w:rPr>
        <w:t xml:space="preserve">  </w:t>
      </w:r>
      <w:r>
        <w:rPr>
          <w:rFonts w:ascii="Times New Roman" w:hAnsi="Times New Roman"/>
          <w:b w:val="0"/>
          <w:sz w:val="22"/>
        </w:rPr>
        <w:t xml:space="preserve">nauczyciel </w:t>
      </w:r>
      <w:r w:rsidR="00BC15D0">
        <w:rPr>
          <w:rFonts w:ascii="Times New Roman" w:hAnsi="Times New Roman"/>
          <w:b w:val="0"/>
          <w:sz w:val="22"/>
        </w:rPr>
        <w:t xml:space="preserve">  </w:t>
      </w:r>
      <w:r>
        <w:rPr>
          <w:rFonts w:ascii="Times New Roman" w:hAnsi="Times New Roman"/>
          <w:b w:val="0"/>
          <w:sz w:val="22"/>
        </w:rPr>
        <w:t>obowiązany</w:t>
      </w:r>
      <w:r w:rsidR="00BC15D0">
        <w:rPr>
          <w:rFonts w:ascii="Times New Roman" w:hAnsi="Times New Roman"/>
          <w:b w:val="0"/>
          <w:sz w:val="22"/>
        </w:rPr>
        <w:t xml:space="preserve">  </w:t>
      </w:r>
      <w:r>
        <w:rPr>
          <w:rFonts w:ascii="Times New Roman" w:hAnsi="Times New Roman"/>
          <w:b w:val="0"/>
          <w:sz w:val="22"/>
        </w:rPr>
        <w:t xml:space="preserve"> jest 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zrealizować 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połowę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 rocznego  wymiaru  godzin  zajęć, </w:t>
      </w:r>
    </w:p>
    <w:p w14:paraId="20138FF1" w14:textId="6FDDDDCD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</w:t>
      </w:r>
      <w:r w:rsidR="00BC15D0">
        <w:rPr>
          <w:rFonts w:ascii="Times New Roman" w:hAnsi="Times New Roman"/>
          <w:b w:val="0"/>
          <w:sz w:val="22"/>
        </w:rPr>
        <w:t xml:space="preserve">o </w:t>
      </w:r>
      <w:r>
        <w:rPr>
          <w:rFonts w:ascii="Times New Roman" w:hAnsi="Times New Roman"/>
          <w:b w:val="0"/>
          <w:sz w:val="22"/>
        </w:rPr>
        <w:t xml:space="preserve">którym  mowa  w ust.2; </w:t>
      </w:r>
      <w:r w:rsidR="00BC15D0">
        <w:rPr>
          <w:rFonts w:ascii="Times New Roman" w:hAnsi="Times New Roman"/>
          <w:b w:val="0"/>
          <w:sz w:val="22"/>
        </w:rPr>
        <w:t xml:space="preserve">  </w:t>
      </w:r>
      <w:r>
        <w:rPr>
          <w:rFonts w:ascii="Times New Roman" w:hAnsi="Times New Roman"/>
          <w:b w:val="0"/>
          <w:sz w:val="22"/>
        </w:rPr>
        <w:t xml:space="preserve">za podstawę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 rozliczenia  przyjmuje  się,  według  zapisu  w  dzienniku </w:t>
      </w:r>
    </w:p>
    <w:p w14:paraId="2985DDA7" w14:textId="36D09DC1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lekcyjnym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lub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dzienniku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zajęć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potwierdzone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raportami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elektronicznymi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odbyte </w:t>
      </w:r>
      <w:r w:rsidR="00BC15D0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godziny zajęć, </w:t>
      </w:r>
    </w:p>
    <w:p w14:paraId="0F9525FD" w14:textId="77777777" w:rsidR="00834E7F" w:rsidRDefault="00834E7F" w:rsidP="00834E7F">
      <w:pPr>
        <w:pStyle w:val="Tekstpodstawowy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godziny usprawiedliwionej nieobecności w pracy i godziny   niezrealizowane  z przyczyn leżących   </w:t>
      </w:r>
    </w:p>
    <w:p w14:paraId="67DF17FA" w14:textId="77777777" w:rsidR="00834E7F" w:rsidRDefault="00834E7F" w:rsidP="00834E7F">
      <w:pPr>
        <w:pStyle w:val="Tekstpodstawowy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      po stronie pracodawcy.</w:t>
      </w:r>
    </w:p>
    <w:p w14:paraId="74A7AD15" w14:textId="77777777" w:rsidR="00834E7F" w:rsidRDefault="00834E7F" w:rsidP="00834E7F">
      <w:pPr>
        <w:pStyle w:val="Tekstpodstawowy"/>
        <w:numPr>
          <w:ilvl w:val="0"/>
          <w:numId w:val="15"/>
        </w:numPr>
        <w:jc w:val="both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Odbyte godziny zajęć wymienione w ust.3 i ust.4 oraz godziny zajęć wynikające z planu nauczania, lecz niezrealizowane z przyczyn leżących po stronie pracodawcy, przekraczające ½ rocznego wymiaru – są godzinami ponadwymiarowymi.</w:t>
      </w:r>
    </w:p>
    <w:p w14:paraId="5FA7E19C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  <w:color w:val="FF0000"/>
          <w:sz w:val="22"/>
        </w:rPr>
      </w:pPr>
    </w:p>
    <w:p w14:paraId="4686F590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428771A0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611ED892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776743E2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4FA4360D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69BA81CA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3311FFE5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5492C20A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1D2AEF46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132A0AA7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4EE76150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1D8D2031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4A18C161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32BF8E51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79C3785D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5AED77CD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6319E297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7316A301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467849A2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0FADB7D4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1671E9AE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2B1E6B63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490A9120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356E6280" w14:textId="7777777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66C59539" w14:textId="07843837" w:rsidR="00834E7F" w:rsidRDefault="00834E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766D4602" w14:textId="5923A520" w:rsidR="005D29C1" w:rsidRDefault="005D29C1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478293C4" w14:textId="776BA98E" w:rsidR="005D29C1" w:rsidRDefault="005D29C1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70EC007E" w14:textId="422AB8EE" w:rsidR="00E3787F" w:rsidRDefault="00E378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7C056031" w14:textId="754840EB" w:rsidR="00506BE5" w:rsidRDefault="00506BE5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6FEF60CB" w14:textId="4D613B77" w:rsidR="00506BE5" w:rsidRDefault="00506BE5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2633177A" w14:textId="11187598" w:rsidR="00506BE5" w:rsidRDefault="00506BE5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72640CA0" w14:textId="0345501D" w:rsidR="00506BE5" w:rsidRDefault="00506BE5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151F10ED" w14:textId="63D903E7" w:rsidR="00506BE5" w:rsidRDefault="00506BE5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1777A16B" w14:textId="77777777" w:rsidR="00506BE5" w:rsidRDefault="00506BE5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3E8CDA47" w14:textId="77777777" w:rsidR="005778C3" w:rsidRDefault="005778C3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16A9E34C" w14:textId="77777777" w:rsidR="00E3787F" w:rsidRDefault="00E3787F" w:rsidP="00834E7F">
      <w:pPr>
        <w:pStyle w:val="Tekstpodstawowy"/>
        <w:jc w:val="both"/>
        <w:rPr>
          <w:rFonts w:ascii="Times New Roman" w:hAnsi="Times New Roman"/>
          <w:b w:val="0"/>
        </w:rPr>
      </w:pPr>
    </w:p>
    <w:p w14:paraId="1722C812" w14:textId="7E27D21C" w:rsidR="008653B7" w:rsidRPr="008653B7" w:rsidRDefault="008653B7" w:rsidP="008653B7">
      <w:pPr>
        <w:pStyle w:val="Tekstpodstawowy"/>
        <w:jc w:val="right"/>
        <w:rPr>
          <w:rFonts w:ascii="Times New Roman" w:hAnsi="Times New Roman"/>
          <w:b w:val="0"/>
          <w:sz w:val="20"/>
        </w:rPr>
      </w:pPr>
      <w:r w:rsidRPr="008653B7">
        <w:rPr>
          <w:rFonts w:ascii="Times New Roman" w:hAnsi="Times New Roman"/>
          <w:b w:val="0"/>
          <w:sz w:val="20"/>
        </w:rPr>
        <w:lastRenderedPageBreak/>
        <w:t xml:space="preserve">  Załącznik Nr </w:t>
      </w:r>
      <w:r>
        <w:rPr>
          <w:rFonts w:ascii="Times New Roman" w:hAnsi="Times New Roman"/>
          <w:b w:val="0"/>
          <w:sz w:val="20"/>
        </w:rPr>
        <w:t>4</w:t>
      </w:r>
      <w:r w:rsidRPr="008653B7">
        <w:rPr>
          <w:rFonts w:ascii="Times New Roman" w:hAnsi="Times New Roman"/>
          <w:b w:val="0"/>
          <w:sz w:val="20"/>
        </w:rPr>
        <w:t xml:space="preserve"> </w:t>
      </w:r>
    </w:p>
    <w:p w14:paraId="2C6213F0" w14:textId="77777777" w:rsidR="008653B7" w:rsidRPr="008653B7" w:rsidRDefault="008653B7" w:rsidP="008653B7">
      <w:pPr>
        <w:pStyle w:val="Tekstpodstawowy"/>
        <w:jc w:val="right"/>
        <w:rPr>
          <w:rFonts w:ascii="Times New Roman" w:hAnsi="Times New Roman"/>
          <w:b w:val="0"/>
          <w:sz w:val="20"/>
        </w:rPr>
      </w:pPr>
      <w:r w:rsidRPr="008653B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do Uchwały  Nr XXXVIII /646/2022</w:t>
      </w:r>
    </w:p>
    <w:p w14:paraId="49A396E8" w14:textId="77777777" w:rsidR="008653B7" w:rsidRPr="008653B7" w:rsidRDefault="008653B7" w:rsidP="008653B7">
      <w:pPr>
        <w:pStyle w:val="Tekstpodstawowy"/>
        <w:jc w:val="right"/>
        <w:rPr>
          <w:rFonts w:ascii="Times New Roman" w:hAnsi="Times New Roman"/>
          <w:b w:val="0"/>
          <w:sz w:val="20"/>
        </w:rPr>
      </w:pPr>
      <w:r w:rsidRPr="008653B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                            Rady Miasta Sopotu </w:t>
      </w:r>
    </w:p>
    <w:p w14:paraId="23E12F61" w14:textId="77777777" w:rsidR="008653B7" w:rsidRPr="008653B7" w:rsidRDefault="008653B7" w:rsidP="008653B7">
      <w:pPr>
        <w:pStyle w:val="Tekstpodstawowy"/>
        <w:jc w:val="right"/>
        <w:rPr>
          <w:rFonts w:ascii="Times New Roman" w:hAnsi="Times New Roman"/>
          <w:b w:val="0"/>
          <w:sz w:val="20"/>
        </w:rPr>
      </w:pPr>
      <w:r w:rsidRPr="008653B7">
        <w:rPr>
          <w:rFonts w:ascii="Times New Roman" w:hAnsi="Times New Roman"/>
          <w:b w:val="0"/>
          <w:sz w:val="20"/>
        </w:rPr>
        <w:t xml:space="preserve">                                                                                                                      z dnia 29.09.2022 r. </w:t>
      </w:r>
    </w:p>
    <w:p w14:paraId="6A110B11" w14:textId="77777777" w:rsidR="00834E7F" w:rsidRDefault="00834E7F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2AE276C6" w14:textId="77777777" w:rsidR="00834E7F" w:rsidRDefault="00834E7F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4CF35D79" w14:textId="77777777" w:rsidR="00834E7F" w:rsidRDefault="00834E7F" w:rsidP="00834E7F">
      <w:pPr>
        <w:pStyle w:val="Tekstpodstawowy"/>
        <w:jc w:val="right"/>
        <w:rPr>
          <w:rFonts w:ascii="Times New Roman" w:hAnsi="Times New Roman"/>
          <w:b w:val="0"/>
          <w:sz w:val="20"/>
        </w:rPr>
      </w:pPr>
    </w:p>
    <w:p w14:paraId="2F55D91A" w14:textId="77777777" w:rsidR="00834E7F" w:rsidRDefault="00834E7F" w:rsidP="00834E7F">
      <w:pPr>
        <w:pStyle w:val="Tekstpodstawowy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Warunki,   tryb    i   zasady   obniżenia    nauczycielom   zatrudnionym   w  pełnym    wymiarze   zajęć  tygodniowego obowiązkowego wymiaru godzin zajęć</w:t>
      </w:r>
    </w:p>
    <w:p w14:paraId="0B7694BD" w14:textId="77777777" w:rsidR="00834E7F" w:rsidRDefault="00834E7F" w:rsidP="00834E7F">
      <w:pPr>
        <w:pStyle w:val="Tekstpodstawowy"/>
        <w:jc w:val="both"/>
        <w:rPr>
          <w:rFonts w:ascii="Times New Roman" w:hAnsi="Times New Roman"/>
          <w:szCs w:val="24"/>
        </w:rPr>
      </w:pPr>
    </w:p>
    <w:p w14:paraId="5F34C56A" w14:textId="77777777" w:rsidR="00834E7F" w:rsidRDefault="00834E7F" w:rsidP="00834E7F">
      <w:pPr>
        <w:pStyle w:val="Tekstpodstawowy"/>
        <w:jc w:val="both"/>
        <w:rPr>
          <w:rFonts w:ascii="Times New Roman" w:hAnsi="Times New Roman"/>
          <w:szCs w:val="24"/>
        </w:rPr>
      </w:pPr>
    </w:p>
    <w:p w14:paraId="06865A8A" w14:textId="3C9E993B" w:rsidR="00834E7F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3702">
        <w:rPr>
          <w:sz w:val="22"/>
          <w:szCs w:val="22"/>
        </w:rPr>
        <w:t>1. Nauczycielom  zatrudnionym   w   oświatowych  jednostkach  organizacyjnych  miasta Sopotu, w pełnym wymiarze zajęć można obniżyć tygodniowy obowiązkowy wymiar godzin zajęć dydaktycznych, wychowawczych i opiekuńczych z tytułu:</w:t>
      </w:r>
    </w:p>
    <w:p w14:paraId="2B693232" w14:textId="77777777" w:rsidR="005778C3" w:rsidRPr="00FE3702" w:rsidRDefault="005778C3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4C0A3D" w14:textId="7DB75FC2" w:rsidR="00834E7F" w:rsidRPr="00FE3702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3702">
        <w:rPr>
          <w:sz w:val="22"/>
          <w:szCs w:val="22"/>
        </w:rPr>
        <w:t>1)  pełnienia funkcji doradcy metodycznego;</w:t>
      </w:r>
    </w:p>
    <w:p w14:paraId="5F31C982" w14:textId="7EE18D22" w:rsidR="00834E7F" w:rsidRPr="00FE3702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3702">
        <w:rPr>
          <w:sz w:val="22"/>
          <w:szCs w:val="22"/>
        </w:rPr>
        <w:t>2) przygotowywania oraz organizacji zadań i inicjatyw  o charakterze edukacyjnym</w:t>
      </w:r>
      <w:r w:rsidR="005778C3">
        <w:rPr>
          <w:sz w:val="22"/>
          <w:szCs w:val="22"/>
        </w:rPr>
        <w:t>,</w:t>
      </w:r>
      <w:r w:rsidRPr="00FE3702">
        <w:rPr>
          <w:sz w:val="22"/>
          <w:szCs w:val="22"/>
        </w:rPr>
        <w:t xml:space="preserve"> realizowanych w  ramach programów/projektów miejskich, regionalnych, ogólnokrajowych  i międzynarodowych;</w:t>
      </w:r>
    </w:p>
    <w:p w14:paraId="140C6A1A" w14:textId="77777777" w:rsidR="00834E7F" w:rsidRPr="00FE3702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3702">
        <w:rPr>
          <w:sz w:val="22"/>
          <w:szCs w:val="22"/>
        </w:rPr>
        <w:t>3)  wykonywania zadań wskazanych przez organ prowadzący.</w:t>
      </w:r>
    </w:p>
    <w:p w14:paraId="3B4F342C" w14:textId="77777777" w:rsidR="00834E7F" w:rsidRPr="00FE3702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9155D2" w14:textId="77777777" w:rsidR="00834E7F" w:rsidRPr="00FE3702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3702">
        <w:rPr>
          <w:sz w:val="22"/>
          <w:szCs w:val="22"/>
        </w:rPr>
        <w:t xml:space="preserve">2. Obniżenia  obowiązkowego  wymiaru  godzin  zajęć  nauczyciela, zwanego dalej „zniżką godzin zajęć”, dokonuje dyrektor jednostki, za zgodą  organu prowadzącego, określając jej rozmiar i czas, na który zostanie udzielona. </w:t>
      </w:r>
    </w:p>
    <w:p w14:paraId="2A965153" w14:textId="77777777" w:rsidR="00834E7F" w:rsidRPr="00FE3702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BAB68A" w14:textId="77777777" w:rsidR="00834E7F" w:rsidRPr="00FE3702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FE3702">
        <w:rPr>
          <w:rFonts w:ascii="Times New Roman" w:hAnsi="Times New Roman"/>
          <w:b w:val="0"/>
          <w:sz w:val="22"/>
          <w:szCs w:val="22"/>
        </w:rPr>
        <w:t>3. Zniżka godzin  zajęć  z  przyczyn  określonych w pkt  1, nie może przekroczyć ½  obowiązkowego wymiaru godzin zajęć dydaktycznych, wychowawczych i opiekuńczych</w:t>
      </w:r>
      <w:r w:rsidRPr="00FE3702">
        <w:rPr>
          <w:sz w:val="22"/>
          <w:szCs w:val="22"/>
        </w:rPr>
        <w:t>.</w:t>
      </w:r>
    </w:p>
    <w:p w14:paraId="0CF9C0BA" w14:textId="77777777" w:rsidR="00834E7F" w:rsidRPr="00FE3702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</w:p>
    <w:p w14:paraId="646344F5" w14:textId="77777777" w:rsidR="00834E7F" w:rsidRPr="00FE3702" w:rsidRDefault="00834E7F" w:rsidP="00834E7F">
      <w:pPr>
        <w:pStyle w:val="Tekstpodstawowy"/>
        <w:jc w:val="both"/>
        <w:rPr>
          <w:rFonts w:ascii="Times New Roman" w:hAnsi="Times New Roman"/>
          <w:b w:val="0"/>
          <w:sz w:val="22"/>
          <w:szCs w:val="22"/>
        </w:rPr>
      </w:pPr>
      <w:r w:rsidRPr="00FE3702">
        <w:rPr>
          <w:rFonts w:ascii="Times New Roman" w:hAnsi="Times New Roman"/>
          <w:b w:val="0"/>
          <w:sz w:val="22"/>
          <w:szCs w:val="22"/>
        </w:rPr>
        <w:t>4. W szczególnie uzasadnionych przypadkach  zniżka godzin zajęć może przekroczyć wymiar, o którym mowa w pkt 3, lecz nie może być równa tygodniowemu obowiązkowemu  pensum   danego  nauczyciela.</w:t>
      </w:r>
    </w:p>
    <w:p w14:paraId="4F595D58" w14:textId="77777777" w:rsidR="00834E7F" w:rsidRPr="00FE3702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5ED9DA" w14:textId="77777777" w:rsidR="00834E7F" w:rsidRPr="00FE3702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3702">
        <w:rPr>
          <w:sz w:val="22"/>
          <w:szCs w:val="22"/>
        </w:rPr>
        <w:t xml:space="preserve">5. Zniżka godzin zajęć może być udzielona na okres semestru, roku szkolnego lub na czas wykonywania zadań, o których mowa w  pkt 1. </w:t>
      </w:r>
    </w:p>
    <w:p w14:paraId="7BD854B6" w14:textId="77777777" w:rsidR="00834E7F" w:rsidRPr="00FE3702" w:rsidRDefault="00834E7F" w:rsidP="00834E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E3702">
        <w:rPr>
          <w:sz w:val="22"/>
          <w:szCs w:val="22"/>
        </w:rPr>
        <w:t xml:space="preserve"> </w:t>
      </w:r>
    </w:p>
    <w:p w14:paraId="3536C620" w14:textId="77777777" w:rsidR="00834E7F" w:rsidRPr="00FE3702" w:rsidRDefault="00834E7F" w:rsidP="00834E7F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115B84C8" w14:textId="77777777" w:rsidR="00834E7F" w:rsidRPr="00FE3702" w:rsidRDefault="00834E7F" w:rsidP="00834E7F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14:paraId="7F01A73F" w14:textId="77777777" w:rsidR="00834E7F" w:rsidRPr="00FE3702" w:rsidRDefault="00834E7F" w:rsidP="00834E7F">
      <w:pPr>
        <w:rPr>
          <w:sz w:val="22"/>
          <w:szCs w:val="22"/>
        </w:rPr>
      </w:pPr>
    </w:p>
    <w:p w14:paraId="7D7A1DBC" w14:textId="77777777" w:rsidR="00834E7F" w:rsidRPr="00FE3702" w:rsidRDefault="00834E7F" w:rsidP="00834E7F">
      <w:pPr>
        <w:rPr>
          <w:sz w:val="22"/>
          <w:szCs w:val="22"/>
        </w:rPr>
      </w:pPr>
    </w:p>
    <w:p w14:paraId="50D3AD42" w14:textId="77777777" w:rsidR="00834E7F" w:rsidRPr="00FE3702" w:rsidRDefault="00834E7F" w:rsidP="00834E7F">
      <w:pPr>
        <w:rPr>
          <w:sz w:val="22"/>
          <w:szCs w:val="22"/>
        </w:rPr>
      </w:pPr>
    </w:p>
    <w:p w14:paraId="63AA8F79" w14:textId="77777777" w:rsidR="00834E7F" w:rsidRDefault="00834E7F" w:rsidP="00834E7F"/>
    <w:p w14:paraId="214EEE46" w14:textId="77777777" w:rsidR="00834E7F" w:rsidRDefault="00834E7F" w:rsidP="00834E7F"/>
    <w:p w14:paraId="6C17BAAF" w14:textId="77777777" w:rsidR="00834E7F" w:rsidRDefault="00834E7F" w:rsidP="00834E7F"/>
    <w:p w14:paraId="6561C1CF" w14:textId="77777777" w:rsidR="00834E7F" w:rsidRDefault="00834E7F" w:rsidP="00834E7F"/>
    <w:p w14:paraId="72551450" w14:textId="77777777" w:rsidR="00834E7F" w:rsidRDefault="00834E7F" w:rsidP="00834E7F"/>
    <w:p w14:paraId="44F93367" w14:textId="77777777" w:rsidR="00834E7F" w:rsidRDefault="00834E7F" w:rsidP="00834E7F"/>
    <w:p w14:paraId="2735D774" w14:textId="77777777" w:rsidR="00834E7F" w:rsidRDefault="00834E7F" w:rsidP="00834E7F"/>
    <w:p w14:paraId="5797393B" w14:textId="77777777" w:rsidR="00834E7F" w:rsidRDefault="00834E7F" w:rsidP="00834E7F"/>
    <w:p w14:paraId="5F7B8032" w14:textId="77777777" w:rsidR="00834E7F" w:rsidRDefault="00834E7F" w:rsidP="00834E7F"/>
    <w:p w14:paraId="1FF1F05B" w14:textId="77777777" w:rsidR="00834E7F" w:rsidRDefault="00834E7F" w:rsidP="00834E7F"/>
    <w:p w14:paraId="1F9EA602" w14:textId="77777777" w:rsidR="00834E7F" w:rsidRDefault="00834E7F" w:rsidP="00834E7F"/>
    <w:p w14:paraId="24535120" w14:textId="77777777" w:rsidR="00834E7F" w:rsidRDefault="00834E7F" w:rsidP="00834E7F"/>
    <w:p w14:paraId="2B5C0D85" w14:textId="77777777" w:rsidR="00834E7F" w:rsidRDefault="00834E7F" w:rsidP="00834E7F">
      <w:pPr>
        <w:rPr>
          <w:sz w:val="24"/>
          <w:szCs w:val="24"/>
        </w:rPr>
      </w:pPr>
    </w:p>
    <w:p w14:paraId="057F7971" w14:textId="77777777" w:rsidR="00834E7F" w:rsidRDefault="00834E7F" w:rsidP="00834E7F"/>
    <w:p w14:paraId="06629A87" w14:textId="77777777" w:rsidR="00834E7F" w:rsidRDefault="00834E7F" w:rsidP="00834E7F"/>
    <w:p w14:paraId="0FCEE28C" w14:textId="77777777" w:rsidR="00834E7F" w:rsidRDefault="00834E7F" w:rsidP="00834E7F"/>
    <w:p w14:paraId="0ED5BC80" w14:textId="34536F39" w:rsidR="00834E7F" w:rsidRDefault="00834E7F" w:rsidP="00834E7F"/>
    <w:p w14:paraId="7FDEAB08" w14:textId="1C543D22" w:rsidR="00023923" w:rsidRDefault="00023923" w:rsidP="00834E7F"/>
    <w:p w14:paraId="66B9F221" w14:textId="77777777" w:rsidR="00023923" w:rsidRDefault="00023923" w:rsidP="00834E7F"/>
    <w:p w14:paraId="38AD3159" w14:textId="77777777" w:rsidR="00834E7F" w:rsidRDefault="00834E7F" w:rsidP="00834E7F"/>
    <w:p w14:paraId="674AFBAC" w14:textId="77777777" w:rsidR="00834E7F" w:rsidRDefault="00834E7F" w:rsidP="00834E7F"/>
    <w:sectPr w:rsidR="00834E7F" w:rsidSect="00506B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386E" w14:textId="77777777" w:rsidR="00EF052D" w:rsidRDefault="00EF052D" w:rsidP="00F47663">
      <w:r>
        <w:separator/>
      </w:r>
    </w:p>
  </w:endnote>
  <w:endnote w:type="continuationSeparator" w:id="0">
    <w:p w14:paraId="4F27E2D1" w14:textId="77777777" w:rsidR="00EF052D" w:rsidRDefault="00EF052D" w:rsidP="00F4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4724" w14:textId="77777777" w:rsidR="00EF052D" w:rsidRDefault="00EF052D" w:rsidP="00F47663">
      <w:r>
        <w:separator/>
      </w:r>
    </w:p>
  </w:footnote>
  <w:footnote w:type="continuationSeparator" w:id="0">
    <w:p w14:paraId="65D1D4B6" w14:textId="77777777" w:rsidR="00EF052D" w:rsidRDefault="00EF052D" w:rsidP="00F47663">
      <w:r>
        <w:continuationSeparator/>
      </w:r>
    </w:p>
  </w:footnote>
  <w:footnote w:id="1">
    <w:p w14:paraId="42A5D53E" w14:textId="2AC0FB1E" w:rsidR="00834E7F" w:rsidRPr="00CF11EC" w:rsidRDefault="00747070" w:rsidP="00834E7F">
      <w:pPr>
        <w:pStyle w:val="Tekstprzypisudolnego"/>
        <w:rPr>
          <w:sz w:val="16"/>
          <w:szCs w:val="16"/>
        </w:rPr>
      </w:pPr>
      <w:r w:rsidRPr="008C4731">
        <w:rPr>
          <w:rStyle w:val="Odwoanieprzypisudolnego"/>
          <w:sz w:val="17"/>
          <w:szCs w:val="17"/>
        </w:rPr>
        <w:footnoteRef/>
      </w:r>
      <w:r w:rsidRPr="008C4731">
        <w:rPr>
          <w:sz w:val="17"/>
          <w:szCs w:val="17"/>
        </w:rPr>
        <w:t xml:space="preserve">  Zmiany tekstu jednolitego wymienionej ustawy zostały ogłoszone w Dz. U. z 2022 r. poz. 935,poz.1116, poz.1700 i poz.1730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4827"/>
    <w:multiLevelType w:val="singleLevel"/>
    <w:tmpl w:val="7F4CF2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2D82C2F"/>
    <w:multiLevelType w:val="hybridMultilevel"/>
    <w:tmpl w:val="68EA69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427155"/>
    <w:multiLevelType w:val="singleLevel"/>
    <w:tmpl w:val="1CA66FD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2C6D04E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17758A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BB0E1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D535A7E"/>
    <w:multiLevelType w:val="multilevel"/>
    <w:tmpl w:val="A5D2F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7D33E8"/>
    <w:multiLevelType w:val="singleLevel"/>
    <w:tmpl w:val="F70416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A6E233E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58F1CF0"/>
    <w:multiLevelType w:val="hybridMultilevel"/>
    <w:tmpl w:val="8D7EA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65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29438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421B7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DB34E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2219850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98006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520527">
    <w:abstractNumId w:val="10"/>
    <w:lvlOverride w:ilvl="0">
      <w:startOverride w:val="1"/>
    </w:lvlOverride>
  </w:num>
  <w:num w:numId="4" w16cid:durableId="24212209">
    <w:abstractNumId w:val="3"/>
    <w:lvlOverride w:ilvl="0">
      <w:startOverride w:val="1"/>
    </w:lvlOverride>
  </w:num>
  <w:num w:numId="5" w16cid:durableId="825895807">
    <w:abstractNumId w:val="4"/>
    <w:lvlOverride w:ilvl="0">
      <w:startOverride w:val="1"/>
    </w:lvlOverride>
  </w:num>
  <w:num w:numId="6" w16cid:durableId="1947468623">
    <w:abstractNumId w:val="13"/>
    <w:lvlOverride w:ilvl="0">
      <w:startOverride w:val="1"/>
    </w:lvlOverride>
  </w:num>
  <w:num w:numId="7" w16cid:durableId="738946763">
    <w:abstractNumId w:val="8"/>
    <w:lvlOverride w:ilvl="0">
      <w:startOverride w:val="1"/>
    </w:lvlOverride>
  </w:num>
  <w:num w:numId="8" w16cid:durableId="1890192343">
    <w:abstractNumId w:val="11"/>
    <w:lvlOverride w:ilvl="0">
      <w:startOverride w:val="1"/>
    </w:lvlOverride>
  </w:num>
  <w:num w:numId="9" w16cid:durableId="1930263380">
    <w:abstractNumId w:val="12"/>
    <w:lvlOverride w:ilvl="0">
      <w:startOverride w:val="1"/>
    </w:lvlOverride>
  </w:num>
  <w:num w:numId="10" w16cid:durableId="1092435023">
    <w:abstractNumId w:val="5"/>
    <w:lvlOverride w:ilvl="0">
      <w:startOverride w:val="1"/>
    </w:lvlOverride>
  </w:num>
  <w:num w:numId="11" w16cid:durableId="1690791658">
    <w:abstractNumId w:val="7"/>
    <w:lvlOverride w:ilvl="0">
      <w:startOverride w:val="2"/>
    </w:lvlOverride>
  </w:num>
  <w:num w:numId="12" w16cid:durableId="2119834909">
    <w:abstractNumId w:val="0"/>
    <w:lvlOverride w:ilvl="0">
      <w:startOverride w:val="1"/>
    </w:lvlOverride>
  </w:num>
  <w:num w:numId="13" w16cid:durableId="2072731071">
    <w:abstractNumId w:val="2"/>
    <w:lvlOverride w:ilvl="0">
      <w:startOverride w:val="1"/>
    </w:lvlOverride>
  </w:num>
  <w:num w:numId="14" w16cid:durableId="12932876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24041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663"/>
    <w:rsid w:val="00023923"/>
    <w:rsid w:val="000A7CAD"/>
    <w:rsid w:val="000B2463"/>
    <w:rsid w:val="00141D6D"/>
    <w:rsid w:val="00152FCB"/>
    <w:rsid w:val="00155460"/>
    <w:rsid w:val="00190B8E"/>
    <w:rsid w:val="001B05BF"/>
    <w:rsid w:val="001C4969"/>
    <w:rsid w:val="001E38B9"/>
    <w:rsid w:val="001E7097"/>
    <w:rsid w:val="00206AE3"/>
    <w:rsid w:val="0024327A"/>
    <w:rsid w:val="00251294"/>
    <w:rsid w:val="00251A33"/>
    <w:rsid w:val="00267D96"/>
    <w:rsid w:val="00276390"/>
    <w:rsid w:val="002D2861"/>
    <w:rsid w:val="002D2881"/>
    <w:rsid w:val="002D3252"/>
    <w:rsid w:val="002D562A"/>
    <w:rsid w:val="00314B90"/>
    <w:rsid w:val="003604A1"/>
    <w:rsid w:val="00361C54"/>
    <w:rsid w:val="003B17EA"/>
    <w:rsid w:val="003B422D"/>
    <w:rsid w:val="003C0A5F"/>
    <w:rsid w:val="004034F8"/>
    <w:rsid w:val="00442A25"/>
    <w:rsid w:val="0048228A"/>
    <w:rsid w:val="004A3550"/>
    <w:rsid w:val="004C2650"/>
    <w:rsid w:val="00506BE5"/>
    <w:rsid w:val="005223C5"/>
    <w:rsid w:val="0054220B"/>
    <w:rsid w:val="0054392A"/>
    <w:rsid w:val="00567741"/>
    <w:rsid w:val="005778C3"/>
    <w:rsid w:val="005B3177"/>
    <w:rsid w:val="005D29C1"/>
    <w:rsid w:val="00602CFE"/>
    <w:rsid w:val="00644E5D"/>
    <w:rsid w:val="00652971"/>
    <w:rsid w:val="00663A69"/>
    <w:rsid w:val="006820BA"/>
    <w:rsid w:val="006823DA"/>
    <w:rsid w:val="00706049"/>
    <w:rsid w:val="00706AC7"/>
    <w:rsid w:val="007169D4"/>
    <w:rsid w:val="00747070"/>
    <w:rsid w:val="00750796"/>
    <w:rsid w:val="007B74EB"/>
    <w:rsid w:val="007E2263"/>
    <w:rsid w:val="007E6CE1"/>
    <w:rsid w:val="00834E7F"/>
    <w:rsid w:val="008360B5"/>
    <w:rsid w:val="00843447"/>
    <w:rsid w:val="0085224B"/>
    <w:rsid w:val="00862241"/>
    <w:rsid w:val="008653B7"/>
    <w:rsid w:val="008C0B27"/>
    <w:rsid w:val="008C64B4"/>
    <w:rsid w:val="008D5C71"/>
    <w:rsid w:val="008F0022"/>
    <w:rsid w:val="009017C4"/>
    <w:rsid w:val="00917BAE"/>
    <w:rsid w:val="009255DB"/>
    <w:rsid w:val="009342CB"/>
    <w:rsid w:val="00943E15"/>
    <w:rsid w:val="00953811"/>
    <w:rsid w:val="009778DD"/>
    <w:rsid w:val="00981501"/>
    <w:rsid w:val="00981D0B"/>
    <w:rsid w:val="00994295"/>
    <w:rsid w:val="00997667"/>
    <w:rsid w:val="009B2C5E"/>
    <w:rsid w:val="009C0361"/>
    <w:rsid w:val="009C7611"/>
    <w:rsid w:val="00A117C7"/>
    <w:rsid w:val="00A22235"/>
    <w:rsid w:val="00A71B39"/>
    <w:rsid w:val="00A84B56"/>
    <w:rsid w:val="00A966FC"/>
    <w:rsid w:val="00AC6863"/>
    <w:rsid w:val="00AE1916"/>
    <w:rsid w:val="00AF2CF8"/>
    <w:rsid w:val="00B7429F"/>
    <w:rsid w:val="00BA5B1D"/>
    <w:rsid w:val="00BB47B8"/>
    <w:rsid w:val="00BC15D0"/>
    <w:rsid w:val="00BC7264"/>
    <w:rsid w:val="00BD5EBF"/>
    <w:rsid w:val="00BF4214"/>
    <w:rsid w:val="00BF7618"/>
    <w:rsid w:val="00C04DFB"/>
    <w:rsid w:val="00C73E66"/>
    <w:rsid w:val="00CB072E"/>
    <w:rsid w:val="00CD2B6D"/>
    <w:rsid w:val="00CF39F7"/>
    <w:rsid w:val="00CF7791"/>
    <w:rsid w:val="00D246E0"/>
    <w:rsid w:val="00D609E6"/>
    <w:rsid w:val="00D71BAC"/>
    <w:rsid w:val="00D90D91"/>
    <w:rsid w:val="00D9659A"/>
    <w:rsid w:val="00D96EDC"/>
    <w:rsid w:val="00DA2371"/>
    <w:rsid w:val="00E13785"/>
    <w:rsid w:val="00E3787F"/>
    <w:rsid w:val="00E423D5"/>
    <w:rsid w:val="00E72103"/>
    <w:rsid w:val="00E80EBF"/>
    <w:rsid w:val="00EF052D"/>
    <w:rsid w:val="00F3789E"/>
    <w:rsid w:val="00F47663"/>
    <w:rsid w:val="00F55FB2"/>
    <w:rsid w:val="00F834E1"/>
    <w:rsid w:val="00F87521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4A14"/>
  <w15:chartTrackingRefBased/>
  <w15:docId w15:val="{A17BCF49-9C1A-43EA-83C8-FF68E359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766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76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66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6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47663"/>
    <w:rPr>
      <w:rFonts w:ascii="Georgia" w:hAnsi="Georgia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47663"/>
    <w:rPr>
      <w:rFonts w:ascii="Georgia" w:eastAsia="Times New Roman" w:hAnsi="Georgia" w:cs="Times New Roman"/>
      <w:b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66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78D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78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8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81D0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81D0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2503</Words>
  <Characters>15018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Piklikiewicz</dc:creator>
  <cp:keywords/>
  <dc:description/>
  <cp:lastModifiedBy>Mirosława Piklikiewicz</cp:lastModifiedBy>
  <cp:revision>102</cp:revision>
  <cp:lastPrinted>2022-07-29T05:42:00Z</cp:lastPrinted>
  <dcterms:created xsi:type="dcterms:W3CDTF">2022-07-19T07:15:00Z</dcterms:created>
  <dcterms:modified xsi:type="dcterms:W3CDTF">2022-10-03T09:07:00Z</dcterms:modified>
</cp:coreProperties>
</file>