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BC1F32D" w14:textId="3AEA10F1" w:rsidR="00A93F2A" w:rsidRDefault="00A93F2A" w:rsidP="00A93F2A">
      <w:pPr>
        <w:pStyle w:val="Default"/>
        <w:spacing w:line="276" w:lineRule="auto"/>
        <w:jc w:val="center"/>
        <w:rPr>
          <w:rFonts w:eastAsia="Times New Roman"/>
          <w:b/>
          <w:bCs/>
          <w:color w:val="auto"/>
          <w:sz w:val="23"/>
          <w:szCs w:val="23"/>
        </w:rPr>
      </w:pPr>
      <w:r>
        <w:rPr>
          <w:rFonts w:eastAsia="Times New Roman"/>
          <w:b/>
          <w:bCs/>
          <w:color w:val="auto"/>
          <w:sz w:val="23"/>
          <w:szCs w:val="23"/>
        </w:rPr>
        <w:t xml:space="preserve">      </w:t>
      </w:r>
      <w:r w:rsidR="005D1BDF" w:rsidRPr="001A7BAA">
        <w:rPr>
          <w:rFonts w:eastAsia="Times New Roman"/>
          <w:b/>
          <w:bCs/>
          <w:color w:val="auto"/>
          <w:sz w:val="23"/>
          <w:szCs w:val="23"/>
        </w:rPr>
        <w:t>UCHWAŁA NR</w:t>
      </w:r>
      <w:r w:rsidR="00F0011E">
        <w:rPr>
          <w:rFonts w:eastAsia="Times New Roman"/>
          <w:b/>
          <w:bCs/>
          <w:color w:val="auto"/>
          <w:sz w:val="23"/>
          <w:szCs w:val="23"/>
        </w:rPr>
        <w:t xml:space="preserve"> XLII/732/2023</w:t>
      </w:r>
      <w:r>
        <w:rPr>
          <w:rFonts w:eastAsia="Times New Roman"/>
          <w:b/>
          <w:bCs/>
          <w:color w:val="auto"/>
          <w:sz w:val="23"/>
          <w:szCs w:val="23"/>
        </w:rPr>
        <w:br/>
      </w:r>
      <w:r w:rsidR="005D1BDF" w:rsidRPr="001A7BAA">
        <w:rPr>
          <w:rFonts w:eastAsia="Times New Roman"/>
          <w:b/>
          <w:bCs/>
          <w:color w:val="auto"/>
          <w:sz w:val="23"/>
          <w:szCs w:val="23"/>
        </w:rPr>
        <w:t>RADY MIASTA SOPOTU</w:t>
      </w:r>
    </w:p>
    <w:p w14:paraId="77729BA5" w14:textId="6834942C" w:rsidR="005D1BDF" w:rsidRPr="001A7BAA" w:rsidRDefault="00BC7D81" w:rsidP="00A93F2A">
      <w:pPr>
        <w:pStyle w:val="Default"/>
        <w:spacing w:line="276" w:lineRule="auto"/>
        <w:jc w:val="center"/>
        <w:rPr>
          <w:rFonts w:eastAsia="Times New Roman"/>
          <w:b/>
          <w:bCs/>
          <w:color w:val="auto"/>
          <w:sz w:val="23"/>
          <w:szCs w:val="23"/>
        </w:rPr>
      </w:pPr>
      <w:r w:rsidRPr="001A7BAA">
        <w:rPr>
          <w:rFonts w:eastAsia="Times New Roman"/>
          <w:b/>
          <w:bCs/>
          <w:color w:val="auto"/>
          <w:sz w:val="23"/>
          <w:szCs w:val="23"/>
        </w:rPr>
        <w:t xml:space="preserve">z dnia </w:t>
      </w:r>
      <w:r w:rsidR="00F0011E">
        <w:rPr>
          <w:rFonts w:eastAsia="Times New Roman"/>
          <w:b/>
          <w:bCs/>
          <w:color w:val="auto"/>
          <w:sz w:val="23"/>
          <w:szCs w:val="23"/>
        </w:rPr>
        <w:t>6 kwietnia 2023</w:t>
      </w:r>
      <w:r w:rsidR="005D1BDF" w:rsidRPr="001A7BAA">
        <w:rPr>
          <w:rFonts w:eastAsia="Times New Roman"/>
          <w:b/>
          <w:bCs/>
          <w:color w:val="auto"/>
          <w:sz w:val="23"/>
          <w:szCs w:val="23"/>
        </w:rPr>
        <w:t xml:space="preserve"> </w:t>
      </w:r>
      <w:r w:rsidR="00372326">
        <w:rPr>
          <w:rFonts w:eastAsia="Times New Roman"/>
          <w:b/>
          <w:bCs/>
          <w:color w:val="auto"/>
          <w:sz w:val="23"/>
          <w:szCs w:val="23"/>
        </w:rPr>
        <w:t>r.</w:t>
      </w:r>
    </w:p>
    <w:p w14:paraId="02C9F5E4" w14:textId="77777777" w:rsidR="005D1BDF" w:rsidRPr="001A7BAA" w:rsidRDefault="005D1BDF" w:rsidP="005D1BDF">
      <w:pPr>
        <w:pStyle w:val="Nagwek1"/>
        <w:numPr>
          <w:ilvl w:val="0"/>
          <w:numId w:val="2"/>
        </w:numPr>
        <w:jc w:val="center"/>
        <w:rPr>
          <w:b/>
          <w:szCs w:val="24"/>
        </w:rPr>
      </w:pPr>
    </w:p>
    <w:p w14:paraId="18EAE381" w14:textId="77777777" w:rsidR="005D1BDF" w:rsidRPr="001A7BAA" w:rsidRDefault="005D1BDF" w:rsidP="005D1BDF">
      <w:pPr>
        <w:pStyle w:val="Default"/>
        <w:rPr>
          <w:color w:val="auto"/>
        </w:rPr>
      </w:pPr>
    </w:p>
    <w:p w14:paraId="06267DC6" w14:textId="5B6EDF3E" w:rsidR="005D1BDF" w:rsidRDefault="005D1BDF" w:rsidP="005D1BDF">
      <w:pPr>
        <w:autoSpaceDE w:val="0"/>
        <w:jc w:val="center"/>
        <w:rPr>
          <w:b/>
          <w:bCs/>
          <w:sz w:val="23"/>
          <w:szCs w:val="23"/>
        </w:rPr>
      </w:pPr>
      <w:r w:rsidRPr="001A7BAA">
        <w:rPr>
          <w:b/>
          <w:bCs/>
          <w:sz w:val="23"/>
          <w:szCs w:val="23"/>
        </w:rPr>
        <w:t xml:space="preserve">w sprawie przeprowadzenia konsultacji społecznych z mieszkańcami Sopotu na temat </w:t>
      </w:r>
      <w:r w:rsidR="002831E6">
        <w:rPr>
          <w:b/>
          <w:bCs/>
          <w:sz w:val="23"/>
          <w:szCs w:val="23"/>
        </w:rPr>
        <w:t xml:space="preserve">ochrony i użytkowania </w:t>
      </w:r>
      <w:r w:rsidR="00C733FF">
        <w:rPr>
          <w:b/>
          <w:bCs/>
          <w:sz w:val="23"/>
          <w:szCs w:val="23"/>
        </w:rPr>
        <w:t xml:space="preserve"> lasów na terenie Sopotu oraz </w:t>
      </w:r>
      <w:r w:rsidR="00002616">
        <w:rPr>
          <w:b/>
          <w:bCs/>
          <w:sz w:val="23"/>
          <w:szCs w:val="23"/>
        </w:rPr>
        <w:t>utworzenia rezerwatu „Lasy Sopockie” w Trójmiejskim Parku Krajobrazowym</w:t>
      </w:r>
    </w:p>
    <w:p w14:paraId="47773D17" w14:textId="77777777" w:rsidR="002831E6" w:rsidRPr="001A7BAA" w:rsidRDefault="002831E6" w:rsidP="005D1BDF">
      <w:pPr>
        <w:autoSpaceDE w:val="0"/>
        <w:jc w:val="center"/>
        <w:rPr>
          <w:b/>
          <w:bCs/>
        </w:rPr>
      </w:pPr>
    </w:p>
    <w:p w14:paraId="7D6BA81C" w14:textId="508D48C3" w:rsidR="00AA5165" w:rsidRPr="00AA5165" w:rsidRDefault="00AA5165" w:rsidP="00AA5165">
      <w:pPr>
        <w:suppressAutoHyphens w:val="0"/>
        <w:autoSpaceDE w:val="0"/>
        <w:autoSpaceDN w:val="0"/>
        <w:adjustRightInd w:val="0"/>
        <w:jc w:val="both"/>
        <w:rPr>
          <w:rFonts w:eastAsia="Calibri"/>
          <w:color w:val="000000"/>
          <w:lang w:eastAsia="en-US"/>
        </w:rPr>
      </w:pPr>
      <w:r w:rsidRPr="00AA5165">
        <w:rPr>
          <w:rFonts w:eastAsia="Calibri"/>
          <w:color w:val="000000"/>
          <w:lang w:eastAsia="en-US"/>
        </w:rPr>
        <w:t xml:space="preserve">Na podstawie art. 18 ust. 1 w związku </w:t>
      </w:r>
      <w:r w:rsidR="00B169CD">
        <w:rPr>
          <w:rFonts w:eastAsia="Calibri"/>
          <w:color w:val="000000"/>
          <w:lang w:eastAsia="en-US"/>
        </w:rPr>
        <w:t>z</w:t>
      </w:r>
      <w:r w:rsidRPr="00AA5165">
        <w:rPr>
          <w:rFonts w:eastAsia="Calibri"/>
          <w:color w:val="000000"/>
          <w:lang w:eastAsia="en-US"/>
        </w:rPr>
        <w:t xml:space="preserve"> art. 5a ust. 1 ustawy z dnia  8 marca 1990 r o samorządzie gminnym (</w:t>
      </w:r>
      <w:r w:rsidR="00E67EFB" w:rsidRPr="00B169CD">
        <w:rPr>
          <w:color w:val="333333"/>
          <w:shd w:val="clear" w:color="auto" w:fill="FFFFFF"/>
        </w:rPr>
        <w:t>tj. z dnia 4 listopada 2022 r.</w:t>
      </w:r>
      <w:r w:rsidR="00BE3AA8">
        <w:rPr>
          <w:color w:val="333333"/>
          <w:shd w:val="clear" w:color="auto" w:fill="FFFFFF"/>
        </w:rPr>
        <w:t xml:space="preserve"> ( Dz.U z 2023 r poz. 40) oraz</w:t>
      </w:r>
      <w:r w:rsidRPr="00AA5165">
        <w:rPr>
          <w:rFonts w:eastAsia="Calibri"/>
          <w:color w:val="000000"/>
          <w:lang w:eastAsia="en-US"/>
        </w:rPr>
        <w:t xml:space="preserve"> Uchwały Rady Miasta Sopotu nr XI/143/2007 z dnia 30 listopada 2007 r. w sprawie zasad i trybu przeprowadzenia konsultacji z mieszkańcami Sopotu </w:t>
      </w:r>
      <w:r w:rsidR="00317145">
        <w:rPr>
          <w:rFonts w:eastAsia="Calibri"/>
          <w:color w:val="000000"/>
          <w:lang w:eastAsia="en-US"/>
        </w:rPr>
        <w:t>(Dziennik Urzędowy Województwa Pomorskiego z 2008r. nr 1, poz. 15 )</w:t>
      </w:r>
      <w:r>
        <w:rPr>
          <w:rFonts w:eastAsia="Calibri"/>
          <w:color w:val="000000"/>
          <w:lang w:eastAsia="en-US"/>
        </w:rPr>
        <w:t>.</w:t>
      </w:r>
    </w:p>
    <w:p w14:paraId="42A68BC7" w14:textId="77777777" w:rsidR="005D1BDF" w:rsidRPr="001A7BAA" w:rsidRDefault="005D1BDF" w:rsidP="005D1BDF">
      <w:pPr>
        <w:autoSpaceDE w:val="0"/>
        <w:rPr>
          <w:b/>
          <w:bCs/>
        </w:rPr>
      </w:pPr>
    </w:p>
    <w:p w14:paraId="4AB0C93A" w14:textId="77777777" w:rsidR="005D1BDF" w:rsidRPr="001A7BAA" w:rsidRDefault="005D1BDF" w:rsidP="005D1BDF">
      <w:pPr>
        <w:pStyle w:val="NormalnyWeb"/>
        <w:spacing w:after="0"/>
        <w:jc w:val="center"/>
      </w:pPr>
      <w:r w:rsidRPr="001A7BAA">
        <w:t>Rada Miasta Sopotu</w:t>
      </w:r>
      <w:r w:rsidRPr="001A7BAA">
        <w:br/>
        <w:t>uchwala, co następuje:</w:t>
      </w:r>
    </w:p>
    <w:p w14:paraId="7B2485CA" w14:textId="77777777" w:rsidR="005D1BDF" w:rsidRPr="001A7BAA" w:rsidRDefault="005D1BDF" w:rsidP="005D1BDF">
      <w:pPr>
        <w:pStyle w:val="NormalnyWeb"/>
        <w:spacing w:after="0"/>
        <w:jc w:val="center"/>
      </w:pPr>
      <w:r w:rsidRPr="001A7BAA">
        <w:t>§ 1</w:t>
      </w:r>
    </w:p>
    <w:p w14:paraId="432DA0C7" w14:textId="446F86F4" w:rsidR="005D1BDF" w:rsidRPr="001A7BAA" w:rsidRDefault="005D1BDF" w:rsidP="005D1BDF">
      <w:pPr>
        <w:pStyle w:val="NormalnyWeb"/>
        <w:spacing w:after="0"/>
        <w:jc w:val="both"/>
      </w:pPr>
      <w:r w:rsidRPr="001A7BAA">
        <w:t xml:space="preserve">Postanawia się przeprowadzić konsultacje społeczne o charakterze </w:t>
      </w:r>
      <w:proofErr w:type="spellStart"/>
      <w:r w:rsidRPr="001A7BAA">
        <w:t>ogólnomiejskim</w:t>
      </w:r>
      <w:proofErr w:type="spellEnd"/>
      <w:r w:rsidRPr="001A7BAA">
        <w:t xml:space="preserve"> </w:t>
      </w:r>
      <w:r w:rsidR="00C107F1" w:rsidRPr="001A7BAA">
        <w:t>z </w:t>
      </w:r>
      <w:r w:rsidRPr="001A7BAA">
        <w:t>mieszkańcami Sopotu na temat</w:t>
      </w:r>
      <w:r w:rsidR="00AA5165">
        <w:t xml:space="preserve"> ochrony i użytkowania</w:t>
      </w:r>
      <w:r w:rsidR="00C733FF">
        <w:t xml:space="preserve"> lasów na terenie Sopotu</w:t>
      </w:r>
      <w:r w:rsidR="002831E6">
        <w:t>,</w:t>
      </w:r>
      <w:r w:rsidR="00C733FF">
        <w:t xml:space="preserve"> </w:t>
      </w:r>
      <w:r w:rsidR="00AA5165">
        <w:t>w tym</w:t>
      </w:r>
      <w:r w:rsidRPr="001A7BAA">
        <w:t xml:space="preserve"> </w:t>
      </w:r>
      <w:r w:rsidR="00002616">
        <w:t xml:space="preserve"> utworzenia rezerwatu</w:t>
      </w:r>
      <w:r w:rsidR="00F57F32">
        <w:t xml:space="preserve"> przyrody</w:t>
      </w:r>
      <w:r w:rsidR="00002616">
        <w:t xml:space="preserve"> „Lasy Sopockie”</w:t>
      </w:r>
    </w:p>
    <w:p w14:paraId="487DB8A7" w14:textId="77777777" w:rsidR="005D1BDF" w:rsidRPr="001A7BAA" w:rsidRDefault="005D1BDF" w:rsidP="005D1BDF">
      <w:pPr>
        <w:autoSpaceDE w:val="0"/>
        <w:jc w:val="both"/>
      </w:pPr>
    </w:p>
    <w:p w14:paraId="1A21A7A7" w14:textId="77777777" w:rsidR="005D1BDF" w:rsidRPr="001A7BAA" w:rsidRDefault="005D1BDF" w:rsidP="005D1BDF">
      <w:pPr>
        <w:autoSpaceDE w:val="0"/>
        <w:jc w:val="center"/>
      </w:pPr>
      <w:r w:rsidRPr="001A7BAA">
        <w:t>§ 2</w:t>
      </w:r>
    </w:p>
    <w:p w14:paraId="18296200" w14:textId="77777777" w:rsidR="005D1BDF" w:rsidRPr="001A7BAA" w:rsidRDefault="005D1BDF" w:rsidP="005D1BDF">
      <w:pPr>
        <w:autoSpaceDE w:val="0"/>
        <w:jc w:val="both"/>
      </w:pPr>
    </w:p>
    <w:p w14:paraId="06A1538C" w14:textId="6EADFBF1" w:rsidR="005D1BDF" w:rsidRPr="001A7BAA" w:rsidRDefault="005D1BDF" w:rsidP="005D1BDF">
      <w:pPr>
        <w:autoSpaceDE w:val="0"/>
        <w:jc w:val="both"/>
      </w:pPr>
      <w:r w:rsidRPr="001A7BAA">
        <w:t xml:space="preserve">Zasady i tryb przeprowadzania </w:t>
      </w:r>
      <w:r w:rsidR="00DA5B58" w:rsidRPr="001A7BAA">
        <w:t xml:space="preserve">konsultacji </w:t>
      </w:r>
      <w:r w:rsidRPr="001A7BAA">
        <w:t>określa Uchwała Ra</w:t>
      </w:r>
      <w:r w:rsidR="00C107F1" w:rsidRPr="001A7BAA">
        <w:t xml:space="preserve">dy Miasta Sopotu </w:t>
      </w:r>
      <w:r w:rsidR="00E67EFB">
        <w:t xml:space="preserve">z 30 listopada 2007r. w sprawie zasad i trybu przeprowadzenia konsultacji z mieszkańcami Sopotu </w:t>
      </w:r>
      <w:r w:rsidR="00C107F1" w:rsidRPr="001A7BAA">
        <w:t>Nr </w:t>
      </w:r>
      <w:r w:rsidR="007219D7" w:rsidRPr="001A7BAA">
        <w:t>XI/143/2007</w:t>
      </w:r>
      <w:r w:rsidR="00D5440C" w:rsidRPr="001A7BAA">
        <w:t xml:space="preserve">. </w:t>
      </w:r>
    </w:p>
    <w:p w14:paraId="760EE884" w14:textId="77777777" w:rsidR="005D1BDF" w:rsidRPr="001A7BAA" w:rsidRDefault="005D1BDF" w:rsidP="005D1BDF">
      <w:pPr>
        <w:autoSpaceDE w:val="0"/>
        <w:jc w:val="both"/>
      </w:pPr>
    </w:p>
    <w:p w14:paraId="34FAF4CF" w14:textId="77777777" w:rsidR="005D1BDF" w:rsidRPr="001A7BAA" w:rsidRDefault="005D1BDF" w:rsidP="005D1BDF">
      <w:pPr>
        <w:autoSpaceDE w:val="0"/>
        <w:jc w:val="center"/>
      </w:pPr>
      <w:r w:rsidRPr="001A7BAA">
        <w:t>§ 3</w:t>
      </w:r>
    </w:p>
    <w:p w14:paraId="1A8E6F8F" w14:textId="77777777" w:rsidR="009A44BD" w:rsidRPr="001A7BAA" w:rsidRDefault="009A44BD" w:rsidP="005D1BDF">
      <w:pPr>
        <w:autoSpaceDE w:val="0"/>
        <w:jc w:val="center"/>
      </w:pPr>
    </w:p>
    <w:p w14:paraId="4468AE92" w14:textId="77777777" w:rsidR="00E67EFB" w:rsidRDefault="008A30F3" w:rsidP="00E67EFB">
      <w:pPr>
        <w:autoSpaceDE w:val="0"/>
        <w:jc w:val="both"/>
      </w:pPr>
      <w:r>
        <w:t>Celem konsultacji jest poznanie opinii mieszkańców Sopotu dotyczących zasad  ochrony</w:t>
      </w:r>
      <w:r w:rsidR="00AA5165">
        <w:t xml:space="preserve"> i użytkowania</w:t>
      </w:r>
      <w:r>
        <w:t xml:space="preserve"> lasów n</w:t>
      </w:r>
      <w:r w:rsidR="001E17C5">
        <w:t>a</w:t>
      </w:r>
      <w:r>
        <w:t xml:space="preserve"> terenie miasta Sopotu. </w:t>
      </w:r>
      <w:r w:rsidR="001E17C5">
        <w:t>W szczególności zaś poznanie opinii dotyczących utworzenie rezerwatu przyrody „Lasy Sopockie”, a zwłaszcza zasad udostępniana rezerwatu i jego granic.</w:t>
      </w:r>
    </w:p>
    <w:p w14:paraId="6D5F8CCE" w14:textId="77777777" w:rsidR="00E67EFB" w:rsidRDefault="00E67EFB" w:rsidP="00E67EFB">
      <w:pPr>
        <w:autoSpaceDE w:val="0"/>
        <w:jc w:val="both"/>
      </w:pPr>
    </w:p>
    <w:p w14:paraId="38570826" w14:textId="05A9BEF0" w:rsidR="008A30F3" w:rsidRDefault="005D1BDF" w:rsidP="00E67EFB">
      <w:pPr>
        <w:autoSpaceDE w:val="0"/>
        <w:jc w:val="center"/>
      </w:pPr>
      <w:r w:rsidRPr="001A7BAA">
        <w:t>§ 4</w:t>
      </w:r>
    </w:p>
    <w:p w14:paraId="51122613" w14:textId="7F2211D9" w:rsidR="005D1BDF" w:rsidRPr="001A7BAA" w:rsidRDefault="00B65D2C" w:rsidP="00B65D2C">
      <w:pPr>
        <w:tabs>
          <w:tab w:val="center" w:pos="4536"/>
          <w:tab w:val="left" w:pos="5235"/>
        </w:tabs>
        <w:autoSpaceDE w:val="0"/>
      </w:pPr>
      <w:r>
        <w:tab/>
      </w:r>
      <w:r>
        <w:br/>
        <w:t>Uprawnionymi do udziału w konsultacjach są mieszkańcy Sopotu</w:t>
      </w:r>
      <w:r w:rsidR="00312FD6">
        <w:t>.</w:t>
      </w:r>
    </w:p>
    <w:p w14:paraId="404B93EC" w14:textId="77777777" w:rsidR="005D1BDF" w:rsidRPr="001A7BAA" w:rsidRDefault="005D1BDF" w:rsidP="005D1BDF">
      <w:pPr>
        <w:autoSpaceDE w:val="0"/>
        <w:jc w:val="both"/>
      </w:pPr>
    </w:p>
    <w:p w14:paraId="65256338" w14:textId="77777777" w:rsidR="00C107F1" w:rsidRPr="001A7BAA" w:rsidRDefault="00C107F1" w:rsidP="00C107F1">
      <w:pPr>
        <w:autoSpaceDE w:val="0"/>
        <w:jc w:val="center"/>
      </w:pPr>
      <w:r w:rsidRPr="001A7BAA">
        <w:t>§ 5</w:t>
      </w:r>
    </w:p>
    <w:p w14:paraId="665C3A47" w14:textId="77777777" w:rsidR="005D1BDF" w:rsidRPr="005B55E5" w:rsidRDefault="005D1BDF" w:rsidP="005D1BDF">
      <w:pPr>
        <w:autoSpaceDE w:val="0"/>
        <w:jc w:val="both"/>
      </w:pPr>
    </w:p>
    <w:p w14:paraId="7B3494F3" w14:textId="7ACCE52D" w:rsidR="005D1BDF" w:rsidRPr="005B55E5" w:rsidRDefault="00C107F1" w:rsidP="009A44BD">
      <w:pPr>
        <w:autoSpaceDE w:val="0"/>
        <w:jc w:val="both"/>
      </w:pPr>
      <w:r w:rsidRPr="005B55E5">
        <w:t xml:space="preserve">Konsultacje odbędą się w formie </w:t>
      </w:r>
      <w:r w:rsidR="00E67EFB" w:rsidRPr="005B55E5">
        <w:t>spotkań z mieszkańcami</w:t>
      </w:r>
      <w:r w:rsidR="00E67EFB">
        <w:t xml:space="preserve"> oraz </w:t>
      </w:r>
      <w:r w:rsidRPr="005B55E5">
        <w:t>elektronicznej i</w:t>
      </w:r>
      <w:r w:rsidR="009A44BD" w:rsidRPr="005B55E5">
        <w:t xml:space="preserve"> papierowej </w:t>
      </w:r>
      <w:r w:rsidR="00E67EFB">
        <w:t xml:space="preserve">poprzez wypełnienie </w:t>
      </w:r>
      <w:r w:rsidR="009A44BD" w:rsidRPr="005B55E5">
        <w:t xml:space="preserve"> ankiety</w:t>
      </w:r>
      <w:r w:rsidR="00E67EFB">
        <w:t>.</w:t>
      </w:r>
    </w:p>
    <w:p w14:paraId="2B432258" w14:textId="77777777" w:rsidR="009A44BD" w:rsidRPr="00D84D75" w:rsidRDefault="009A44BD" w:rsidP="009A44BD">
      <w:pPr>
        <w:autoSpaceDE w:val="0"/>
        <w:jc w:val="both"/>
        <w:rPr>
          <w:color w:val="FF0000"/>
        </w:rPr>
      </w:pPr>
    </w:p>
    <w:p w14:paraId="67892D77" w14:textId="77777777" w:rsidR="00E67EFB" w:rsidRDefault="00E67EFB" w:rsidP="009A44BD">
      <w:pPr>
        <w:autoSpaceDE w:val="0"/>
        <w:jc w:val="center"/>
      </w:pPr>
    </w:p>
    <w:p w14:paraId="2B1BBE2C" w14:textId="77777777" w:rsidR="00E67EFB" w:rsidRDefault="00E67EFB" w:rsidP="009A44BD">
      <w:pPr>
        <w:autoSpaceDE w:val="0"/>
        <w:jc w:val="center"/>
      </w:pPr>
    </w:p>
    <w:p w14:paraId="689AFC22" w14:textId="77777777" w:rsidR="00E67EFB" w:rsidRDefault="00E67EFB" w:rsidP="009A44BD">
      <w:pPr>
        <w:autoSpaceDE w:val="0"/>
        <w:jc w:val="center"/>
      </w:pPr>
    </w:p>
    <w:p w14:paraId="31BBB05D" w14:textId="77777777" w:rsidR="00E67EFB" w:rsidRDefault="00E67EFB" w:rsidP="009A44BD">
      <w:pPr>
        <w:autoSpaceDE w:val="0"/>
        <w:jc w:val="center"/>
      </w:pPr>
    </w:p>
    <w:p w14:paraId="5AA9A623" w14:textId="77777777" w:rsidR="009E6CFE" w:rsidRDefault="009E6CFE" w:rsidP="009A44BD">
      <w:pPr>
        <w:autoSpaceDE w:val="0"/>
        <w:jc w:val="center"/>
      </w:pPr>
    </w:p>
    <w:p w14:paraId="6AF770E2" w14:textId="77777777" w:rsidR="009E6CFE" w:rsidRDefault="009E6CFE" w:rsidP="009A44BD">
      <w:pPr>
        <w:autoSpaceDE w:val="0"/>
        <w:jc w:val="center"/>
      </w:pPr>
    </w:p>
    <w:p w14:paraId="269D5F9B" w14:textId="77777777" w:rsidR="009E6CFE" w:rsidRDefault="009E6CFE" w:rsidP="009A44BD">
      <w:pPr>
        <w:autoSpaceDE w:val="0"/>
        <w:jc w:val="center"/>
      </w:pPr>
    </w:p>
    <w:p w14:paraId="49894B62" w14:textId="31B27774" w:rsidR="009A44BD" w:rsidRDefault="009A44BD" w:rsidP="009A44BD">
      <w:pPr>
        <w:autoSpaceDE w:val="0"/>
        <w:jc w:val="center"/>
      </w:pPr>
      <w:r w:rsidRPr="001A7BAA">
        <w:lastRenderedPageBreak/>
        <w:t>§ 6</w:t>
      </w:r>
    </w:p>
    <w:p w14:paraId="18999717" w14:textId="11ECA9DF" w:rsidR="008A30F3" w:rsidRDefault="008A30F3" w:rsidP="008A30F3">
      <w:pPr>
        <w:pStyle w:val="Default"/>
        <w:spacing w:after="120"/>
        <w:rPr>
          <w:rFonts w:eastAsia="Times New Roman"/>
          <w:color w:val="auto"/>
          <w:lang w:eastAsia="pl-PL"/>
        </w:rPr>
      </w:pPr>
    </w:p>
    <w:p w14:paraId="5745FDE8" w14:textId="77777777" w:rsidR="008A30F3" w:rsidRPr="00067BE9" w:rsidRDefault="008A30F3" w:rsidP="008A30F3">
      <w:pPr>
        <w:pStyle w:val="Default"/>
        <w:spacing w:after="120"/>
        <w:jc w:val="both"/>
        <w:rPr>
          <w:rFonts w:eastAsia="Times New Roman"/>
          <w:color w:val="auto"/>
          <w:lang w:eastAsia="pl-PL"/>
        </w:rPr>
      </w:pPr>
      <w:r w:rsidRPr="00067BE9">
        <w:rPr>
          <w:rFonts w:eastAsia="Times New Roman"/>
          <w:color w:val="auto"/>
          <w:lang w:eastAsia="pl-PL"/>
        </w:rPr>
        <w:t xml:space="preserve">1. </w:t>
      </w:r>
      <w:r>
        <w:rPr>
          <w:rFonts w:eastAsia="Times New Roman"/>
          <w:color w:val="auto"/>
          <w:lang w:eastAsia="pl-PL"/>
        </w:rPr>
        <w:t xml:space="preserve">Z </w:t>
      </w:r>
      <w:r w:rsidRPr="00067BE9">
        <w:rPr>
          <w:rFonts w:eastAsia="Times New Roman"/>
          <w:color w:val="auto"/>
          <w:lang w:eastAsia="pl-PL"/>
        </w:rPr>
        <w:t>przebiegu i wyników konsultacji</w:t>
      </w:r>
      <w:r>
        <w:rPr>
          <w:rFonts w:eastAsia="Times New Roman"/>
          <w:color w:val="auto"/>
          <w:lang w:eastAsia="pl-PL"/>
        </w:rPr>
        <w:t xml:space="preserve"> należy sporządzić sprawozdanie</w:t>
      </w:r>
      <w:r w:rsidRPr="00067BE9">
        <w:rPr>
          <w:rFonts w:eastAsia="Times New Roman"/>
          <w:color w:val="auto"/>
          <w:lang w:eastAsia="pl-PL"/>
        </w:rPr>
        <w:t xml:space="preserve"> zawierające co najmniej informacje o: </w:t>
      </w:r>
    </w:p>
    <w:p w14:paraId="332AA218" w14:textId="77777777" w:rsidR="008A30F3" w:rsidRPr="00067BE9" w:rsidRDefault="008A30F3" w:rsidP="008A30F3">
      <w:pPr>
        <w:pStyle w:val="Default"/>
        <w:spacing w:line="276" w:lineRule="auto"/>
        <w:jc w:val="both"/>
        <w:rPr>
          <w:rFonts w:eastAsia="Times New Roman"/>
          <w:color w:val="auto"/>
          <w:lang w:eastAsia="pl-PL"/>
        </w:rPr>
      </w:pPr>
      <w:r w:rsidRPr="00067BE9">
        <w:rPr>
          <w:rFonts w:eastAsia="Times New Roman"/>
          <w:color w:val="auto"/>
          <w:lang w:eastAsia="pl-PL"/>
        </w:rPr>
        <w:t xml:space="preserve">        1) przedmiocie i celu konsultacji, </w:t>
      </w:r>
    </w:p>
    <w:p w14:paraId="05995361" w14:textId="274DDCD5" w:rsidR="008A30F3" w:rsidRPr="00067BE9" w:rsidRDefault="008A30F3" w:rsidP="008A30F3">
      <w:pPr>
        <w:pStyle w:val="Default"/>
        <w:spacing w:line="276" w:lineRule="auto"/>
        <w:jc w:val="both"/>
        <w:rPr>
          <w:rFonts w:eastAsia="Times New Roman"/>
          <w:color w:val="auto"/>
          <w:lang w:eastAsia="pl-PL"/>
        </w:rPr>
      </w:pPr>
      <w:r w:rsidRPr="00067BE9">
        <w:rPr>
          <w:rFonts w:eastAsia="Times New Roman"/>
          <w:color w:val="auto"/>
          <w:lang w:eastAsia="pl-PL"/>
        </w:rPr>
        <w:t xml:space="preserve">        2) terminie </w:t>
      </w:r>
      <w:r w:rsidR="00312FD6">
        <w:rPr>
          <w:rFonts w:eastAsia="Times New Roman"/>
          <w:color w:val="auto"/>
          <w:lang w:eastAsia="pl-PL"/>
        </w:rPr>
        <w:t xml:space="preserve">przeprowadzenia </w:t>
      </w:r>
      <w:r w:rsidRPr="00067BE9">
        <w:rPr>
          <w:rFonts w:eastAsia="Times New Roman"/>
          <w:color w:val="auto"/>
          <w:lang w:eastAsia="pl-PL"/>
        </w:rPr>
        <w:t xml:space="preserve">konsultacji, </w:t>
      </w:r>
    </w:p>
    <w:p w14:paraId="66206FDA" w14:textId="1183FD17" w:rsidR="008A30F3" w:rsidRPr="00067BE9" w:rsidRDefault="008A30F3" w:rsidP="008A30F3">
      <w:pPr>
        <w:pStyle w:val="Default"/>
        <w:spacing w:line="276" w:lineRule="auto"/>
        <w:jc w:val="both"/>
        <w:rPr>
          <w:rFonts w:eastAsia="Times New Roman"/>
          <w:color w:val="auto"/>
          <w:lang w:eastAsia="pl-PL"/>
        </w:rPr>
      </w:pPr>
      <w:r w:rsidRPr="00067BE9">
        <w:rPr>
          <w:rFonts w:eastAsia="Times New Roman"/>
          <w:color w:val="auto"/>
          <w:lang w:eastAsia="pl-PL"/>
        </w:rPr>
        <w:t xml:space="preserve">        3) liczbie osób uczestniczących w konsultacjach, </w:t>
      </w:r>
    </w:p>
    <w:p w14:paraId="056FE035" w14:textId="77777777" w:rsidR="008A30F3" w:rsidRPr="00067BE9" w:rsidRDefault="008A30F3" w:rsidP="008A30F3">
      <w:pPr>
        <w:pStyle w:val="Default"/>
        <w:spacing w:line="276" w:lineRule="auto"/>
        <w:jc w:val="both"/>
        <w:rPr>
          <w:rFonts w:eastAsia="Times New Roman"/>
          <w:color w:val="auto"/>
          <w:lang w:eastAsia="pl-PL"/>
        </w:rPr>
      </w:pPr>
      <w:r w:rsidRPr="00067BE9">
        <w:rPr>
          <w:rFonts w:eastAsia="Times New Roman"/>
          <w:color w:val="auto"/>
          <w:lang w:eastAsia="pl-PL"/>
        </w:rPr>
        <w:t xml:space="preserve">        4) przebiegu i wykorzystanych formach konsultacji, </w:t>
      </w:r>
    </w:p>
    <w:p w14:paraId="2FF8F4D9" w14:textId="77777777" w:rsidR="008A30F3" w:rsidRPr="00067BE9" w:rsidRDefault="008A30F3" w:rsidP="008A30F3">
      <w:pPr>
        <w:pStyle w:val="Default"/>
        <w:spacing w:after="120" w:line="276" w:lineRule="auto"/>
        <w:jc w:val="both"/>
        <w:rPr>
          <w:rFonts w:eastAsia="Times New Roman"/>
          <w:color w:val="auto"/>
          <w:lang w:eastAsia="pl-PL"/>
        </w:rPr>
      </w:pPr>
      <w:r w:rsidRPr="00067BE9">
        <w:rPr>
          <w:rFonts w:eastAsia="Times New Roman"/>
          <w:color w:val="auto"/>
          <w:lang w:eastAsia="pl-PL"/>
        </w:rPr>
        <w:t xml:space="preserve">        5) wyniku konsultacji</w:t>
      </w:r>
      <w:r>
        <w:rPr>
          <w:rFonts w:eastAsia="Times New Roman"/>
          <w:color w:val="auto"/>
          <w:lang w:eastAsia="pl-PL"/>
        </w:rPr>
        <w:t>.</w:t>
      </w:r>
      <w:r w:rsidRPr="00067BE9">
        <w:rPr>
          <w:rFonts w:eastAsia="Times New Roman"/>
          <w:color w:val="auto"/>
          <w:lang w:eastAsia="pl-PL"/>
        </w:rPr>
        <w:t xml:space="preserve">  </w:t>
      </w:r>
    </w:p>
    <w:p w14:paraId="7CD5E705" w14:textId="5CC14FDF" w:rsidR="008A30F3" w:rsidRPr="00067BE9" w:rsidRDefault="008A30F3" w:rsidP="008A30F3">
      <w:pPr>
        <w:pStyle w:val="Default"/>
        <w:spacing w:after="120"/>
        <w:jc w:val="both"/>
        <w:rPr>
          <w:rFonts w:eastAsia="Times New Roman"/>
          <w:color w:val="auto"/>
          <w:lang w:eastAsia="pl-PL"/>
        </w:rPr>
      </w:pPr>
      <w:r w:rsidRPr="00067BE9">
        <w:rPr>
          <w:rFonts w:eastAsia="Times New Roman"/>
          <w:color w:val="auto"/>
          <w:lang w:eastAsia="pl-PL"/>
        </w:rPr>
        <w:t xml:space="preserve">2. Sprawozdanie, o którym mowa w ust. 1, zamieszcza się w terminie </w:t>
      </w:r>
      <w:r w:rsidR="00312FD6">
        <w:rPr>
          <w:rFonts w:eastAsia="Times New Roman"/>
          <w:color w:val="auto"/>
          <w:lang w:eastAsia="pl-PL"/>
        </w:rPr>
        <w:t xml:space="preserve">nie dłuższym niż </w:t>
      </w:r>
      <w:r w:rsidRPr="00067BE9">
        <w:rPr>
          <w:rFonts w:eastAsia="Times New Roman"/>
          <w:color w:val="auto"/>
          <w:lang w:eastAsia="pl-PL"/>
        </w:rPr>
        <w:t xml:space="preserve">30 dni od daty zakończenia konsultacji: </w:t>
      </w:r>
    </w:p>
    <w:p w14:paraId="350CA1E1" w14:textId="77777777" w:rsidR="008A30F3" w:rsidRPr="00067BE9" w:rsidRDefault="008A30F3" w:rsidP="008A30F3">
      <w:pPr>
        <w:pStyle w:val="Default"/>
        <w:spacing w:line="276" w:lineRule="auto"/>
        <w:jc w:val="both"/>
        <w:rPr>
          <w:rFonts w:eastAsia="Times New Roman"/>
          <w:color w:val="auto"/>
          <w:lang w:eastAsia="pl-PL"/>
        </w:rPr>
      </w:pPr>
      <w:r w:rsidRPr="00067BE9">
        <w:rPr>
          <w:rFonts w:eastAsia="Times New Roman"/>
          <w:color w:val="auto"/>
          <w:lang w:eastAsia="pl-PL"/>
        </w:rPr>
        <w:t xml:space="preserve">        1) na tablicy ogłoszeń w budynku Urzędu Miasta Sopot</w:t>
      </w:r>
      <w:r>
        <w:rPr>
          <w:rFonts w:eastAsia="Times New Roman"/>
          <w:color w:val="auto"/>
          <w:lang w:eastAsia="pl-PL"/>
        </w:rPr>
        <w:t>u</w:t>
      </w:r>
      <w:r w:rsidRPr="00067BE9">
        <w:rPr>
          <w:rFonts w:eastAsia="Times New Roman"/>
          <w:color w:val="auto"/>
          <w:lang w:eastAsia="pl-PL"/>
        </w:rPr>
        <w:t xml:space="preserve">, </w:t>
      </w:r>
    </w:p>
    <w:p w14:paraId="40AB0057" w14:textId="77777777" w:rsidR="008A30F3" w:rsidRPr="00067BE9" w:rsidRDefault="008A30F3" w:rsidP="008A30F3">
      <w:pPr>
        <w:pStyle w:val="Default"/>
        <w:spacing w:line="276" w:lineRule="auto"/>
        <w:jc w:val="both"/>
        <w:rPr>
          <w:rFonts w:eastAsia="Times New Roman"/>
          <w:color w:val="auto"/>
          <w:lang w:eastAsia="pl-PL"/>
        </w:rPr>
      </w:pPr>
      <w:r w:rsidRPr="00067BE9">
        <w:rPr>
          <w:rFonts w:eastAsia="Times New Roman"/>
          <w:color w:val="auto"/>
          <w:lang w:eastAsia="pl-PL"/>
        </w:rPr>
        <w:t xml:space="preserve">        2) na stronie internetowej </w:t>
      </w:r>
      <w:r>
        <w:rPr>
          <w:rFonts w:eastAsia="Times New Roman"/>
          <w:color w:val="auto"/>
          <w:lang w:eastAsia="pl-PL"/>
        </w:rPr>
        <w:t>m</w:t>
      </w:r>
      <w:r w:rsidRPr="00067BE9">
        <w:rPr>
          <w:rFonts w:eastAsia="Times New Roman"/>
          <w:color w:val="auto"/>
          <w:lang w:eastAsia="pl-PL"/>
        </w:rPr>
        <w:t xml:space="preserve">iasta, </w:t>
      </w:r>
    </w:p>
    <w:p w14:paraId="0D74451C" w14:textId="6D15B4AC" w:rsidR="009A44BD" w:rsidRPr="008A30F3" w:rsidRDefault="008A30F3" w:rsidP="008A30F3">
      <w:pPr>
        <w:pStyle w:val="Default"/>
        <w:spacing w:after="120" w:line="276" w:lineRule="auto"/>
        <w:jc w:val="both"/>
        <w:rPr>
          <w:rFonts w:eastAsia="Times New Roman"/>
          <w:color w:val="auto"/>
          <w:lang w:eastAsia="pl-PL"/>
        </w:rPr>
      </w:pPr>
      <w:r w:rsidRPr="00067BE9">
        <w:rPr>
          <w:rFonts w:eastAsia="Times New Roman"/>
          <w:color w:val="auto"/>
          <w:lang w:eastAsia="pl-PL"/>
        </w:rPr>
        <w:t xml:space="preserve">        3) w </w:t>
      </w:r>
      <w:r>
        <w:rPr>
          <w:rFonts w:eastAsia="Times New Roman"/>
          <w:color w:val="auto"/>
          <w:lang w:eastAsia="pl-PL"/>
        </w:rPr>
        <w:t xml:space="preserve">sopockim </w:t>
      </w:r>
      <w:r w:rsidRPr="00067BE9">
        <w:rPr>
          <w:rFonts w:eastAsia="Times New Roman"/>
          <w:color w:val="auto"/>
          <w:lang w:eastAsia="pl-PL"/>
        </w:rPr>
        <w:t>Biuletynie Informacji Publicznej</w:t>
      </w:r>
      <w:r>
        <w:rPr>
          <w:rFonts w:eastAsia="Times New Roman"/>
          <w:color w:val="auto"/>
          <w:lang w:eastAsia="pl-PL"/>
        </w:rPr>
        <w:t>.</w:t>
      </w:r>
      <w:r w:rsidRPr="00067BE9">
        <w:rPr>
          <w:rFonts w:eastAsia="Times New Roman"/>
          <w:color w:val="auto"/>
          <w:lang w:eastAsia="pl-PL"/>
        </w:rPr>
        <w:t xml:space="preserve"> </w:t>
      </w:r>
    </w:p>
    <w:p w14:paraId="408C0974" w14:textId="77777777" w:rsidR="005D1BDF" w:rsidRPr="001A7BAA" w:rsidRDefault="005D1BDF" w:rsidP="005D1BDF">
      <w:pPr>
        <w:autoSpaceDE w:val="0"/>
        <w:jc w:val="center"/>
      </w:pPr>
    </w:p>
    <w:p w14:paraId="57538F84" w14:textId="77777777" w:rsidR="005C496C" w:rsidRPr="001A7BAA" w:rsidRDefault="009A44BD" w:rsidP="005C496C">
      <w:pPr>
        <w:autoSpaceDE w:val="0"/>
        <w:jc w:val="center"/>
      </w:pPr>
      <w:r w:rsidRPr="001A7BAA">
        <w:t>§ 7</w:t>
      </w:r>
    </w:p>
    <w:p w14:paraId="3BB595C4" w14:textId="77777777" w:rsidR="005D1BDF" w:rsidRPr="001A7BAA" w:rsidRDefault="005D1BDF" w:rsidP="005D1BDF">
      <w:pPr>
        <w:autoSpaceDE w:val="0"/>
        <w:jc w:val="center"/>
      </w:pPr>
    </w:p>
    <w:p w14:paraId="403F5FBD" w14:textId="31F5190C" w:rsidR="005D1BDF" w:rsidRPr="001A7BAA" w:rsidRDefault="005D1BDF" w:rsidP="00C107F1">
      <w:pPr>
        <w:autoSpaceDE w:val="0"/>
        <w:jc w:val="both"/>
      </w:pPr>
      <w:r w:rsidRPr="001A7BAA">
        <w:t>Konsultacje przeprowadzone zostaną w Sopocie w</w:t>
      </w:r>
      <w:r w:rsidR="005C496C" w:rsidRPr="001A7BAA">
        <w:t xml:space="preserve"> terminie</w:t>
      </w:r>
      <w:r w:rsidR="00B731B0" w:rsidRPr="001A7BAA">
        <w:t xml:space="preserve"> od</w:t>
      </w:r>
      <w:r w:rsidR="00FA1D38" w:rsidRPr="001A7BAA">
        <w:t xml:space="preserve"> </w:t>
      </w:r>
      <w:r w:rsidR="00AA5165">
        <w:t>1</w:t>
      </w:r>
      <w:r w:rsidR="006615DA">
        <w:t>5</w:t>
      </w:r>
      <w:r w:rsidR="00AA5165">
        <w:t xml:space="preserve"> maja 2023</w:t>
      </w:r>
      <w:r w:rsidR="00002616">
        <w:t xml:space="preserve"> do </w:t>
      </w:r>
      <w:r w:rsidR="00F0011E">
        <w:t>30 września</w:t>
      </w:r>
      <w:r w:rsidR="00B731B0" w:rsidRPr="001A7BAA">
        <w:t xml:space="preserve"> </w:t>
      </w:r>
      <w:r w:rsidR="00902CAE" w:rsidRPr="001A7BAA">
        <w:t>202</w:t>
      </w:r>
      <w:r w:rsidR="00C733FF">
        <w:t>3</w:t>
      </w:r>
      <w:r w:rsidR="00E67EFB">
        <w:t>r.</w:t>
      </w:r>
    </w:p>
    <w:p w14:paraId="5A489FD6" w14:textId="77777777" w:rsidR="009A44BD" w:rsidRPr="001A7BAA" w:rsidRDefault="009A44BD" w:rsidP="00C107F1">
      <w:pPr>
        <w:autoSpaceDE w:val="0"/>
        <w:jc w:val="both"/>
      </w:pPr>
    </w:p>
    <w:p w14:paraId="2F28CE34" w14:textId="77777777" w:rsidR="005C496C" w:rsidRPr="001A7BAA" w:rsidRDefault="009A44BD" w:rsidP="005C496C">
      <w:pPr>
        <w:autoSpaceDE w:val="0"/>
        <w:jc w:val="center"/>
      </w:pPr>
      <w:r w:rsidRPr="001A7BAA">
        <w:t>§ 8</w:t>
      </w:r>
    </w:p>
    <w:p w14:paraId="4B7B653A" w14:textId="77777777" w:rsidR="005D1BDF" w:rsidRPr="001A7BAA" w:rsidRDefault="005D1BDF" w:rsidP="005D1BDF">
      <w:pPr>
        <w:autoSpaceDE w:val="0"/>
        <w:jc w:val="center"/>
      </w:pPr>
    </w:p>
    <w:p w14:paraId="57E72EB9" w14:textId="77777777" w:rsidR="005D1BDF" w:rsidRPr="001A7BAA" w:rsidRDefault="005D1BDF" w:rsidP="009A44BD">
      <w:pPr>
        <w:autoSpaceDE w:val="0"/>
        <w:jc w:val="both"/>
      </w:pPr>
      <w:r w:rsidRPr="001A7BAA">
        <w:t>Upoważnia się Prezydenta Miasta Sopotu do po</w:t>
      </w:r>
      <w:r w:rsidR="00BE6D5A" w:rsidRPr="001A7BAA">
        <w:t>wołania zespołu ds. konsultacji – zał. Nr 1.</w:t>
      </w:r>
    </w:p>
    <w:p w14:paraId="5AF84214" w14:textId="77777777" w:rsidR="005D1BDF" w:rsidRPr="001A7BAA" w:rsidRDefault="005D1BDF" w:rsidP="005D1BDF">
      <w:pPr>
        <w:autoSpaceDE w:val="0"/>
        <w:jc w:val="both"/>
      </w:pPr>
    </w:p>
    <w:p w14:paraId="010BCF10" w14:textId="77777777" w:rsidR="005C496C" w:rsidRPr="001A7BAA" w:rsidRDefault="009A44BD" w:rsidP="005C496C">
      <w:pPr>
        <w:autoSpaceDE w:val="0"/>
        <w:jc w:val="center"/>
      </w:pPr>
      <w:r w:rsidRPr="001A7BAA">
        <w:t>§ 9</w:t>
      </w:r>
    </w:p>
    <w:p w14:paraId="3D134B77" w14:textId="77777777" w:rsidR="005C496C" w:rsidRPr="001A7BAA" w:rsidRDefault="005C496C" w:rsidP="005D1BDF">
      <w:pPr>
        <w:autoSpaceDE w:val="0"/>
        <w:jc w:val="both"/>
      </w:pPr>
    </w:p>
    <w:p w14:paraId="2842E5FB" w14:textId="77777777" w:rsidR="005D1BDF" w:rsidRPr="001A7BAA" w:rsidRDefault="005D1BDF" w:rsidP="005D1BDF">
      <w:pPr>
        <w:autoSpaceDE w:val="0"/>
        <w:jc w:val="both"/>
      </w:pPr>
      <w:r w:rsidRPr="001A7BAA">
        <w:t>Wykonanie uchwały powierza się Prezydentowi Miasta Sopotu.</w:t>
      </w:r>
    </w:p>
    <w:p w14:paraId="297D93A5" w14:textId="77777777" w:rsidR="00C107F1" w:rsidRPr="001A7BAA" w:rsidRDefault="00C107F1" w:rsidP="005D1BDF">
      <w:pPr>
        <w:autoSpaceDE w:val="0"/>
        <w:jc w:val="both"/>
      </w:pPr>
    </w:p>
    <w:p w14:paraId="5195E307" w14:textId="77777777" w:rsidR="005D1BDF" w:rsidRPr="001A7BAA" w:rsidRDefault="009A44BD" w:rsidP="005D1BDF">
      <w:pPr>
        <w:autoSpaceDE w:val="0"/>
        <w:jc w:val="center"/>
      </w:pPr>
      <w:r w:rsidRPr="001A7BAA">
        <w:t>§ 10</w:t>
      </w:r>
    </w:p>
    <w:p w14:paraId="7E336552" w14:textId="77777777" w:rsidR="005D1BDF" w:rsidRPr="001A7BAA" w:rsidRDefault="005D1BDF" w:rsidP="005D1BDF">
      <w:pPr>
        <w:autoSpaceDE w:val="0"/>
        <w:jc w:val="both"/>
      </w:pPr>
    </w:p>
    <w:p w14:paraId="14C2FC91" w14:textId="77777777" w:rsidR="005D1BDF" w:rsidRPr="001A7BAA" w:rsidRDefault="005D1BDF" w:rsidP="009A44BD">
      <w:pPr>
        <w:autoSpaceDE w:val="0"/>
        <w:jc w:val="both"/>
      </w:pPr>
      <w:r w:rsidRPr="001A7BAA">
        <w:t>Uchwała wchodzi w życie po upływie 14 dni od dnia jej ogłoszenia w Dzienniku Urzędowym</w:t>
      </w:r>
      <w:r w:rsidRPr="001A7BAA">
        <w:rPr>
          <w:b/>
          <w:bCs/>
        </w:rPr>
        <w:t xml:space="preserve"> </w:t>
      </w:r>
      <w:r w:rsidRPr="001A7BAA">
        <w:t>Województwa Pomorskiego.</w:t>
      </w:r>
    </w:p>
    <w:p w14:paraId="1760113B" w14:textId="77777777" w:rsidR="005D1BDF" w:rsidRPr="001A7BAA" w:rsidRDefault="005D1BDF" w:rsidP="005D1BDF">
      <w:pPr>
        <w:spacing w:after="5" w:line="320" w:lineRule="exact"/>
        <w:jc w:val="both"/>
        <w:rPr>
          <w:b/>
          <w:bCs/>
        </w:rPr>
      </w:pPr>
    </w:p>
    <w:p w14:paraId="34439006" w14:textId="656F8CFC" w:rsidR="009B46DB" w:rsidRDefault="009B46DB" w:rsidP="000312D2">
      <w:pPr>
        <w:pStyle w:val="NormalnyWeb"/>
        <w:shd w:val="clear" w:color="auto" w:fill="FFFFFF"/>
        <w:spacing w:before="0" w:after="128" w:line="276" w:lineRule="auto"/>
      </w:pPr>
    </w:p>
    <w:p w14:paraId="1EF91005" w14:textId="77777777" w:rsidR="009B46DB" w:rsidRDefault="009B46DB" w:rsidP="009B46DB">
      <w:pPr>
        <w:rPr>
          <w:i/>
          <w:lang w:eastAsia="pl-PL"/>
        </w:rPr>
      </w:pPr>
    </w:p>
    <w:p w14:paraId="501343EE" w14:textId="42689BD8" w:rsidR="00321007" w:rsidRDefault="00321007" w:rsidP="00321007">
      <w:pPr>
        <w:spacing w:after="160" w:line="259" w:lineRule="auto"/>
        <w:ind w:left="4956" w:firstLine="708"/>
        <w:rPr>
          <w:iCs/>
          <w:lang w:eastAsia="pl-PL"/>
        </w:rPr>
      </w:pPr>
      <w:r>
        <w:rPr>
          <w:iCs/>
          <w:lang w:eastAsia="pl-PL"/>
        </w:rPr>
        <w:t xml:space="preserve">  Przewodniczący</w:t>
      </w:r>
    </w:p>
    <w:p w14:paraId="6F911C14" w14:textId="3001CC9C" w:rsidR="00321007" w:rsidRPr="00321007" w:rsidRDefault="00321007" w:rsidP="00321007">
      <w:pPr>
        <w:spacing w:after="160" w:line="259" w:lineRule="auto"/>
        <w:ind w:left="4956" w:firstLine="708"/>
        <w:rPr>
          <w:iCs/>
          <w:lang w:eastAsia="pl-PL"/>
        </w:rPr>
      </w:pPr>
      <w:r>
        <w:rPr>
          <w:iCs/>
          <w:lang w:eastAsia="pl-PL"/>
        </w:rPr>
        <w:t>Rady Miasta Sopotu</w:t>
      </w:r>
    </w:p>
    <w:p w14:paraId="12080B9D" w14:textId="48EDA74F" w:rsidR="009B46DB" w:rsidRDefault="00321007" w:rsidP="00321007">
      <w:pPr>
        <w:spacing w:after="160" w:line="259" w:lineRule="auto"/>
        <w:ind w:left="4956" w:firstLine="708"/>
        <w:rPr>
          <w:iCs/>
          <w:lang w:eastAsia="pl-PL"/>
        </w:rPr>
      </w:pPr>
      <w:r w:rsidRPr="00321007">
        <w:rPr>
          <w:iCs/>
          <w:lang w:eastAsia="pl-PL"/>
        </w:rPr>
        <w:t xml:space="preserve">/-/ </w:t>
      </w:r>
      <w:r>
        <w:rPr>
          <w:iCs/>
          <w:lang w:eastAsia="pl-PL"/>
        </w:rPr>
        <w:t>Piotr Bagiński</w:t>
      </w:r>
    </w:p>
    <w:p w14:paraId="25ED8169" w14:textId="77777777" w:rsidR="009B46DB" w:rsidRDefault="009B46DB" w:rsidP="009B46DB">
      <w:pPr>
        <w:spacing w:after="160" w:line="259" w:lineRule="auto"/>
        <w:rPr>
          <w:iCs/>
          <w:lang w:eastAsia="pl-PL"/>
        </w:rPr>
      </w:pPr>
    </w:p>
    <w:p w14:paraId="1BF5FE12" w14:textId="77777777" w:rsidR="000312D2" w:rsidRDefault="000312D2" w:rsidP="000312D2">
      <w:pPr>
        <w:spacing w:after="160" w:line="259" w:lineRule="auto"/>
        <w:rPr>
          <w:iCs/>
          <w:lang w:eastAsia="pl-PL"/>
        </w:rPr>
      </w:pPr>
    </w:p>
    <w:p w14:paraId="4720B9A7" w14:textId="77777777" w:rsidR="000312D2" w:rsidRDefault="000312D2" w:rsidP="000312D2">
      <w:pPr>
        <w:spacing w:after="160" w:line="259" w:lineRule="auto"/>
        <w:rPr>
          <w:iCs/>
          <w:lang w:eastAsia="pl-PL"/>
        </w:rPr>
      </w:pPr>
      <w:r>
        <w:rPr>
          <w:iCs/>
          <w:lang w:eastAsia="pl-PL"/>
        </w:rPr>
        <w:t>Radca Prawny</w:t>
      </w:r>
    </w:p>
    <w:p w14:paraId="4D7F0F96" w14:textId="77777777" w:rsidR="000312D2" w:rsidRDefault="000312D2" w:rsidP="000312D2">
      <w:pPr>
        <w:spacing w:after="160" w:line="259" w:lineRule="auto"/>
        <w:rPr>
          <w:iCs/>
          <w:lang w:eastAsia="pl-PL"/>
        </w:rPr>
      </w:pPr>
      <w:r>
        <w:rPr>
          <w:iCs/>
          <w:lang w:eastAsia="pl-PL"/>
        </w:rPr>
        <w:t>/-/ Anita Sałek</w:t>
      </w:r>
    </w:p>
    <w:p w14:paraId="0D5C4DE9" w14:textId="77777777" w:rsidR="009B46DB" w:rsidRDefault="009B46DB" w:rsidP="009B46DB">
      <w:pPr>
        <w:spacing w:after="160" w:line="259" w:lineRule="auto"/>
        <w:rPr>
          <w:iCs/>
          <w:lang w:eastAsia="pl-PL"/>
        </w:rPr>
      </w:pPr>
    </w:p>
    <w:p w14:paraId="14F0D1CD" w14:textId="338AF00E" w:rsidR="009B46DB" w:rsidRDefault="009B46DB" w:rsidP="009B46DB">
      <w:pPr>
        <w:spacing w:after="160" w:line="259" w:lineRule="auto"/>
        <w:rPr>
          <w:iCs/>
          <w:lang w:eastAsia="pl-PL"/>
        </w:rPr>
      </w:pPr>
    </w:p>
    <w:p w14:paraId="3E6CC256" w14:textId="77777777" w:rsidR="00F0011E" w:rsidRDefault="00F0011E" w:rsidP="009B46DB">
      <w:pPr>
        <w:spacing w:after="160" w:line="259" w:lineRule="auto"/>
        <w:rPr>
          <w:iCs/>
          <w:lang w:eastAsia="pl-PL"/>
        </w:rPr>
      </w:pPr>
    </w:p>
    <w:p w14:paraId="520A72D1" w14:textId="77777777" w:rsidR="00F0011E" w:rsidRPr="0015350D" w:rsidRDefault="00F0011E" w:rsidP="009B46DB">
      <w:pPr>
        <w:spacing w:after="160" w:line="259" w:lineRule="auto"/>
        <w:rPr>
          <w:iCs/>
          <w:lang w:eastAsia="pl-PL"/>
        </w:rPr>
      </w:pPr>
    </w:p>
    <w:p w14:paraId="1EAF26D2" w14:textId="77777777" w:rsidR="005D1BDF" w:rsidRPr="001A7BAA" w:rsidRDefault="005D1BDF" w:rsidP="005D1BDF">
      <w:pPr>
        <w:spacing w:after="5" w:line="320" w:lineRule="exact"/>
        <w:jc w:val="both"/>
        <w:rPr>
          <w:b/>
          <w:bCs/>
        </w:rPr>
      </w:pPr>
    </w:p>
    <w:p w14:paraId="4C1D2C0E" w14:textId="7E697534" w:rsidR="005D1BDF" w:rsidRDefault="005D1BDF" w:rsidP="005D1BDF">
      <w:pPr>
        <w:spacing w:after="5" w:line="320" w:lineRule="exact"/>
        <w:jc w:val="center"/>
        <w:rPr>
          <w:b/>
          <w:bCs/>
        </w:rPr>
      </w:pPr>
      <w:r w:rsidRPr="001A7BAA">
        <w:rPr>
          <w:b/>
          <w:bCs/>
        </w:rPr>
        <w:t>UZASADNIENIE</w:t>
      </w:r>
    </w:p>
    <w:p w14:paraId="3CC8F668" w14:textId="77777777" w:rsidR="00295BD3" w:rsidRDefault="00295BD3" w:rsidP="005D1BDF">
      <w:pPr>
        <w:spacing w:after="5" w:line="320" w:lineRule="exact"/>
        <w:jc w:val="center"/>
        <w:rPr>
          <w:b/>
          <w:bCs/>
        </w:rPr>
      </w:pPr>
    </w:p>
    <w:p w14:paraId="2CC72A5E" w14:textId="77777777" w:rsidR="00123DBB" w:rsidRDefault="00123DBB" w:rsidP="00C44EE0">
      <w:pPr>
        <w:spacing w:after="5" w:line="320" w:lineRule="exact"/>
      </w:pPr>
    </w:p>
    <w:p w14:paraId="30C0739C" w14:textId="63A14056" w:rsidR="00295BD3" w:rsidRDefault="001E17C5" w:rsidP="00C44EE0">
      <w:pPr>
        <w:spacing w:after="5" w:line="320" w:lineRule="exact"/>
      </w:pPr>
      <w:r>
        <w:t xml:space="preserve">Lasy na terenie Sopotu </w:t>
      </w:r>
      <w:r w:rsidR="0088554D">
        <w:t>położone</w:t>
      </w:r>
      <w:r>
        <w:t xml:space="preserve"> w Trójmiejskim Parku Krajobrazowym są </w:t>
      </w:r>
      <w:r w:rsidR="0088554D">
        <w:t>intensywnie  użytkowane przez mieszkańców. Wyrażają oni swoje niezadowolenie odnośnie prowadzonej na ich t</w:t>
      </w:r>
      <w:r w:rsidR="007155DA">
        <w:t>e</w:t>
      </w:r>
      <w:r w:rsidR="0088554D">
        <w:t>renie gospodarki leśnej, a zwłaszcza nadmiernej wycinki drzewostanu .Władze miasta podejmują wielorakie działania</w:t>
      </w:r>
      <w:r w:rsidR="007155DA">
        <w:t>,</w:t>
      </w:r>
      <w:r w:rsidR="0088554D">
        <w:t xml:space="preserve"> aby lasy te pełniły funkcje ochronne i społeczne</w:t>
      </w:r>
      <w:r w:rsidR="007155DA">
        <w:t>,</w:t>
      </w:r>
      <w:r w:rsidR="0088554D">
        <w:t xml:space="preserve">  a</w:t>
      </w:r>
      <w:r w:rsidR="007155DA">
        <w:t xml:space="preserve"> </w:t>
      </w:r>
      <w:r w:rsidR="0088554D">
        <w:t>nie gospodarcze. Jednym ze sposobów realizacji tego celu jest utworzenie rezerwatu przyrody „</w:t>
      </w:r>
      <w:r w:rsidR="00C44EE0">
        <w:t>Lasy Sopockie”. W związku z tym UM Sopot zlecił wykonanie doku</w:t>
      </w:r>
      <w:r w:rsidR="00295BD3">
        <w:t xml:space="preserve">mentacji projektowej rezerwatu. Dokumentacja określa granice rezerwatu oraz definiuje walory przyrodnicze podlegające ochronie. Proponuje również koncepcję ochrony oraz </w:t>
      </w:r>
      <w:r w:rsidR="00482798">
        <w:t xml:space="preserve">uzasadnia </w:t>
      </w:r>
      <w:r w:rsidR="00295BD3">
        <w:t xml:space="preserve">potrzebę ochrony w formie rezerwatu. Integralnie związanym z utworzeniem rezerwatu </w:t>
      </w:r>
      <w:r w:rsidR="00482798">
        <w:t xml:space="preserve">jest </w:t>
      </w:r>
      <w:r w:rsidR="00295BD3">
        <w:t xml:space="preserve">ograniczenie jego dostępności </w:t>
      </w:r>
      <w:r w:rsidR="00123DBB">
        <w:t>.D</w:t>
      </w:r>
      <w:r w:rsidR="00295BD3">
        <w:t xml:space="preserve">latego opracowanie zawiera również propozycje </w:t>
      </w:r>
      <w:r w:rsidR="00123DBB">
        <w:t xml:space="preserve">dotyczące </w:t>
      </w:r>
      <w:r w:rsidR="00295BD3">
        <w:t>udostępnienia rezerwatu.</w:t>
      </w:r>
    </w:p>
    <w:p w14:paraId="71D0DDEE" w14:textId="108B0D5C" w:rsidR="00123DBB" w:rsidRPr="00C44EE0" w:rsidRDefault="00482798" w:rsidP="00C44EE0">
      <w:pPr>
        <w:spacing w:after="5" w:line="320" w:lineRule="exact"/>
      </w:pPr>
      <w:r>
        <w:t xml:space="preserve">Przeprowadzenie konsultacji społecznych z mieszkańcami Sopotu ma na celu </w:t>
      </w:r>
      <w:r w:rsidR="007155DA">
        <w:t>poznanie ich</w:t>
      </w:r>
      <w:r w:rsidR="0088554D">
        <w:t xml:space="preserve"> </w:t>
      </w:r>
      <w:r w:rsidR="007155DA">
        <w:t>opinii</w:t>
      </w:r>
      <w:r w:rsidR="0088554D">
        <w:t xml:space="preserve">  dotyczących zasad </w:t>
      </w:r>
      <w:r w:rsidR="007155DA">
        <w:t xml:space="preserve"> ochrony </w:t>
      </w:r>
      <w:r w:rsidR="00AA5165">
        <w:t xml:space="preserve">i użytkowania </w:t>
      </w:r>
      <w:r w:rsidR="007155DA">
        <w:t>lasów</w:t>
      </w:r>
      <w:r w:rsidR="00AA5165">
        <w:t>,</w:t>
      </w:r>
      <w:r w:rsidR="007155DA">
        <w:t xml:space="preserve"> a zwłaszcza utworzenia rezerwatu, zasad jego udostępnian</w:t>
      </w:r>
      <w:r w:rsidR="00AA5165">
        <w:t>ia</w:t>
      </w:r>
      <w:r w:rsidR="007155DA">
        <w:t xml:space="preserve"> oraz proponowanych granic</w:t>
      </w:r>
      <w:r w:rsidR="00123DBB">
        <w:t>.</w:t>
      </w:r>
    </w:p>
    <w:p w14:paraId="4B044834" w14:textId="77777777" w:rsidR="00902CAE" w:rsidRPr="001A7BAA" w:rsidRDefault="00902CAE" w:rsidP="00902CAE">
      <w:pPr>
        <w:jc w:val="both"/>
      </w:pPr>
    </w:p>
    <w:p w14:paraId="7E52DDE2" w14:textId="77777777" w:rsidR="00902CAE" w:rsidRPr="001A7BAA" w:rsidRDefault="00902CAE" w:rsidP="00902CAE">
      <w:pPr>
        <w:jc w:val="both"/>
      </w:pPr>
    </w:p>
    <w:p w14:paraId="6A19F19D" w14:textId="77777777" w:rsidR="009B46DB" w:rsidRPr="009B46DB" w:rsidRDefault="009B46DB" w:rsidP="009B46DB">
      <w:pPr>
        <w:keepNext/>
        <w:suppressAutoHyphens w:val="0"/>
        <w:spacing w:line="276" w:lineRule="auto"/>
        <w:jc w:val="both"/>
        <w:outlineLvl w:val="0"/>
        <w:rPr>
          <w:i/>
          <w:lang w:eastAsia="pl-PL"/>
        </w:rPr>
      </w:pPr>
    </w:p>
    <w:p w14:paraId="005706D4" w14:textId="02B8CA0B" w:rsidR="009B46DB" w:rsidRPr="009B46DB" w:rsidRDefault="009B46DB" w:rsidP="009B46DB">
      <w:pPr>
        <w:keepNext/>
        <w:suppressAutoHyphens w:val="0"/>
        <w:spacing w:line="276" w:lineRule="auto"/>
        <w:ind w:left="4956"/>
        <w:jc w:val="both"/>
        <w:outlineLvl w:val="0"/>
        <w:rPr>
          <w:iCs/>
          <w:lang w:eastAsia="pl-PL"/>
        </w:rPr>
      </w:pPr>
      <w:r w:rsidRPr="009B46DB">
        <w:rPr>
          <w:iCs/>
          <w:lang w:eastAsia="pl-PL"/>
        </w:rPr>
        <w:t>WICEPREZ</w:t>
      </w:r>
      <w:r w:rsidR="00CB5C05">
        <w:rPr>
          <w:iCs/>
          <w:lang w:eastAsia="pl-PL"/>
        </w:rPr>
        <w:t>Y</w:t>
      </w:r>
      <w:r w:rsidRPr="009B46DB">
        <w:rPr>
          <w:iCs/>
          <w:lang w:eastAsia="pl-PL"/>
        </w:rPr>
        <w:t>DENT MIASTA</w:t>
      </w:r>
    </w:p>
    <w:p w14:paraId="25ADB0FC" w14:textId="77777777" w:rsidR="009B46DB" w:rsidRPr="009B46DB" w:rsidRDefault="009B46DB" w:rsidP="009B46DB">
      <w:pPr>
        <w:keepNext/>
        <w:suppressAutoHyphens w:val="0"/>
        <w:spacing w:line="276" w:lineRule="auto"/>
        <w:ind w:left="4956"/>
        <w:jc w:val="both"/>
        <w:outlineLvl w:val="0"/>
        <w:rPr>
          <w:iCs/>
          <w:lang w:eastAsia="pl-PL"/>
        </w:rPr>
      </w:pPr>
      <w:r w:rsidRPr="009B46DB">
        <w:rPr>
          <w:iCs/>
          <w:lang w:eastAsia="pl-PL"/>
        </w:rPr>
        <w:t>/-/ Marcin K. Skwierawski</w:t>
      </w:r>
    </w:p>
    <w:p w14:paraId="136B6F58" w14:textId="77777777" w:rsidR="009B46DB" w:rsidRPr="009B46DB" w:rsidRDefault="009B46DB" w:rsidP="009B46DB">
      <w:pPr>
        <w:keepNext/>
        <w:suppressAutoHyphens w:val="0"/>
        <w:spacing w:line="276" w:lineRule="auto"/>
        <w:jc w:val="both"/>
        <w:outlineLvl w:val="0"/>
        <w:rPr>
          <w:iCs/>
          <w:lang w:eastAsia="pl-PL"/>
        </w:rPr>
      </w:pPr>
    </w:p>
    <w:p w14:paraId="1B9B42E3" w14:textId="77777777" w:rsidR="009B46DB" w:rsidRPr="009B46DB" w:rsidRDefault="009B46DB" w:rsidP="009B46DB">
      <w:pPr>
        <w:keepNext/>
        <w:suppressAutoHyphens w:val="0"/>
        <w:spacing w:line="276" w:lineRule="auto"/>
        <w:jc w:val="both"/>
        <w:outlineLvl w:val="0"/>
        <w:rPr>
          <w:iCs/>
          <w:lang w:eastAsia="pl-PL"/>
        </w:rPr>
      </w:pPr>
    </w:p>
    <w:p w14:paraId="2E61AF9F" w14:textId="77777777" w:rsidR="009B46DB" w:rsidRPr="009B46DB" w:rsidRDefault="009B46DB" w:rsidP="009B46DB">
      <w:pPr>
        <w:keepNext/>
        <w:suppressAutoHyphens w:val="0"/>
        <w:spacing w:line="276" w:lineRule="auto"/>
        <w:jc w:val="both"/>
        <w:outlineLvl w:val="0"/>
        <w:rPr>
          <w:iCs/>
          <w:lang w:eastAsia="pl-PL"/>
        </w:rPr>
      </w:pPr>
    </w:p>
    <w:p w14:paraId="749B203B" w14:textId="24068848" w:rsidR="009B46DB" w:rsidRPr="009B46DB" w:rsidRDefault="009B46DB" w:rsidP="009B46DB">
      <w:pPr>
        <w:keepNext/>
        <w:suppressAutoHyphens w:val="0"/>
        <w:spacing w:line="276" w:lineRule="auto"/>
        <w:jc w:val="both"/>
        <w:outlineLvl w:val="0"/>
        <w:rPr>
          <w:iCs/>
          <w:lang w:eastAsia="pl-PL"/>
        </w:rPr>
      </w:pPr>
      <w:r w:rsidRPr="009B46DB">
        <w:rPr>
          <w:iCs/>
          <w:lang w:eastAsia="pl-PL"/>
        </w:rPr>
        <w:t>NACZELNIK WYDZIAŁU</w:t>
      </w:r>
    </w:p>
    <w:p w14:paraId="7E305D7C" w14:textId="77777777" w:rsidR="009B46DB" w:rsidRPr="009B46DB" w:rsidRDefault="009B46DB" w:rsidP="009B46DB">
      <w:pPr>
        <w:keepNext/>
        <w:suppressAutoHyphens w:val="0"/>
        <w:spacing w:line="276" w:lineRule="auto"/>
        <w:jc w:val="both"/>
        <w:outlineLvl w:val="0"/>
        <w:rPr>
          <w:rFonts w:eastAsia="Calibri"/>
          <w:iCs/>
          <w:lang w:eastAsia="en-US"/>
        </w:rPr>
      </w:pPr>
      <w:r w:rsidRPr="009B46DB">
        <w:rPr>
          <w:iCs/>
          <w:lang w:eastAsia="pl-PL"/>
        </w:rPr>
        <w:t>/-/ Michał Banacki</w:t>
      </w:r>
    </w:p>
    <w:p w14:paraId="026B63B1" w14:textId="207F472C" w:rsidR="00833C3F" w:rsidRPr="001A7BAA" w:rsidRDefault="009B46DB" w:rsidP="009B46DB">
      <w:pPr>
        <w:jc w:val="both"/>
        <w:rPr>
          <w:rFonts w:eastAsia="Calibri"/>
          <w:lang w:eastAsia="pl-PL"/>
        </w:rPr>
      </w:pPr>
      <w:r w:rsidRPr="009B46DB">
        <w:rPr>
          <w:i/>
          <w:lang w:eastAsia="pl-PL"/>
        </w:rPr>
        <w:br w:type="page"/>
      </w:r>
    </w:p>
    <w:p w14:paraId="6CDC4215" w14:textId="77777777" w:rsidR="00833C3F" w:rsidRPr="001A7BAA" w:rsidRDefault="00833C3F" w:rsidP="00902CAE">
      <w:pPr>
        <w:ind w:firstLine="708"/>
        <w:jc w:val="both"/>
        <w:rPr>
          <w:rFonts w:eastAsia="Calibri"/>
          <w:lang w:eastAsia="pl-PL"/>
        </w:rPr>
      </w:pPr>
    </w:p>
    <w:p w14:paraId="58E01617" w14:textId="77777777" w:rsidR="00833C3F" w:rsidRPr="001A7BAA" w:rsidRDefault="00833C3F" w:rsidP="00902CAE">
      <w:pPr>
        <w:ind w:firstLine="708"/>
        <w:jc w:val="both"/>
        <w:rPr>
          <w:rFonts w:eastAsia="Calibri"/>
          <w:lang w:eastAsia="pl-PL"/>
        </w:rPr>
      </w:pPr>
    </w:p>
    <w:p w14:paraId="763A9AAC" w14:textId="45558FC8" w:rsidR="00CE62DF" w:rsidRDefault="00CE62DF" w:rsidP="009E6CFE">
      <w:pPr>
        <w:ind w:firstLine="708"/>
        <w:jc w:val="both"/>
        <w:rPr>
          <w:rFonts w:eastAsia="Calibri"/>
          <w:lang w:eastAsia="pl-PL"/>
        </w:rPr>
      </w:pPr>
      <w:r>
        <w:rPr>
          <w:rFonts w:eastAsia="Calibri"/>
          <w:lang w:eastAsia="pl-PL"/>
        </w:rPr>
        <w:t xml:space="preserve">                                                                                                                                                   </w:t>
      </w:r>
    </w:p>
    <w:p w14:paraId="1514B731" w14:textId="3B6291BB" w:rsidR="0065294B" w:rsidRDefault="00CE62DF" w:rsidP="009E6CFE">
      <w:pPr>
        <w:ind w:firstLine="708"/>
        <w:jc w:val="both"/>
        <w:rPr>
          <w:rFonts w:eastAsia="Calibri"/>
          <w:lang w:eastAsia="pl-PL"/>
        </w:rPr>
      </w:pPr>
      <w:r>
        <w:rPr>
          <w:rFonts w:eastAsia="Calibri"/>
          <w:lang w:eastAsia="pl-PL"/>
        </w:rPr>
        <w:t xml:space="preserve">                                                                         </w:t>
      </w:r>
      <w:r w:rsidR="009E6CFE">
        <w:rPr>
          <w:rFonts w:eastAsia="Calibri"/>
          <w:lang w:eastAsia="pl-PL"/>
        </w:rPr>
        <w:t xml:space="preserve">            </w:t>
      </w:r>
      <w:r w:rsidR="00833C3F" w:rsidRPr="001A7BAA">
        <w:rPr>
          <w:rFonts w:eastAsia="Calibri"/>
          <w:lang w:eastAsia="pl-PL"/>
        </w:rPr>
        <w:t xml:space="preserve">Załącznik nr 1. </w:t>
      </w:r>
    </w:p>
    <w:p w14:paraId="6E7CADA1" w14:textId="387C4B92" w:rsidR="00833C3F" w:rsidRDefault="0065294B" w:rsidP="0065294B">
      <w:pPr>
        <w:ind w:left="5103" w:firstLine="708"/>
        <w:jc w:val="both"/>
        <w:rPr>
          <w:rFonts w:eastAsia="Calibri"/>
          <w:lang w:eastAsia="pl-PL"/>
        </w:rPr>
      </w:pPr>
      <w:r>
        <w:rPr>
          <w:rFonts w:eastAsia="Calibri"/>
          <w:lang w:eastAsia="pl-PL"/>
        </w:rPr>
        <w:t>do Uchwały Nr</w:t>
      </w:r>
      <w:r w:rsidR="00D93E76">
        <w:rPr>
          <w:rFonts w:eastAsia="Calibri"/>
          <w:lang w:eastAsia="pl-PL"/>
        </w:rPr>
        <w:t xml:space="preserve"> </w:t>
      </w:r>
      <w:r w:rsidR="00F0011E">
        <w:rPr>
          <w:rFonts w:eastAsia="Calibri"/>
          <w:lang w:eastAsia="pl-PL"/>
        </w:rPr>
        <w:t>XLII/732/2023</w:t>
      </w:r>
    </w:p>
    <w:p w14:paraId="4327E5AE" w14:textId="77777777" w:rsidR="0065294B" w:rsidRDefault="0065294B" w:rsidP="0065294B">
      <w:pPr>
        <w:ind w:left="5103" w:firstLine="708"/>
        <w:jc w:val="both"/>
        <w:rPr>
          <w:rFonts w:eastAsia="Calibri"/>
          <w:lang w:eastAsia="pl-PL"/>
        </w:rPr>
      </w:pPr>
      <w:r>
        <w:rPr>
          <w:rFonts w:eastAsia="Calibri"/>
          <w:lang w:eastAsia="pl-PL"/>
        </w:rPr>
        <w:t xml:space="preserve">Rady Miasta Sopotu </w:t>
      </w:r>
    </w:p>
    <w:p w14:paraId="6C5A2E37" w14:textId="67DC9D83" w:rsidR="0065294B" w:rsidRPr="001A7BAA" w:rsidRDefault="0065294B" w:rsidP="00F0011E">
      <w:pPr>
        <w:ind w:left="5103" w:firstLine="708"/>
        <w:jc w:val="both"/>
        <w:rPr>
          <w:rFonts w:eastAsia="Calibri"/>
          <w:lang w:eastAsia="pl-PL"/>
        </w:rPr>
      </w:pPr>
      <w:r>
        <w:rPr>
          <w:rFonts w:eastAsia="Calibri"/>
          <w:lang w:eastAsia="pl-PL"/>
        </w:rPr>
        <w:t xml:space="preserve">z dnia </w:t>
      </w:r>
      <w:r w:rsidR="00F0011E">
        <w:rPr>
          <w:rFonts w:eastAsia="Calibri"/>
          <w:lang w:eastAsia="pl-PL"/>
        </w:rPr>
        <w:t>6 kwietnia 2023</w:t>
      </w:r>
      <w:r w:rsidR="00372326">
        <w:rPr>
          <w:rFonts w:eastAsia="Calibri"/>
          <w:lang w:eastAsia="pl-PL"/>
        </w:rPr>
        <w:t xml:space="preserve"> r.</w:t>
      </w:r>
    </w:p>
    <w:p w14:paraId="7342C725" w14:textId="77777777" w:rsidR="0065294B" w:rsidRDefault="0065294B" w:rsidP="00833C3F">
      <w:pPr>
        <w:jc w:val="both"/>
        <w:rPr>
          <w:rFonts w:eastAsia="Calibri"/>
          <w:lang w:eastAsia="pl-PL"/>
        </w:rPr>
      </w:pPr>
    </w:p>
    <w:p w14:paraId="58F82D5C" w14:textId="36AA6EE8" w:rsidR="00833C3F" w:rsidRPr="001A7BAA" w:rsidRDefault="00833C3F" w:rsidP="00833C3F">
      <w:pPr>
        <w:jc w:val="both"/>
        <w:rPr>
          <w:rFonts w:eastAsia="Calibri"/>
          <w:lang w:eastAsia="pl-PL"/>
        </w:rPr>
      </w:pPr>
      <w:r w:rsidRPr="001A7BAA">
        <w:rPr>
          <w:rFonts w:eastAsia="Calibri"/>
          <w:lang w:eastAsia="pl-PL"/>
        </w:rPr>
        <w:t xml:space="preserve">Skład zespołu ds. konsultacji </w:t>
      </w:r>
      <w:r w:rsidR="00AA5165">
        <w:rPr>
          <w:rFonts w:eastAsia="Calibri"/>
          <w:lang w:eastAsia="pl-PL"/>
        </w:rPr>
        <w:t>ochrony i użytkowania</w:t>
      </w:r>
      <w:r w:rsidR="00C733FF">
        <w:rPr>
          <w:rFonts w:eastAsia="Calibri"/>
          <w:lang w:eastAsia="pl-PL"/>
        </w:rPr>
        <w:t xml:space="preserve"> lasów na terenie Sopotu oraz </w:t>
      </w:r>
      <w:r w:rsidR="003302EB">
        <w:rPr>
          <w:rFonts w:eastAsia="Calibri"/>
          <w:lang w:eastAsia="pl-PL"/>
        </w:rPr>
        <w:t>utworzenia rezerwatu przyrody „Lasy Sopockie”</w:t>
      </w:r>
    </w:p>
    <w:p w14:paraId="2B588CF5" w14:textId="77777777" w:rsidR="003302EB" w:rsidRDefault="003302EB" w:rsidP="00833C3F">
      <w:pPr>
        <w:jc w:val="both"/>
        <w:rPr>
          <w:rFonts w:eastAsia="Calibri"/>
          <w:lang w:eastAsia="pl-PL"/>
        </w:rPr>
      </w:pPr>
    </w:p>
    <w:p w14:paraId="43F1082D" w14:textId="033535AB" w:rsidR="00833C3F" w:rsidRDefault="00833C3F" w:rsidP="00833C3F">
      <w:pPr>
        <w:jc w:val="both"/>
        <w:rPr>
          <w:rFonts w:eastAsia="Calibri"/>
          <w:lang w:eastAsia="pl-PL"/>
        </w:rPr>
      </w:pPr>
      <w:r w:rsidRPr="001A7BAA">
        <w:rPr>
          <w:rFonts w:eastAsia="Calibri"/>
          <w:lang w:eastAsia="pl-PL"/>
        </w:rPr>
        <w:t>W skład zespołu wchodzą:</w:t>
      </w:r>
    </w:p>
    <w:p w14:paraId="648BE38C" w14:textId="77777777" w:rsidR="003302EB" w:rsidRPr="001A7BAA" w:rsidRDefault="003302EB" w:rsidP="00833C3F">
      <w:pPr>
        <w:jc w:val="both"/>
        <w:rPr>
          <w:rFonts w:eastAsia="Calibri"/>
          <w:lang w:eastAsia="pl-PL"/>
        </w:rPr>
      </w:pPr>
    </w:p>
    <w:p w14:paraId="10D37374" w14:textId="18E93515" w:rsidR="00833C3F" w:rsidRPr="001A7BAA" w:rsidRDefault="00AA5165" w:rsidP="00833C3F">
      <w:pPr>
        <w:pStyle w:val="Akapitzlist"/>
        <w:numPr>
          <w:ilvl w:val="0"/>
          <w:numId w:val="6"/>
        </w:numPr>
        <w:jc w:val="both"/>
        <w:rPr>
          <w:rFonts w:eastAsia="Calibri"/>
          <w:lang w:eastAsia="pl-PL"/>
        </w:rPr>
      </w:pPr>
      <w:r>
        <w:rPr>
          <w:rFonts w:eastAsia="Calibri"/>
          <w:lang w:eastAsia="pl-PL"/>
        </w:rPr>
        <w:t>Tomasz Tabeau</w:t>
      </w:r>
      <w:r w:rsidR="00C733FF">
        <w:rPr>
          <w:rFonts w:eastAsia="Calibri"/>
          <w:lang w:eastAsia="pl-PL"/>
        </w:rPr>
        <w:t xml:space="preserve"> </w:t>
      </w:r>
      <w:r w:rsidR="00833C3F" w:rsidRPr="001A7BAA">
        <w:rPr>
          <w:rFonts w:eastAsia="Calibri"/>
          <w:lang w:eastAsia="pl-PL"/>
        </w:rPr>
        <w:t xml:space="preserve"> – </w:t>
      </w:r>
      <w:r w:rsidR="00505137" w:rsidRPr="001A7BAA">
        <w:rPr>
          <w:rFonts w:eastAsia="Calibri"/>
          <w:lang w:eastAsia="pl-PL"/>
        </w:rPr>
        <w:t>Przewodnicząc</w:t>
      </w:r>
      <w:r>
        <w:rPr>
          <w:rFonts w:eastAsia="Calibri"/>
          <w:lang w:eastAsia="pl-PL"/>
        </w:rPr>
        <w:t>y</w:t>
      </w:r>
      <w:r w:rsidR="00505137" w:rsidRPr="001A7BAA">
        <w:rPr>
          <w:rFonts w:eastAsia="Calibri"/>
          <w:lang w:eastAsia="pl-PL"/>
        </w:rPr>
        <w:t xml:space="preserve"> </w:t>
      </w:r>
      <w:r w:rsidR="00833C3F" w:rsidRPr="001A7BAA">
        <w:rPr>
          <w:rFonts w:eastAsia="Calibri"/>
          <w:lang w:eastAsia="pl-PL"/>
        </w:rPr>
        <w:t>zespołu, UMS</w:t>
      </w:r>
    </w:p>
    <w:p w14:paraId="7951655B" w14:textId="1963CD02" w:rsidR="00C733FF" w:rsidRDefault="00AA5165" w:rsidP="00833C3F">
      <w:pPr>
        <w:pStyle w:val="Akapitzlist"/>
        <w:numPr>
          <w:ilvl w:val="0"/>
          <w:numId w:val="6"/>
        </w:numPr>
        <w:jc w:val="both"/>
        <w:rPr>
          <w:rFonts w:eastAsia="Calibri"/>
          <w:lang w:eastAsia="pl-PL"/>
        </w:rPr>
      </w:pPr>
      <w:r>
        <w:rPr>
          <w:rFonts w:eastAsia="Calibri"/>
          <w:lang w:eastAsia="pl-PL"/>
        </w:rPr>
        <w:t>Krzysztof Jałoszyński</w:t>
      </w:r>
      <w:r w:rsidR="00833C3F" w:rsidRPr="00C733FF">
        <w:rPr>
          <w:rFonts w:eastAsia="Calibri"/>
          <w:lang w:eastAsia="pl-PL"/>
        </w:rPr>
        <w:t xml:space="preserve"> – </w:t>
      </w:r>
      <w:r w:rsidR="00505137" w:rsidRPr="00C733FF">
        <w:rPr>
          <w:rFonts w:eastAsia="Calibri"/>
          <w:lang w:eastAsia="pl-PL"/>
        </w:rPr>
        <w:t>Z</w:t>
      </w:r>
      <w:r w:rsidR="00833C3F" w:rsidRPr="00C733FF">
        <w:rPr>
          <w:rFonts w:eastAsia="Calibri"/>
          <w:lang w:eastAsia="pl-PL"/>
        </w:rPr>
        <w:t xml:space="preserve">astępca </w:t>
      </w:r>
      <w:r w:rsidR="00505137" w:rsidRPr="00C733FF">
        <w:rPr>
          <w:rFonts w:eastAsia="Calibri"/>
          <w:lang w:eastAsia="pl-PL"/>
        </w:rPr>
        <w:t>przewodniczącego</w:t>
      </w:r>
      <w:r w:rsidR="00833C3F" w:rsidRPr="00C733FF">
        <w:rPr>
          <w:rFonts w:eastAsia="Calibri"/>
          <w:lang w:eastAsia="pl-PL"/>
        </w:rPr>
        <w:t xml:space="preserve"> zespołu</w:t>
      </w:r>
      <w:r w:rsidR="00BE3AA8">
        <w:rPr>
          <w:rFonts w:eastAsia="Calibri"/>
          <w:lang w:eastAsia="pl-PL"/>
        </w:rPr>
        <w:t xml:space="preserve">, </w:t>
      </w:r>
      <w:r w:rsidR="003302EB" w:rsidRPr="00C733FF">
        <w:rPr>
          <w:rFonts w:eastAsia="Calibri"/>
          <w:lang w:eastAsia="pl-PL"/>
        </w:rPr>
        <w:t>UMS</w:t>
      </w:r>
    </w:p>
    <w:p w14:paraId="472FF5BE" w14:textId="05763E86" w:rsidR="00C733FF" w:rsidRDefault="00BE3AA8" w:rsidP="00833C3F">
      <w:pPr>
        <w:pStyle w:val="Akapitzlist"/>
        <w:numPr>
          <w:ilvl w:val="0"/>
          <w:numId w:val="6"/>
        </w:numPr>
        <w:jc w:val="both"/>
        <w:rPr>
          <w:rFonts w:eastAsia="Calibri"/>
          <w:lang w:eastAsia="pl-PL"/>
        </w:rPr>
      </w:pPr>
      <w:r>
        <w:rPr>
          <w:rFonts w:eastAsia="Calibri"/>
          <w:lang w:eastAsia="pl-PL"/>
        </w:rPr>
        <w:t>Marek Niziołek, UMS</w:t>
      </w:r>
    </w:p>
    <w:p w14:paraId="198F559D" w14:textId="38BFE7EB" w:rsidR="00C733FF" w:rsidRDefault="00E75E5D" w:rsidP="00833C3F">
      <w:pPr>
        <w:pStyle w:val="Akapitzlist"/>
        <w:numPr>
          <w:ilvl w:val="0"/>
          <w:numId w:val="6"/>
        </w:numPr>
        <w:jc w:val="both"/>
        <w:rPr>
          <w:rFonts w:eastAsia="Calibri"/>
          <w:lang w:eastAsia="pl-PL"/>
        </w:rPr>
      </w:pPr>
      <w:r>
        <w:rPr>
          <w:rFonts w:eastAsia="Calibri"/>
          <w:lang w:eastAsia="pl-PL"/>
        </w:rPr>
        <w:t>Przewodnicząc</w:t>
      </w:r>
      <w:r w:rsidR="00855E66">
        <w:rPr>
          <w:rFonts w:eastAsia="Calibri"/>
          <w:lang w:eastAsia="pl-PL"/>
        </w:rPr>
        <w:t>a</w:t>
      </w:r>
      <w:r>
        <w:rPr>
          <w:rFonts w:eastAsia="Calibri"/>
          <w:lang w:eastAsia="pl-PL"/>
        </w:rPr>
        <w:t xml:space="preserve"> </w:t>
      </w:r>
      <w:r w:rsidR="00F31CF1">
        <w:rPr>
          <w:rFonts w:eastAsia="Calibri"/>
          <w:lang w:eastAsia="pl-PL"/>
        </w:rPr>
        <w:t>Komisji</w:t>
      </w:r>
      <w:r>
        <w:rPr>
          <w:rFonts w:eastAsia="Calibri"/>
          <w:lang w:eastAsia="pl-PL"/>
        </w:rPr>
        <w:t xml:space="preserve"> </w:t>
      </w:r>
      <w:r w:rsidR="00F31CF1">
        <w:rPr>
          <w:rFonts w:eastAsia="Calibri"/>
          <w:lang w:eastAsia="pl-PL"/>
        </w:rPr>
        <w:t xml:space="preserve">Turystyki i </w:t>
      </w:r>
      <w:r>
        <w:rPr>
          <w:rFonts w:eastAsia="Calibri"/>
          <w:lang w:eastAsia="pl-PL"/>
        </w:rPr>
        <w:t>Uzdrowiska Rady Miasta Sopotu</w:t>
      </w:r>
    </w:p>
    <w:p w14:paraId="71EE2BED" w14:textId="41157E99" w:rsidR="00F31CF1" w:rsidRDefault="00E75E5D" w:rsidP="00833C3F">
      <w:pPr>
        <w:pStyle w:val="Akapitzlist"/>
        <w:numPr>
          <w:ilvl w:val="0"/>
          <w:numId w:val="6"/>
        </w:numPr>
        <w:jc w:val="both"/>
        <w:rPr>
          <w:rFonts w:eastAsia="Calibri"/>
          <w:lang w:eastAsia="pl-PL"/>
        </w:rPr>
      </w:pPr>
      <w:r w:rsidRPr="00F31CF1">
        <w:rPr>
          <w:rFonts w:eastAsia="Calibri"/>
          <w:lang w:eastAsia="pl-PL"/>
        </w:rPr>
        <w:t>P</w:t>
      </w:r>
      <w:r w:rsidR="00F31CF1" w:rsidRPr="00F31CF1">
        <w:rPr>
          <w:rFonts w:eastAsia="Calibri"/>
          <w:lang w:eastAsia="pl-PL"/>
        </w:rPr>
        <w:t xml:space="preserve">rzewodniczący Komisji </w:t>
      </w:r>
      <w:r w:rsidR="00F31CF1">
        <w:rPr>
          <w:rFonts w:eastAsia="Calibri"/>
          <w:lang w:eastAsia="pl-PL"/>
        </w:rPr>
        <w:t>Gospodarki Komunalnej Rady Miasta Sopotu</w:t>
      </w:r>
    </w:p>
    <w:p w14:paraId="70A6791D" w14:textId="363CE4C0" w:rsidR="00A741D2" w:rsidRDefault="00A741D2" w:rsidP="00833C3F">
      <w:pPr>
        <w:pStyle w:val="Akapitzlist"/>
        <w:numPr>
          <w:ilvl w:val="0"/>
          <w:numId w:val="6"/>
        </w:numPr>
        <w:jc w:val="both"/>
        <w:rPr>
          <w:rFonts w:eastAsia="Calibri"/>
          <w:lang w:eastAsia="pl-PL"/>
        </w:rPr>
      </w:pPr>
      <w:r>
        <w:rPr>
          <w:rFonts w:eastAsia="Calibri"/>
          <w:lang w:eastAsia="pl-PL"/>
        </w:rPr>
        <w:t>Izabela Dutkiewicz – Zarząd Dróg i Zieleni</w:t>
      </w:r>
    </w:p>
    <w:p w14:paraId="54CEB7C8" w14:textId="379E072C" w:rsidR="0065294B" w:rsidRDefault="0065294B" w:rsidP="00833C3F">
      <w:pPr>
        <w:pStyle w:val="Akapitzlist"/>
        <w:numPr>
          <w:ilvl w:val="0"/>
          <w:numId w:val="6"/>
        </w:numPr>
        <w:jc w:val="both"/>
        <w:rPr>
          <w:rFonts w:eastAsia="Calibri"/>
          <w:lang w:eastAsia="pl-PL"/>
        </w:rPr>
      </w:pPr>
      <w:r w:rsidRPr="00F31CF1">
        <w:rPr>
          <w:rFonts w:eastAsia="Calibri"/>
          <w:lang w:eastAsia="pl-PL"/>
        </w:rPr>
        <w:t xml:space="preserve">Przedstawiciel </w:t>
      </w:r>
      <w:r w:rsidR="00E75E5D" w:rsidRPr="00F31CF1">
        <w:rPr>
          <w:rFonts w:eastAsia="Calibri"/>
          <w:lang w:eastAsia="pl-PL"/>
        </w:rPr>
        <w:t>Pomorskiego Zespołu</w:t>
      </w:r>
      <w:r w:rsidR="00AA5165" w:rsidRPr="00F31CF1">
        <w:rPr>
          <w:rFonts w:eastAsia="Calibri"/>
          <w:lang w:eastAsia="pl-PL"/>
        </w:rPr>
        <w:t xml:space="preserve"> Parków Krajobrazowych</w:t>
      </w:r>
    </w:p>
    <w:p w14:paraId="4485F3D5" w14:textId="5078B06F" w:rsidR="00F31CF1" w:rsidRPr="00F31CF1" w:rsidRDefault="00F31CF1" w:rsidP="00A741D2">
      <w:pPr>
        <w:pStyle w:val="Akapitzlist"/>
        <w:jc w:val="both"/>
        <w:rPr>
          <w:rFonts w:eastAsia="Calibri"/>
          <w:lang w:eastAsia="pl-PL"/>
        </w:rPr>
      </w:pPr>
    </w:p>
    <w:p w14:paraId="1B5F98FF" w14:textId="41512684" w:rsidR="00833C3F" w:rsidRPr="00C733FF" w:rsidRDefault="00833C3F" w:rsidP="00C733FF">
      <w:pPr>
        <w:pStyle w:val="Akapitzlist"/>
        <w:jc w:val="both"/>
        <w:rPr>
          <w:rFonts w:eastAsia="Calibri"/>
          <w:lang w:eastAsia="pl-PL"/>
        </w:rPr>
      </w:pPr>
    </w:p>
    <w:sectPr w:rsidR="00833C3F" w:rsidRPr="00C733FF" w:rsidSect="009F59AB">
      <w:pgSz w:w="11906" w:h="16838"/>
      <w:pgMar w:top="851" w:right="1417" w:bottom="993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CE8D2CE" w14:textId="77777777" w:rsidR="00C90152" w:rsidRDefault="00C90152" w:rsidP="00A741D2">
      <w:r>
        <w:separator/>
      </w:r>
    </w:p>
  </w:endnote>
  <w:endnote w:type="continuationSeparator" w:id="0">
    <w:p w14:paraId="35CE9678" w14:textId="77777777" w:rsidR="00C90152" w:rsidRDefault="00C90152" w:rsidP="00A741D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DE4EDB8" w14:textId="77777777" w:rsidR="00C90152" w:rsidRDefault="00C90152" w:rsidP="00A741D2">
      <w:r>
        <w:separator/>
      </w:r>
    </w:p>
  </w:footnote>
  <w:footnote w:type="continuationSeparator" w:id="0">
    <w:p w14:paraId="07396BDA" w14:textId="77777777" w:rsidR="00C90152" w:rsidRDefault="00C90152" w:rsidP="00A741D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1"/>
    <w:multiLevelType w:val="singleLevel"/>
    <w:tmpl w:val="00000001"/>
    <w:lvl w:ilvl="0">
      <w:start w:val="1"/>
      <w:numFmt w:val="decimal"/>
      <w:pStyle w:val="Nagwek1"/>
      <w:lvlText w:val="%1)"/>
      <w:lvlJc w:val="left"/>
      <w:pPr>
        <w:tabs>
          <w:tab w:val="num" w:pos="786"/>
        </w:tabs>
        <w:ind w:left="786" w:hanging="360"/>
      </w:pPr>
      <w:rPr>
        <w:color w:val="auto"/>
      </w:rPr>
    </w:lvl>
  </w:abstractNum>
  <w:abstractNum w:abstractNumId="1" w15:restartNumberingAfterBreak="0">
    <w:nsid w:val="00000002"/>
    <w:multiLevelType w:val="multilevel"/>
    <w:tmpl w:val="00000002"/>
    <w:name w:val="WW8Num2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2" w15:restartNumberingAfterBreak="0">
    <w:nsid w:val="00000003"/>
    <w:multiLevelType w:val="singleLevel"/>
    <w:tmpl w:val="00000003"/>
    <w:name w:val="WW8Num3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/>
      </w:rPr>
    </w:lvl>
  </w:abstractNum>
  <w:abstractNum w:abstractNumId="3" w15:restartNumberingAfterBreak="0">
    <w:nsid w:val="00000004"/>
    <w:multiLevelType w:val="singleLevel"/>
    <w:tmpl w:val="00000004"/>
    <w:name w:val="WW8Num6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14F36741"/>
    <w:multiLevelType w:val="hybridMultilevel"/>
    <w:tmpl w:val="EC96C06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D5D1EE1"/>
    <w:multiLevelType w:val="hybridMultilevel"/>
    <w:tmpl w:val="CE260BE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F774DCB"/>
    <w:multiLevelType w:val="hybridMultilevel"/>
    <w:tmpl w:val="A5BA72AE"/>
    <w:lvl w:ilvl="0" w:tplc="1C1CD704">
      <w:start w:val="1"/>
      <w:numFmt w:val="decimal"/>
      <w:lvlText w:val="%1."/>
      <w:lvlJc w:val="left"/>
      <w:pPr>
        <w:ind w:left="360" w:hanging="360"/>
      </w:pPr>
      <w:rPr>
        <w:rFonts w:hint="default"/>
        <w:strike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185753379">
    <w:abstractNumId w:val="0"/>
  </w:num>
  <w:num w:numId="2" w16cid:durableId="1625043907">
    <w:abstractNumId w:val="1"/>
  </w:num>
  <w:num w:numId="3" w16cid:durableId="69736018">
    <w:abstractNumId w:val="2"/>
  </w:num>
  <w:num w:numId="4" w16cid:durableId="878660913">
    <w:abstractNumId w:val="3"/>
  </w:num>
  <w:num w:numId="5" w16cid:durableId="32316517">
    <w:abstractNumId w:val="6"/>
  </w:num>
  <w:num w:numId="6" w16cid:durableId="1644962873">
    <w:abstractNumId w:val="5"/>
  </w:num>
  <w:num w:numId="7" w16cid:durableId="593978280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D1BDF"/>
    <w:rsid w:val="00002616"/>
    <w:rsid w:val="000312D2"/>
    <w:rsid w:val="00041D6E"/>
    <w:rsid w:val="001179E2"/>
    <w:rsid w:val="00123DBB"/>
    <w:rsid w:val="0017532E"/>
    <w:rsid w:val="00183AB3"/>
    <w:rsid w:val="001A7BAA"/>
    <w:rsid w:val="001C300D"/>
    <w:rsid w:val="001E17C5"/>
    <w:rsid w:val="00223DFE"/>
    <w:rsid w:val="002329BE"/>
    <w:rsid w:val="0024796F"/>
    <w:rsid w:val="00252B5A"/>
    <w:rsid w:val="002831E6"/>
    <w:rsid w:val="00295BD3"/>
    <w:rsid w:val="002D020A"/>
    <w:rsid w:val="00305B6A"/>
    <w:rsid w:val="00312FD6"/>
    <w:rsid w:val="00316695"/>
    <w:rsid w:val="00317145"/>
    <w:rsid w:val="00321007"/>
    <w:rsid w:val="003302EB"/>
    <w:rsid w:val="00372326"/>
    <w:rsid w:val="00373BF9"/>
    <w:rsid w:val="00390C0E"/>
    <w:rsid w:val="0040318B"/>
    <w:rsid w:val="00452D0F"/>
    <w:rsid w:val="00482798"/>
    <w:rsid w:val="004B4C52"/>
    <w:rsid w:val="00505137"/>
    <w:rsid w:val="00524457"/>
    <w:rsid w:val="00597462"/>
    <w:rsid w:val="005B55E5"/>
    <w:rsid w:val="005C496C"/>
    <w:rsid w:val="005D1BDF"/>
    <w:rsid w:val="005E4CB2"/>
    <w:rsid w:val="00613447"/>
    <w:rsid w:val="0065294B"/>
    <w:rsid w:val="00656048"/>
    <w:rsid w:val="006615DA"/>
    <w:rsid w:val="00687440"/>
    <w:rsid w:val="00693705"/>
    <w:rsid w:val="007155DA"/>
    <w:rsid w:val="007219D7"/>
    <w:rsid w:val="0073743E"/>
    <w:rsid w:val="00737A28"/>
    <w:rsid w:val="00755AAF"/>
    <w:rsid w:val="00833C3F"/>
    <w:rsid w:val="00837AD7"/>
    <w:rsid w:val="00855E66"/>
    <w:rsid w:val="0088554D"/>
    <w:rsid w:val="008A30F3"/>
    <w:rsid w:val="008F14AD"/>
    <w:rsid w:val="00902CAE"/>
    <w:rsid w:val="00914ABC"/>
    <w:rsid w:val="00957EFD"/>
    <w:rsid w:val="009A44BD"/>
    <w:rsid w:val="009B3EA8"/>
    <w:rsid w:val="009B46DB"/>
    <w:rsid w:val="009C2D11"/>
    <w:rsid w:val="009E6CFE"/>
    <w:rsid w:val="009F59AB"/>
    <w:rsid w:val="00A17C47"/>
    <w:rsid w:val="00A26A12"/>
    <w:rsid w:val="00A741D2"/>
    <w:rsid w:val="00A92806"/>
    <w:rsid w:val="00A93F2A"/>
    <w:rsid w:val="00AA5165"/>
    <w:rsid w:val="00B169CD"/>
    <w:rsid w:val="00B21923"/>
    <w:rsid w:val="00B24C2E"/>
    <w:rsid w:val="00B53577"/>
    <w:rsid w:val="00B639F6"/>
    <w:rsid w:val="00B65D2C"/>
    <w:rsid w:val="00B731B0"/>
    <w:rsid w:val="00BC7D81"/>
    <w:rsid w:val="00BE3AA8"/>
    <w:rsid w:val="00BE6D5A"/>
    <w:rsid w:val="00C1048B"/>
    <w:rsid w:val="00C107F1"/>
    <w:rsid w:val="00C142CC"/>
    <w:rsid w:val="00C14AFA"/>
    <w:rsid w:val="00C21B8C"/>
    <w:rsid w:val="00C423B6"/>
    <w:rsid w:val="00C439B6"/>
    <w:rsid w:val="00C44EE0"/>
    <w:rsid w:val="00C6323E"/>
    <w:rsid w:val="00C733FF"/>
    <w:rsid w:val="00C90152"/>
    <w:rsid w:val="00CB5C05"/>
    <w:rsid w:val="00CE3B4B"/>
    <w:rsid w:val="00CE62DF"/>
    <w:rsid w:val="00D207A7"/>
    <w:rsid w:val="00D536A1"/>
    <w:rsid w:val="00D5440C"/>
    <w:rsid w:val="00D84D75"/>
    <w:rsid w:val="00D93E76"/>
    <w:rsid w:val="00DA5B58"/>
    <w:rsid w:val="00E05454"/>
    <w:rsid w:val="00E277B5"/>
    <w:rsid w:val="00E27F7C"/>
    <w:rsid w:val="00E67EFB"/>
    <w:rsid w:val="00E75E5D"/>
    <w:rsid w:val="00E775D3"/>
    <w:rsid w:val="00EC3D5D"/>
    <w:rsid w:val="00EE2C6A"/>
    <w:rsid w:val="00EE4696"/>
    <w:rsid w:val="00EF25A5"/>
    <w:rsid w:val="00F0011E"/>
    <w:rsid w:val="00F31CF1"/>
    <w:rsid w:val="00F57F32"/>
    <w:rsid w:val="00F8512B"/>
    <w:rsid w:val="00F95628"/>
    <w:rsid w:val="00FA1D38"/>
    <w:rsid w:val="00FD76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7333CF4"/>
  <w15:docId w15:val="{F48A768E-46EA-400E-A149-244695A75F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5D1BDF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Nagwek1">
    <w:name w:val="heading 1"/>
    <w:basedOn w:val="Normalny"/>
    <w:next w:val="Normalny"/>
    <w:link w:val="Nagwek1Znak"/>
    <w:qFormat/>
    <w:rsid w:val="005D1BDF"/>
    <w:pPr>
      <w:keepNext/>
      <w:numPr>
        <w:numId w:val="1"/>
      </w:numPr>
      <w:outlineLvl w:val="0"/>
    </w:pPr>
    <w:rPr>
      <w:szCs w:val="20"/>
    </w:rPr>
  </w:style>
  <w:style w:type="paragraph" w:styleId="Nagwek2">
    <w:name w:val="heading 2"/>
    <w:basedOn w:val="Normalny"/>
    <w:next w:val="Normalny"/>
    <w:link w:val="Nagwek2Znak"/>
    <w:uiPriority w:val="9"/>
    <w:unhideWhenUsed/>
    <w:qFormat/>
    <w:rsid w:val="00524457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rsid w:val="005D1BDF"/>
    <w:rPr>
      <w:rFonts w:ascii="Times New Roman" w:eastAsia="Times New Roman" w:hAnsi="Times New Roman" w:cs="Times New Roman"/>
      <w:sz w:val="24"/>
      <w:szCs w:val="20"/>
      <w:lang w:eastAsia="ar-SA"/>
    </w:rPr>
  </w:style>
  <w:style w:type="paragraph" w:styleId="NormalnyWeb">
    <w:name w:val="Normal (Web)"/>
    <w:basedOn w:val="Normalny"/>
    <w:uiPriority w:val="99"/>
    <w:rsid w:val="005D1BDF"/>
    <w:pPr>
      <w:spacing w:before="280" w:after="119"/>
    </w:pPr>
  </w:style>
  <w:style w:type="paragraph" w:customStyle="1" w:styleId="Default">
    <w:name w:val="Default"/>
    <w:rsid w:val="005D1BDF"/>
    <w:pPr>
      <w:suppressAutoHyphens/>
      <w:autoSpaceDE w:val="0"/>
      <w:spacing w:after="0" w:line="240" w:lineRule="auto"/>
    </w:pPr>
    <w:rPr>
      <w:rFonts w:ascii="Times New Roman" w:eastAsia="Arial" w:hAnsi="Times New Roman" w:cs="Times New Roman"/>
      <w:color w:val="000000"/>
      <w:sz w:val="24"/>
      <w:szCs w:val="24"/>
      <w:lang w:eastAsia="ar-SA"/>
    </w:rPr>
  </w:style>
  <w:style w:type="character" w:customStyle="1" w:styleId="Nagwek2Znak">
    <w:name w:val="Nagłówek 2 Znak"/>
    <w:basedOn w:val="Domylnaczcionkaakapitu"/>
    <w:link w:val="Nagwek2"/>
    <w:uiPriority w:val="9"/>
    <w:rsid w:val="00524457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ar-SA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041D6E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unhideWhenUsed/>
    <w:rsid w:val="00041D6E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rsid w:val="00041D6E"/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041D6E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041D6E"/>
    <w:rPr>
      <w:rFonts w:ascii="Times New Roman" w:eastAsia="Times New Roman" w:hAnsi="Times New Roman" w:cs="Times New Roman"/>
      <w:b/>
      <w:bCs/>
      <w:sz w:val="20"/>
      <w:szCs w:val="20"/>
      <w:lang w:eastAsia="ar-SA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041D6E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041D6E"/>
    <w:rPr>
      <w:rFonts w:ascii="Tahoma" w:eastAsia="Times New Roman" w:hAnsi="Tahoma" w:cs="Tahoma"/>
      <w:sz w:val="16"/>
      <w:szCs w:val="16"/>
      <w:lang w:eastAsia="ar-SA"/>
    </w:rPr>
  </w:style>
  <w:style w:type="paragraph" w:styleId="Akapitzlist">
    <w:name w:val="List Paragraph"/>
    <w:basedOn w:val="Normalny"/>
    <w:uiPriority w:val="34"/>
    <w:qFormat/>
    <w:rsid w:val="00833C3F"/>
    <w:pPr>
      <w:ind w:left="720"/>
      <w:contextualSpacing/>
    </w:pPr>
  </w:style>
  <w:style w:type="paragraph" w:styleId="Poprawka">
    <w:name w:val="Revision"/>
    <w:hidden/>
    <w:uiPriority w:val="99"/>
    <w:semiHidden/>
    <w:rsid w:val="0031714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styleId="Hipercze">
    <w:name w:val="Hyperlink"/>
    <w:basedOn w:val="Domylnaczcionkaakapitu"/>
    <w:uiPriority w:val="99"/>
    <w:semiHidden/>
    <w:unhideWhenUsed/>
    <w:rsid w:val="00E67EFB"/>
    <w:rPr>
      <w:color w:val="0000FF"/>
      <w:u w:val="single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A741D2"/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A741D2"/>
    <w:rPr>
      <w:rFonts w:ascii="Times New Roman" w:eastAsia="Times New Roman" w:hAnsi="Times New Roman" w:cs="Times New Roman"/>
      <w:sz w:val="20"/>
      <w:szCs w:val="20"/>
      <w:lang w:eastAsia="ar-SA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A741D2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683</Words>
  <Characters>4102</Characters>
  <Application>Microsoft Office Word</Application>
  <DocSecurity>0</DocSecurity>
  <Lines>34</Lines>
  <Paragraphs>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4776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Beata Szetela</dc:creator>
  <cp:lastModifiedBy>Anna Kaczyńska</cp:lastModifiedBy>
  <cp:revision>4</cp:revision>
  <cp:lastPrinted>2023-03-28T11:41:00Z</cp:lastPrinted>
  <dcterms:created xsi:type="dcterms:W3CDTF">2023-04-14T08:55:00Z</dcterms:created>
  <dcterms:modified xsi:type="dcterms:W3CDTF">2023-04-14T09:37:00Z</dcterms:modified>
</cp:coreProperties>
</file>