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C0F9" w14:textId="6F3B9477" w:rsidR="00AD47D6" w:rsidRPr="00364A18" w:rsidRDefault="00AD47D6" w:rsidP="00364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A18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7F00B5" w:rsidRPr="00364A18">
        <w:rPr>
          <w:rFonts w:ascii="Times New Roman" w:hAnsi="Times New Roman" w:cs="Times New Roman"/>
          <w:sz w:val="24"/>
          <w:szCs w:val="24"/>
        </w:rPr>
        <w:t>2066</w:t>
      </w:r>
      <w:r w:rsidRPr="00364A18">
        <w:rPr>
          <w:rFonts w:ascii="Times New Roman" w:hAnsi="Times New Roman" w:cs="Times New Roman"/>
          <w:sz w:val="24"/>
          <w:szCs w:val="24"/>
        </w:rPr>
        <w:t>/2023</w:t>
      </w:r>
    </w:p>
    <w:p w14:paraId="64E7D28B" w14:textId="77777777" w:rsidR="00AD47D6" w:rsidRPr="00364A18" w:rsidRDefault="00AD47D6" w:rsidP="00364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A18">
        <w:rPr>
          <w:rFonts w:ascii="Times New Roman" w:hAnsi="Times New Roman" w:cs="Times New Roman"/>
          <w:sz w:val="24"/>
          <w:szCs w:val="24"/>
        </w:rPr>
        <w:t>PREZYDENTA MIASTA SOPOTU</w:t>
      </w:r>
    </w:p>
    <w:p w14:paraId="2C850047" w14:textId="3ED3708E" w:rsidR="00AD47D6" w:rsidRPr="00364A18" w:rsidRDefault="00AD47D6" w:rsidP="00364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A18">
        <w:rPr>
          <w:rFonts w:ascii="Times New Roman" w:hAnsi="Times New Roman" w:cs="Times New Roman"/>
          <w:sz w:val="24"/>
          <w:szCs w:val="24"/>
        </w:rPr>
        <w:t xml:space="preserve">z dnia </w:t>
      </w:r>
      <w:r w:rsidR="007F00B5" w:rsidRPr="00364A18">
        <w:rPr>
          <w:rFonts w:ascii="Times New Roman" w:hAnsi="Times New Roman" w:cs="Times New Roman"/>
          <w:sz w:val="24"/>
          <w:szCs w:val="24"/>
        </w:rPr>
        <w:t>24 sierpnia</w:t>
      </w:r>
      <w:r w:rsidRPr="00364A18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05687F36" w14:textId="11E75042" w:rsidR="00AD47D6" w:rsidRPr="00364A18" w:rsidRDefault="00AD47D6" w:rsidP="00364A18">
      <w:pPr>
        <w:jc w:val="both"/>
        <w:rPr>
          <w:rFonts w:ascii="Times New Roman" w:hAnsi="Times New Roman" w:cs="Times New Roman"/>
          <w:sz w:val="24"/>
          <w:szCs w:val="24"/>
        </w:rPr>
      </w:pPr>
      <w:r w:rsidRPr="00364A18">
        <w:rPr>
          <w:rFonts w:ascii="Times New Roman" w:hAnsi="Times New Roman" w:cs="Times New Roman"/>
          <w:sz w:val="24"/>
          <w:szCs w:val="24"/>
        </w:rPr>
        <w:t xml:space="preserve">w sprawie rozstrzygnięcia otwartego konkursu ofert nr </w:t>
      </w:r>
      <w:r w:rsidR="003D6D55" w:rsidRPr="00364A18">
        <w:rPr>
          <w:rFonts w:ascii="Times New Roman" w:hAnsi="Times New Roman" w:cs="Times New Roman"/>
          <w:sz w:val="24"/>
          <w:szCs w:val="24"/>
        </w:rPr>
        <w:t>3</w:t>
      </w:r>
      <w:r w:rsidRPr="00364A18">
        <w:rPr>
          <w:rFonts w:ascii="Times New Roman" w:hAnsi="Times New Roman" w:cs="Times New Roman"/>
          <w:sz w:val="24"/>
          <w:szCs w:val="24"/>
        </w:rPr>
        <w:t xml:space="preserve"> na realizację zadań z zakresu pomocy społecznej w 2023 roku i w latach kolejn</w:t>
      </w:r>
      <w:r w:rsidR="00721CBD" w:rsidRPr="00364A18">
        <w:rPr>
          <w:rFonts w:ascii="Times New Roman" w:hAnsi="Times New Roman" w:cs="Times New Roman"/>
          <w:sz w:val="24"/>
          <w:szCs w:val="24"/>
        </w:rPr>
        <w:t>ych</w:t>
      </w:r>
    </w:p>
    <w:p w14:paraId="14E4DECF" w14:textId="1EED8A03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Na podstawie art. 30 ust. 1 ustawy z dnia 8 marca 1990 r</w:t>
      </w:r>
      <w:r w:rsidR="0097160B">
        <w:rPr>
          <w:rFonts w:ascii="Times New Roman" w:hAnsi="Times New Roman" w:cs="Times New Roman"/>
          <w:sz w:val="24"/>
          <w:szCs w:val="24"/>
        </w:rPr>
        <w:t>.</w:t>
      </w:r>
      <w:r w:rsidRPr="004166B6">
        <w:rPr>
          <w:rFonts w:ascii="Times New Roman" w:hAnsi="Times New Roman" w:cs="Times New Roman"/>
          <w:sz w:val="24"/>
          <w:szCs w:val="24"/>
        </w:rPr>
        <w:t xml:space="preserve"> o samorządzie gminnym </w:t>
      </w:r>
      <w:r w:rsidR="009A136A">
        <w:rPr>
          <w:rFonts w:ascii="Times New Roman" w:hAnsi="Times New Roman" w:cs="Times New Roman"/>
          <w:sz w:val="24"/>
          <w:szCs w:val="24"/>
        </w:rPr>
        <w:br/>
      </w:r>
      <w:r w:rsidRPr="004166B6">
        <w:rPr>
          <w:rFonts w:ascii="Times New Roman" w:hAnsi="Times New Roman" w:cs="Times New Roman"/>
          <w:sz w:val="24"/>
          <w:szCs w:val="24"/>
        </w:rPr>
        <w:t>(Dz.</w:t>
      </w:r>
      <w:r w:rsidR="009A136A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202</w:t>
      </w:r>
      <w:r w:rsidR="0097160B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97160B">
        <w:rPr>
          <w:rFonts w:ascii="Times New Roman" w:hAnsi="Times New Roman" w:cs="Times New Roman"/>
          <w:sz w:val="24"/>
          <w:szCs w:val="24"/>
        </w:rPr>
        <w:t xml:space="preserve">40 </w:t>
      </w:r>
      <w:r w:rsidRPr="004166B6">
        <w:rPr>
          <w:rFonts w:ascii="Times New Roman" w:hAnsi="Times New Roman" w:cs="Times New Roman"/>
          <w:sz w:val="24"/>
          <w:szCs w:val="24"/>
        </w:rPr>
        <w:t>z</w:t>
      </w:r>
      <w:r w:rsidR="0097160B">
        <w:rPr>
          <w:rFonts w:ascii="Times New Roman" w:hAnsi="Times New Roman" w:cs="Times New Roman"/>
          <w:sz w:val="24"/>
          <w:szCs w:val="24"/>
        </w:rPr>
        <w:t xml:space="preserve"> późn.</w:t>
      </w:r>
      <w:r w:rsidRPr="004166B6">
        <w:rPr>
          <w:rFonts w:ascii="Times New Roman" w:hAnsi="Times New Roman" w:cs="Times New Roman"/>
          <w:sz w:val="24"/>
          <w:szCs w:val="24"/>
        </w:rPr>
        <w:t xml:space="preserve"> zm.), art. 25 ustawy z dnia 12 marca 2004 r. o pomocy społecznej (Dz.</w:t>
      </w:r>
      <w:r w:rsidR="009A136A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</w:t>
      </w:r>
      <w:r w:rsidR="0097160B">
        <w:rPr>
          <w:rFonts w:ascii="Times New Roman" w:hAnsi="Times New Roman" w:cs="Times New Roman"/>
          <w:sz w:val="24"/>
          <w:szCs w:val="24"/>
        </w:rPr>
        <w:t>2</w:t>
      </w:r>
      <w:r w:rsidR="003D6D55">
        <w:rPr>
          <w:rFonts w:ascii="Times New Roman" w:hAnsi="Times New Roman" w:cs="Times New Roman"/>
          <w:sz w:val="24"/>
          <w:szCs w:val="24"/>
        </w:rPr>
        <w:t>3 r. poz. 901</w:t>
      </w:r>
      <w:r w:rsidRPr="004166B6">
        <w:rPr>
          <w:rFonts w:ascii="Times New Roman" w:hAnsi="Times New Roman" w:cs="Times New Roman"/>
          <w:sz w:val="24"/>
          <w:szCs w:val="24"/>
        </w:rPr>
        <w:t>), art. 15 ust. 1 i 2 ustawy z dnia 24 kwietnia 2003 roku o działalności pożytku publicznego i o wolontariacie (Dz.</w:t>
      </w:r>
      <w:r w:rsidR="009A136A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202</w:t>
      </w:r>
      <w:r w:rsidR="009A136A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136A">
        <w:rPr>
          <w:rFonts w:ascii="Times New Roman" w:hAnsi="Times New Roman" w:cs="Times New Roman"/>
          <w:sz w:val="24"/>
          <w:szCs w:val="24"/>
        </w:rPr>
        <w:t>571</w:t>
      </w:r>
      <w:r w:rsidRPr="004166B6">
        <w:rPr>
          <w:rFonts w:ascii="Times New Roman" w:hAnsi="Times New Roman" w:cs="Times New Roman"/>
          <w:sz w:val="24"/>
          <w:szCs w:val="24"/>
        </w:rPr>
        <w:t>)</w:t>
      </w:r>
    </w:p>
    <w:p w14:paraId="2B447AC6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7D26D405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5A0B8B4" w14:textId="309F43D8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Dokonuje się rozstrzygnięcia otwartego konkursu ofert na realizację zadań z zakresu pomocy społecznej, ogłoszonego na podstawie art. 25 ustawy z dnia 12 marca 2004 r. o pomocy społecznej (Dz.</w:t>
      </w:r>
      <w:r w:rsidR="00887680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</w:t>
      </w:r>
      <w:r w:rsidR="008A5504">
        <w:rPr>
          <w:rFonts w:ascii="Times New Roman" w:hAnsi="Times New Roman" w:cs="Times New Roman"/>
          <w:sz w:val="24"/>
          <w:szCs w:val="24"/>
        </w:rPr>
        <w:t>23 r. poz. 901</w:t>
      </w:r>
      <w:r w:rsidRPr="004166B6">
        <w:rPr>
          <w:rFonts w:ascii="Times New Roman" w:hAnsi="Times New Roman" w:cs="Times New Roman"/>
          <w:sz w:val="24"/>
          <w:szCs w:val="24"/>
        </w:rPr>
        <w:t>), art. 11 i art. 13 ustawy z dnia 24 kwietnia 2003 roku o działalności pożytku publicznego i o wolontariacie (Dz.</w:t>
      </w:r>
      <w:r w:rsidR="00887680">
        <w:rPr>
          <w:rFonts w:ascii="Times New Roman" w:hAnsi="Times New Roman" w:cs="Times New Roman"/>
          <w:sz w:val="24"/>
          <w:szCs w:val="24"/>
        </w:rPr>
        <w:t xml:space="preserve"> </w:t>
      </w:r>
      <w:r w:rsidRPr="004166B6">
        <w:rPr>
          <w:rFonts w:ascii="Times New Roman" w:hAnsi="Times New Roman" w:cs="Times New Roman"/>
          <w:sz w:val="24"/>
          <w:szCs w:val="24"/>
        </w:rPr>
        <w:t>U. z 202</w:t>
      </w:r>
      <w:r w:rsidR="00887680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887680">
        <w:rPr>
          <w:rFonts w:ascii="Times New Roman" w:hAnsi="Times New Roman" w:cs="Times New Roman"/>
          <w:sz w:val="24"/>
          <w:szCs w:val="24"/>
        </w:rPr>
        <w:t>571</w:t>
      </w:r>
      <w:r w:rsidRPr="004166B6">
        <w:rPr>
          <w:rFonts w:ascii="Times New Roman" w:hAnsi="Times New Roman" w:cs="Times New Roman"/>
          <w:sz w:val="24"/>
          <w:szCs w:val="24"/>
        </w:rPr>
        <w:t>) oraz na podstawie wyniku prac komisji konkursowej, powołanej Zarządzeniem nr 169</w:t>
      </w:r>
      <w:r w:rsidR="00887680">
        <w:rPr>
          <w:rFonts w:ascii="Times New Roman" w:hAnsi="Times New Roman" w:cs="Times New Roman"/>
          <w:sz w:val="24"/>
          <w:szCs w:val="24"/>
        </w:rPr>
        <w:t>2</w:t>
      </w:r>
      <w:r w:rsidRPr="004166B6">
        <w:rPr>
          <w:rFonts w:ascii="Times New Roman" w:hAnsi="Times New Roman" w:cs="Times New Roman"/>
          <w:sz w:val="24"/>
          <w:szCs w:val="24"/>
        </w:rPr>
        <w:t xml:space="preserve">/2022 Prezydenta Miasta Sopotu z dnia </w:t>
      </w:r>
      <w:r w:rsidR="007B5D28">
        <w:rPr>
          <w:rFonts w:ascii="Times New Roman" w:hAnsi="Times New Roman" w:cs="Times New Roman"/>
          <w:sz w:val="24"/>
          <w:szCs w:val="24"/>
        </w:rPr>
        <w:t>30 listopada</w:t>
      </w:r>
      <w:r w:rsidRPr="004166B6">
        <w:rPr>
          <w:rFonts w:ascii="Times New Roman" w:hAnsi="Times New Roman" w:cs="Times New Roman"/>
          <w:sz w:val="24"/>
          <w:szCs w:val="24"/>
        </w:rPr>
        <w:t xml:space="preserve"> 2022 r. w sprawie powołania komisji konkursowych do zaopiniowania ofert na realizację zadań publicznych Gminy Miasta Sopotu w 2023 roku.</w:t>
      </w:r>
    </w:p>
    <w:p w14:paraId="11DAB905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EF8B050" w14:textId="5DEE0ECD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Wykaz podmiotów, które wybrano do realizacji zadania, zawarty jest w Załącznik</w:t>
      </w:r>
      <w:r w:rsidR="0005268F">
        <w:rPr>
          <w:rFonts w:ascii="Times New Roman" w:hAnsi="Times New Roman" w:cs="Times New Roman"/>
          <w:sz w:val="24"/>
          <w:szCs w:val="24"/>
        </w:rPr>
        <w:t>u</w:t>
      </w:r>
      <w:r w:rsidRPr="004166B6">
        <w:rPr>
          <w:rFonts w:ascii="Times New Roman" w:hAnsi="Times New Roman" w:cs="Times New Roman"/>
          <w:sz w:val="24"/>
          <w:szCs w:val="24"/>
        </w:rPr>
        <w:t xml:space="preserve"> nr 1 do niniejszego Zarządzenia.</w:t>
      </w:r>
    </w:p>
    <w:p w14:paraId="7590A914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9B35110" w14:textId="77777777" w:rsidR="00AD47D6" w:rsidRPr="004166B6" w:rsidRDefault="00AD47D6" w:rsidP="00AD47D6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Warunkiem przekazania przyznanej kwoty dotacji jest zawarcie umowy o realizację zadania publicznego.</w:t>
      </w:r>
    </w:p>
    <w:p w14:paraId="7F39A2C2" w14:textId="77777777" w:rsidR="00AD47D6" w:rsidRPr="004166B6" w:rsidRDefault="00AD47D6" w:rsidP="00AD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6125E569" w14:textId="77777777" w:rsidR="00AD47D6" w:rsidRPr="004166B6" w:rsidRDefault="00AD47D6" w:rsidP="00D378EF">
      <w:pPr>
        <w:spacing w:after="8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 wchodzi w życie z dniem podpisania i podlega ogłoszeniu w Biuletynie Informacji Publicznej Urzędu Miasta Sopotu – kategoria: współpraca z organizacjami pozarządowymi http://bip.sopot.pl, w Biuletynie Informacji Publicznej Miejskiego Ośrodka Pomocy Społecznej w Sopocie – kategoria: współpraca z organizacjami pozarządowymi </w:t>
      </w:r>
      <w:hyperlink r:id="rId6" w:history="1">
        <w:r w:rsidRPr="004166B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http://bip.mopssopot.pl</w:t>
        </w:r>
      </w:hyperlink>
      <w:r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tablicach ogłoszeń Urzędu Miasta Sopotu i Miejskiego Ośrodka Pomocy Społecznej </w:t>
      </w:r>
      <w:r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Sopocie.</w:t>
      </w:r>
    </w:p>
    <w:p w14:paraId="03C18FAE" w14:textId="77777777" w:rsidR="00D378EF" w:rsidRPr="004166B6" w:rsidRDefault="00D378EF" w:rsidP="00D3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66B6"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33B1B3EB" w14:textId="77777777" w:rsidR="00D378EF" w:rsidRPr="0048368A" w:rsidRDefault="00D378EF" w:rsidP="00D378EF">
      <w:pPr>
        <w:rPr>
          <w:rFonts w:ascii="Times New Roman" w:hAnsi="Times New Roman" w:cs="Times New Roman"/>
          <w:sz w:val="24"/>
          <w:szCs w:val="24"/>
        </w:rPr>
        <w:sectPr w:rsidR="00D378EF" w:rsidRPr="0048368A" w:rsidSect="00AD47D6">
          <w:headerReference w:type="default" r:id="rId7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/-/ Anna Kłosowska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>/-/ dr inż. Jacek Karnowski</w:t>
      </w:r>
    </w:p>
    <w:p w14:paraId="120E3EEE" w14:textId="30666B1B" w:rsidR="00AD47D6" w:rsidRPr="004166B6" w:rsidRDefault="00AD47D6" w:rsidP="00AF48C4">
      <w:pPr>
        <w:spacing w:after="600"/>
        <w:ind w:left="9356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nr </w:t>
      </w:r>
      <w:r w:rsidR="00B8705A">
        <w:rPr>
          <w:rFonts w:ascii="Times New Roman" w:hAnsi="Times New Roman" w:cs="Times New Roman"/>
          <w:sz w:val="24"/>
          <w:szCs w:val="24"/>
        </w:rPr>
        <w:t>2066</w:t>
      </w:r>
      <w:r w:rsidRPr="004166B6">
        <w:rPr>
          <w:rFonts w:ascii="Times New Roman" w:hAnsi="Times New Roman" w:cs="Times New Roman"/>
          <w:sz w:val="24"/>
          <w:szCs w:val="24"/>
        </w:rPr>
        <w:t>/202</w:t>
      </w:r>
      <w:r w:rsidR="0048368A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48368A">
        <w:rPr>
          <w:rFonts w:ascii="Times New Roman" w:hAnsi="Times New Roman" w:cs="Times New Roman"/>
          <w:sz w:val="24"/>
          <w:szCs w:val="24"/>
        </w:rPr>
        <w:br/>
      </w:r>
      <w:r w:rsidRPr="004166B6">
        <w:rPr>
          <w:rFonts w:ascii="Times New Roman" w:hAnsi="Times New Roman" w:cs="Times New Roman"/>
          <w:sz w:val="24"/>
          <w:szCs w:val="24"/>
        </w:rPr>
        <w:t xml:space="preserve">Prezydenta Miasta Sopotu </w:t>
      </w:r>
      <w:r w:rsidR="0048368A">
        <w:rPr>
          <w:rFonts w:ascii="Times New Roman" w:hAnsi="Times New Roman" w:cs="Times New Roman"/>
          <w:sz w:val="24"/>
          <w:szCs w:val="24"/>
        </w:rPr>
        <w:br/>
      </w:r>
      <w:r w:rsidRPr="004166B6">
        <w:rPr>
          <w:rFonts w:ascii="Times New Roman" w:hAnsi="Times New Roman" w:cs="Times New Roman"/>
          <w:sz w:val="24"/>
          <w:szCs w:val="24"/>
        </w:rPr>
        <w:t xml:space="preserve">z dnia </w:t>
      </w:r>
      <w:r w:rsidR="00B8705A">
        <w:rPr>
          <w:rFonts w:ascii="Times New Roman" w:hAnsi="Times New Roman" w:cs="Times New Roman"/>
          <w:sz w:val="24"/>
          <w:szCs w:val="24"/>
        </w:rPr>
        <w:t xml:space="preserve">24 sierpnia </w:t>
      </w:r>
      <w:r w:rsidRPr="004166B6">
        <w:rPr>
          <w:rFonts w:ascii="Times New Roman" w:hAnsi="Times New Roman" w:cs="Times New Roman"/>
          <w:sz w:val="24"/>
          <w:szCs w:val="24"/>
        </w:rPr>
        <w:t>202</w:t>
      </w:r>
      <w:r w:rsidR="0048368A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</w:t>
      </w:r>
      <w:r w:rsidR="0048368A">
        <w:rPr>
          <w:rFonts w:ascii="Times New Roman" w:hAnsi="Times New Roman" w:cs="Times New Roman"/>
          <w:sz w:val="24"/>
          <w:szCs w:val="24"/>
        </w:rPr>
        <w:t>.</w:t>
      </w:r>
      <w:r w:rsidRPr="004166B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90F7A5" w14:textId="77777777" w:rsidR="00AD47D6" w:rsidRPr="004166B6" w:rsidRDefault="00AD47D6" w:rsidP="00AF48C4">
      <w:pPr>
        <w:spacing w:after="240"/>
        <w:ind w:hanging="426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Tabela: Podmioty wybrane do realizacji zadań publicznych – zadania powierzone 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31"/>
        <w:gridCol w:w="4894"/>
        <w:gridCol w:w="5721"/>
        <w:gridCol w:w="3355"/>
      </w:tblGrid>
      <w:tr w:rsidR="00AD47D6" w:rsidRPr="004166B6" w14:paraId="4411F6BC" w14:textId="77777777" w:rsidTr="00231C8C">
        <w:trPr>
          <w:trHeight w:val="424"/>
        </w:trPr>
        <w:tc>
          <w:tcPr>
            <w:tcW w:w="631" w:type="dxa"/>
            <w:vAlign w:val="center"/>
          </w:tcPr>
          <w:p w14:paraId="1F793DD9" w14:textId="7FAE94F2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94" w:type="dxa"/>
            <w:vAlign w:val="center"/>
          </w:tcPr>
          <w:p w14:paraId="09467D8F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721" w:type="dxa"/>
            <w:vAlign w:val="center"/>
          </w:tcPr>
          <w:p w14:paraId="704B949D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355" w:type="dxa"/>
            <w:vAlign w:val="center"/>
          </w:tcPr>
          <w:p w14:paraId="1E9137AF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AD47D6" w:rsidRPr="004166B6" w14:paraId="23348023" w14:textId="77777777" w:rsidTr="00231C8C">
        <w:trPr>
          <w:trHeight w:val="1421"/>
        </w:trPr>
        <w:tc>
          <w:tcPr>
            <w:tcW w:w="631" w:type="dxa"/>
            <w:vAlign w:val="center"/>
          </w:tcPr>
          <w:p w14:paraId="0033730D" w14:textId="77777777" w:rsidR="00AD47D6" w:rsidRPr="004166B6" w:rsidRDefault="00AD47D6" w:rsidP="0023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4" w:type="dxa"/>
            <w:vAlign w:val="center"/>
          </w:tcPr>
          <w:p w14:paraId="0CF5539A" w14:textId="45682CC4" w:rsidR="00AD47D6" w:rsidRPr="004166B6" w:rsidRDefault="00BA449F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Na Drodze Ekspresji</w:t>
            </w:r>
          </w:p>
        </w:tc>
        <w:tc>
          <w:tcPr>
            <w:tcW w:w="5721" w:type="dxa"/>
            <w:vAlign w:val="center"/>
          </w:tcPr>
          <w:p w14:paraId="3A94EF05" w14:textId="729C5A5B" w:rsidR="00AD47D6" w:rsidRPr="004166B6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557A3">
              <w:rPr>
                <w:rFonts w:ascii="Times New Roman" w:hAnsi="Times New Roman" w:cs="Times New Roman"/>
                <w:sz w:val="24"/>
                <w:szCs w:val="24"/>
              </w:rPr>
              <w:t>Prowadzenie zespołu mieszkań chronionych wspieranych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355" w:type="dxa"/>
            <w:vAlign w:val="center"/>
          </w:tcPr>
          <w:p w14:paraId="740B9165" w14:textId="1CB705D0" w:rsidR="00AD47D6" w:rsidRDefault="005557A3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1 400 000,00</w:t>
            </w:r>
            <w:r w:rsidR="004A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</w:p>
          <w:p w14:paraId="086B4084" w14:textId="77777777" w:rsidR="004A1DC7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dotacji w okresie:</w:t>
            </w:r>
          </w:p>
          <w:p w14:paraId="386203B1" w14:textId="2967C4CC" w:rsidR="004A1DC7" w:rsidRPr="004A1DC7" w:rsidRDefault="004A1DC7" w:rsidP="00231C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55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 – 31.12.2025 r.</w:t>
            </w:r>
          </w:p>
        </w:tc>
      </w:tr>
    </w:tbl>
    <w:p w14:paraId="304BEB87" w14:textId="6149D3EE" w:rsidR="005C3287" w:rsidRPr="0048368A" w:rsidRDefault="005C3287">
      <w:pPr>
        <w:rPr>
          <w:rFonts w:ascii="Times New Roman" w:hAnsi="Times New Roman" w:cs="Times New Roman"/>
          <w:sz w:val="24"/>
          <w:szCs w:val="24"/>
        </w:rPr>
      </w:pPr>
    </w:p>
    <w:sectPr w:rsidR="005C3287" w:rsidRPr="0048368A" w:rsidSect="00544F83">
      <w:headerReference w:type="default" r:id="rId8"/>
      <w:pgSz w:w="16838" w:h="11906" w:orient="landscape"/>
      <w:pgMar w:top="709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6DED" w14:textId="77777777" w:rsidR="00721CBD" w:rsidRDefault="00721CBD" w:rsidP="00721CBD">
      <w:pPr>
        <w:spacing w:after="0" w:line="240" w:lineRule="auto"/>
      </w:pPr>
      <w:r>
        <w:separator/>
      </w:r>
    </w:p>
  </w:endnote>
  <w:endnote w:type="continuationSeparator" w:id="0">
    <w:p w14:paraId="7008FAB5" w14:textId="77777777" w:rsidR="00721CBD" w:rsidRDefault="00721CBD" w:rsidP="0072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9C3B" w14:textId="77777777" w:rsidR="00721CBD" w:rsidRDefault="00721CBD" w:rsidP="00721CBD">
      <w:pPr>
        <w:spacing w:after="0" w:line="240" w:lineRule="auto"/>
      </w:pPr>
      <w:r>
        <w:separator/>
      </w:r>
    </w:p>
  </w:footnote>
  <w:footnote w:type="continuationSeparator" w:id="0">
    <w:p w14:paraId="37BEE54E" w14:textId="77777777" w:rsidR="00721CBD" w:rsidRDefault="00721CBD" w:rsidP="0072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1091" w14:textId="77777777" w:rsidR="00D378EF" w:rsidRDefault="00D378EF" w:rsidP="00E53896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9723" w14:textId="41CAD1C3" w:rsidR="00E53896" w:rsidRDefault="00E53896" w:rsidP="00E53896">
    <w:pPr>
      <w:pStyle w:val="Nagwek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A"/>
    <w:rsid w:val="0005268F"/>
    <w:rsid w:val="0011731A"/>
    <w:rsid w:val="001A7A96"/>
    <w:rsid w:val="00231C8C"/>
    <w:rsid w:val="00336533"/>
    <w:rsid w:val="00364A18"/>
    <w:rsid w:val="003D6D55"/>
    <w:rsid w:val="004537D1"/>
    <w:rsid w:val="0048368A"/>
    <w:rsid w:val="004A1DC7"/>
    <w:rsid w:val="005557A3"/>
    <w:rsid w:val="005C3287"/>
    <w:rsid w:val="0070114B"/>
    <w:rsid w:val="00721CBD"/>
    <w:rsid w:val="007B5D28"/>
    <w:rsid w:val="007F00B5"/>
    <w:rsid w:val="00887680"/>
    <w:rsid w:val="008A5504"/>
    <w:rsid w:val="0097160B"/>
    <w:rsid w:val="009A136A"/>
    <w:rsid w:val="00AD47D6"/>
    <w:rsid w:val="00AF48C4"/>
    <w:rsid w:val="00B8705A"/>
    <w:rsid w:val="00BA449F"/>
    <w:rsid w:val="00D378EF"/>
    <w:rsid w:val="00E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A7E06B"/>
  <w15:chartTrackingRefBased/>
  <w15:docId w15:val="{78720496-95DA-46EC-87B6-0A83C26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7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47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D47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D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mopssopo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Zarządzenie_w_sprawie_rozstrzygięcia_otwartego_konkursu_ofert_nr_2_na_realizację_zadań_z_zakresu_pomocy_społecznej_na_2023_rok_i_lata_kolejne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Zarządzenie_w_sprawie_rozstrzygięcia_otwartego_konkursu_ofert_nr_2_na_realizację_zadań_z_zakresu_pomocy_społecznej_na_2023_rok_i_lata_kolejne</dc:title>
  <dc:subject/>
  <dc:creator>Paulina Kugaczewska</dc:creator>
  <cp:keywords/>
  <dc:description/>
  <cp:lastModifiedBy>Paulina Kugaczewska</cp:lastModifiedBy>
  <cp:revision>22</cp:revision>
  <dcterms:created xsi:type="dcterms:W3CDTF">2023-05-30T09:06:00Z</dcterms:created>
  <dcterms:modified xsi:type="dcterms:W3CDTF">2023-08-25T09:21:00Z</dcterms:modified>
</cp:coreProperties>
</file>