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E0" w:rsidRDefault="000D30E0" w:rsidP="000D30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4C3655">
        <w:rPr>
          <w:rFonts w:ascii="Arial" w:hAnsi="Arial" w:cs="Arial"/>
          <w:sz w:val="24"/>
          <w:szCs w:val="24"/>
        </w:rPr>
        <w:t>Sopot</w:t>
      </w:r>
      <w:r>
        <w:rPr>
          <w:rFonts w:ascii="Arial" w:hAnsi="Arial" w:cs="Arial"/>
          <w:sz w:val="24"/>
          <w:szCs w:val="24"/>
        </w:rPr>
        <w:t>, dnia……………………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(nazwa stowarzyszenia)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…………………………..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kont. ……………………</w:t>
      </w:r>
    </w:p>
    <w:p w:rsidR="004C3655" w:rsidRPr="004C3655" w:rsidRDefault="000D30E0" w:rsidP="004C3655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4C3655" w:rsidRPr="004C3655">
        <w:rPr>
          <w:rFonts w:ascii="Arial" w:hAnsi="Arial" w:cs="Arial"/>
          <w:b/>
          <w:bCs/>
          <w:sz w:val="24"/>
          <w:szCs w:val="24"/>
        </w:rPr>
        <w:t xml:space="preserve">                   Prezydent Miasta Sopotu</w:t>
      </w:r>
    </w:p>
    <w:p w:rsidR="004C3655" w:rsidRPr="004C3655" w:rsidRDefault="004C3655" w:rsidP="004C3655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4"/>
          <w:szCs w:val="24"/>
        </w:rPr>
      </w:pPr>
      <w:r w:rsidRPr="004C365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Sz. P. Jacek Karnowski</w:t>
      </w:r>
    </w:p>
    <w:p w:rsidR="004C3655" w:rsidRPr="004C3655" w:rsidRDefault="004C3655" w:rsidP="004C3655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4"/>
          <w:szCs w:val="24"/>
        </w:rPr>
      </w:pPr>
      <w:r w:rsidRPr="004C365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Urząd Miasta Sopotu</w:t>
      </w:r>
    </w:p>
    <w:p w:rsidR="004C3655" w:rsidRPr="004C3655" w:rsidRDefault="004C3655" w:rsidP="004C3655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4"/>
          <w:szCs w:val="24"/>
        </w:rPr>
      </w:pPr>
      <w:r w:rsidRPr="004C365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ul. Kościuszki 25/27</w:t>
      </w:r>
    </w:p>
    <w:p w:rsidR="0010734A" w:rsidRDefault="0010734A" w:rsidP="004C36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Wniosek o wpis do ewidencji stowarzyszeń zwykłych 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nadzorowanych  przez Prezydenta </w:t>
      </w:r>
      <w:r w:rsidR="0010734A">
        <w:rPr>
          <w:rFonts w:ascii="Arial" w:hAnsi="Arial" w:cs="Arial"/>
          <w:b/>
          <w:bCs/>
          <w:sz w:val="24"/>
          <w:szCs w:val="24"/>
        </w:rPr>
        <w:t xml:space="preserve">Miasta </w:t>
      </w:r>
      <w:r w:rsidR="004C3655">
        <w:rPr>
          <w:rFonts w:ascii="Arial" w:hAnsi="Arial" w:cs="Arial"/>
          <w:b/>
          <w:bCs/>
          <w:sz w:val="24"/>
          <w:szCs w:val="24"/>
        </w:rPr>
        <w:t>Sopotu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40 ust. 5 ustawy z dnia 7 kwietnia 1989 r. – Prawo o stowarzyszeniach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8B3EFD" w:rsidRPr="008B3EFD">
        <w:rPr>
          <w:rFonts w:ascii="Arial" w:hAnsi="Arial" w:cs="Arial"/>
          <w:sz w:val="24"/>
          <w:szCs w:val="24"/>
        </w:rPr>
        <w:t>t.j</w:t>
      </w:r>
      <w:proofErr w:type="spellEnd"/>
      <w:r w:rsidR="008B3EFD" w:rsidRPr="008B3EFD">
        <w:rPr>
          <w:rFonts w:ascii="Arial" w:hAnsi="Arial" w:cs="Arial"/>
          <w:sz w:val="24"/>
          <w:szCs w:val="24"/>
        </w:rPr>
        <w:t>. Dz.U. z 2017 r. poz. 210</w:t>
      </w:r>
      <w:r w:rsidR="00A447B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zawiadamiam o utworzeniu Stowarzyszenia Zwykłego o nazwie: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siedzibą w </w:t>
      </w:r>
      <w:r w:rsidR="004C3655">
        <w:rPr>
          <w:rFonts w:ascii="Arial" w:hAnsi="Arial" w:cs="Arial"/>
          <w:sz w:val="24"/>
          <w:szCs w:val="24"/>
        </w:rPr>
        <w:t>Sopocie</w:t>
      </w:r>
      <w:r>
        <w:rPr>
          <w:rFonts w:ascii="Arial" w:hAnsi="Arial" w:cs="Arial"/>
          <w:sz w:val="24"/>
          <w:szCs w:val="24"/>
        </w:rPr>
        <w:t xml:space="preserve"> przy ulicy ................................................................................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Członkami Zarządu Stowarzyszenia są:</w:t>
      </w:r>
      <w:r>
        <w:rPr>
          <w:rFonts w:ascii="Arial" w:hAnsi="Arial" w:cs="Arial"/>
          <w:b/>
          <w:bCs/>
          <w:sz w:val="24"/>
          <w:szCs w:val="24"/>
        </w:rPr>
        <w:t>*</w:t>
      </w:r>
    </w:p>
    <w:p w:rsidR="000D30E0" w:rsidRDefault="000D30E0" w:rsidP="000D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</w:t>
      </w:r>
    </w:p>
    <w:p w:rsidR="000D30E0" w:rsidRDefault="000D30E0" w:rsidP="000D30E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 .</w:t>
      </w:r>
    </w:p>
    <w:p w:rsidR="000D30E0" w:rsidRDefault="000D30E0" w:rsidP="000D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</w:t>
      </w:r>
    </w:p>
    <w:p w:rsidR="000D30E0" w:rsidRDefault="000D30E0" w:rsidP="000D30E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 .</w:t>
      </w:r>
    </w:p>
    <w:p w:rsidR="000D30E0" w:rsidRDefault="000D30E0" w:rsidP="000D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</w:t>
      </w:r>
    </w:p>
    <w:p w:rsidR="000D30E0" w:rsidRDefault="000D30E0" w:rsidP="000D30E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 .</w:t>
      </w:r>
    </w:p>
    <w:p w:rsidR="000D30E0" w:rsidRDefault="000D30E0" w:rsidP="000D30E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…………………………………..............................................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(podpisy wszystkich członków Zarządu Stowarzyszenia)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czniki: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Regulamin,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Protokół z Zebrania Członków Założycieli,</w:t>
      </w:r>
    </w:p>
    <w:p w:rsidR="000D30E0" w:rsidRDefault="000D30E0" w:rsidP="004C3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Lista Członków Założycieli Stowarzyszenia</w:t>
      </w:r>
    </w:p>
    <w:p w:rsidR="000D30E0" w:rsidRDefault="000D30E0" w:rsidP="000D30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Regulamin Stowarzyszenia zwykłego pn.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(nazwa stowarzyszenia)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.Stowarzyszenie nosi nazwę........................................................................................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zwane jest dalej "Stowarzyszeniem”.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Stowarzyszenie jest dobrowolnym, samorządnym, trwałym zrzeszeniem o celach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niezarobkowych, nie posiadającym osobowości prawnej.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Stowarzyszenie jest stowarzyszeniem zwykłym w rozumieniu ustawy – Prawo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stowarzyszeniach.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Podstawą działania Stowarzyszenia są przepisy ustawy z dnia 7 kwietnia 1989 r.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o stowarzyszeniach (</w:t>
      </w:r>
      <w:proofErr w:type="spellStart"/>
      <w:r w:rsidR="008B3EFD" w:rsidRPr="008B3EFD">
        <w:rPr>
          <w:rFonts w:ascii="Arial" w:hAnsi="Arial" w:cs="Arial"/>
          <w:sz w:val="24"/>
          <w:szCs w:val="24"/>
        </w:rPr>
        <w:t>t.j</w:t>
      </w:r>
      <w:proofErr w:type="spellEnd"/>
      <w:r w:rsidR="008B3EFD" w:rsidRPr="008B3EFD">
        <w:rPr>
          <w:rFonts w:ascii="Arial" w:hAnsi="Arial" w:cs="Arial"/>
          <w:sz w:val="24"/>
          <w:szCs w:val="24"/>
        </w:rPr>
        <w:t>. Dz.U. z 2017 r. poz. 210</w:t>
      </w:r>
      <w:bookmarkStart w:id="0" w:name="_GoBack"/>
      <w:bookmarkEnd w:id="0"/>
      <w:r w:rsidR="00A447B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oraz postanowienia niniejszego Regulaminu.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.Terenem działania Stowarzyszenia jest ..................................................................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Siedzibą Stowarzyszenia jest </w:t>
      </w:r>
      <w:r w:rsidR="0010734A">
        <w:rPr>
          <w:rFonts w:ascii="Arial" w:hAnsi="Arial" w:cs="Arial"/>
          <w:sz w:val="24"/>
          <w:szCs w:val="24"/>
        </w:rPr>
        <w:t xml:space="preserve">miasto </w:t>
      </w:r>
      <w:r w:rsidR="004C3655">
        <w:rPr>
          <w:rFonts w:ascii="Arial" w:hAnsi="Arial" w:cs="Arial"/>
          <w:sz w:val="24"/>
          <w:szCs w:val="24"/>
        </w:rPr>
        <w:t>Sopot</w:t>
      </w:r>
      <w:r>
        <w:rPr>
          <w:rFonts w:ascii="Arial" w:hAnsi="Arial" w:cs="Arial"/>
          <w:sz w:val="24"/>
          <w:szCs w:val="24"/>
        </w:rPr>
        <w:t>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Celem działania Stowarzyszenia jest:</w:t>
      </w:r>
      <w:r>
        <w:rPr>
          <w:rFonts w:ascii="Arial" w:hAnsi="Arial" w:cs="Arial"/>
          <w:b/>
          <w:bCs/>
          <w:sz w:val="24"/>
          <w:szCs w:val="24"/>
        </w:rPr>
        <w:t>*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……………………………………………………………………………………………..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…………………………………………………………………………………………….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…………………………………………………………………………………………….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Stowarzyszenie realizuje swój cel poprzez:</w:t>
      </w:r>
      <w:r>
        <w:rPr>
          <w:rFonts w:ascii="Arial" w:hAnsi="Arial" w:cs="Arial"/>
          <w:b/>
          <w:bCs/>
          <w:sz w:val="24"/>
          <w:szCs w:val="24"/>
        </w:rPr>
        <w:t xml:space="preserve"> *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…………………………………………………………………………………………….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…………………………………………………………………………………………….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................................................................................................................................</w:t>
      </w:r>
    </w:p>
    <w:p w:rsidR="000D30E0" w:rsidRDefault="000D30E0" w:rsidP="000D30E0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Członkiem stowarzyszenia może być osoba fizyczna posiadająca pełną zdolność</w:t>
      </w:r>
    </w:p>
    <w:p w:rsidR="000D30E0" w:rsidRDefault="000D30E0" w:rsidP="000D30E0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czynności prawnych i niepozbawiona praw publicznych, będąca obywatelem</w:t>
      </w:r>
    </w:p>
    <w:p w:rsidR="000D30E0" w:rsidRDefault="000D30E0" w:rsidP="000D30E0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polskim lub cudzoziemcem.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 ilość celów i sposobów ich realizacji może być dowolna.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30E0" w:rsidRDefault="000D30E0" w:rsidP="000D30E0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0D30E0" w:rsidRDefault="000D30E0" w:rsidP="000D30E0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0D30E0" w:rsidRDefault="000D30E0" w:rsidP="000D30E0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0D30E0" w:rsidRDefault="000D30E0" w:rsidP="000D30E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>
        <w:rPr>
          <w:rFonts w:ascii="Arial" w:hAnsi="Arial" w:cs="Arial"/>
          <w:sz w:val="24"/>
          <w:szCs w:val="24"/>
        </w:rPr>
        <w:t>. Nowych członków przyjmuje Zarząd Stowarzyszenia po rozpatrzeniu deklaracji              o wstąpieniu do Stowarzyszenia. Od decyzji odmownej przysługuje odwołanie do Zebrania Członków w terminie 14 dni od otrzymania odmowy. Odwołanie składa się za pośrednictwem Zarządu.</w:t>
      </w:r>
    </w:p>
    <w:p w:rsidR="000D30E0" w:rsidRDefault="000D30E0" w:rsidP="000D30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1. Członkostwo  ustaje  w  przypadku  skreślenia  z  listy  członków  lub  wykluczenia  ze  Stowarzyszenia.</w:t>
      </w:r>
    </w:p>
    <w:p w:rsidR="000D30E0" w:rsidRDefault="000D30E0" w:rsidP="000D30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Skreślenie  z  listy  członków  następuje  na  skutek:</w:t>
      </w:r>
    </w:p>
    <w:p w:rsidR="000D30E0" w:rsidRDefault="000D30E0" w:rsidP="000D30E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99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śmierci  członka,</w:t>
      </w:r>
    </w:p>
    <w:p w:rsidR="000D30E0" w:rsidRDefault="000D30E0" w:rsidP="000D30E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99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złożenia  przez  członka  Zarządowi  pisemnego  oświadczenia                           o  wystąpieniu  ze  Stowarzyszenia.</w:t>
      </w:r>
    </w:p>
    <w:p w:rsidR="000D30E0" w:rsidRDefault="000D30E0" w:rsidP="000D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Skreślenia  z  listy  członków  dokonuje  Zarząd Stowarzyszenia.</w:t>
      </w:r>
    </w:p>
    <w:p w:rsidR="000D30E0" w:rsidRDefault="000D30E0" w:rsidP="000D30E0">
      <w:pPr>
        <w:pStyle w:val="NormalnyWeb"/>
        <w:spacing w:before="0" w:beforeAutospacing="0" w:after="0" w:afterAutospacing="0"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4. Wykluczenie  ze  Stowarzyszenia  następuje  z powodu:</w:t>
      </w:r>
    </w:p>
    <w:p w:rsidR="000D30E0" w:rsidRDefault="000D30E0" w:rsidP="000D30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niewykonywania  przez  członka  postanowień  Regulaminu  lub  uchwał  władz Stowarzyszenia,</w:t>
      </w:r>
    </w:p>
    <w:p w:rsidR="000D30E0" w:rsidRDefault="000D30E0" w:rsidP="000D30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podejmowania  przez  członka  działań  rażąco  sprzecznych  z  celami  Stowarzyszenia,</w:t>
      </w:r>
    </w:p>
    <w:p w:rsidR="000D30E0" w:rsidRDefault="000D30E0" w:rsidP="000D30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działania  na  szkodę  Stowarzyszenia,  </w:t>
      </w:r>
    </w:p>
    <w:p w:rsidR="000D30E0" w:rsidRDefault="000D30E0" w:rsidP="000D30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niepłacenia składki członkowskiej przez co najmniej </w:t>
      </w:r>
      <w:r w:rsidR="001073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 miesięcy oraz zaprzestania aktywnego uczestnictwa w działaniach Stowarzyszenia przez okres co najmniej .</w:t>
      </w:r>
      <w:r w:rsidR="001073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 miesięcy.</w:t>
      </w:r>
    </w:p>
    <w:p w:rsidR="000D30E0" w:rsidRDefault="000D30E0" w:rsidP="000D30E0">
      <w:pPr>
        <w:pStyle w:val="NormalnyWeb"/>
        <w:spacing w:before="0" w:beforeAutospacing="0" w:after="0" w:afterAutospacing="0"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5. Decyzję o wykluczeniu podejmuje Zarząd Stowarzyszenia. Od jego decyzji przysługuje odwołanie do Zebrania Członków w terminie 14 dni od otrzymania informacji o wykluczeniu. Odwołanie składa się za pośrednictwem Zarządu.</w:t>
      </w:r>
    </w:p>
    <w:p w:rsidR="000D30E0" w:rsidRDefault="000D30E0" w:rsidP="000D30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 1. Zarząd Stowarzyszenia składa się z 3 (trzech) członków i wybierany jest przez Zebranie Członków. W skład Zarządu wchodzi Prezes Zarządu oraz 2 członków Zarządu. Na funkcję Prezesa wybiera Zebranie Członków.</w:t>
      </w:r>
    </w:p>
    <w:p w:rsidR="000D30E0" w:rsidRDefault="000D30E0" w:rsidP="000D30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Zarząd powołuje się na czteroletnią wspólną kadencję. 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 W razie, gdy skład Zarządu ulegnie zmniejszeniu w czasie trwania kadencji, uzupełnienie składu organu może nastąpić w drodze kooptacji, której dokonują pozostali członkowie organu. W trybie tym nie można powołać więcej niż połowy składu organu.</w:t>
      </w:r>
    </w:p>
    <w:p w:rsidR="000D30E0" w:rsidRDefault="000D30E0" w:rsidP="000D30E0">
      <w:pPr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D30E0" w:rsidRDefault="000D30E0" w:rsidP="000D30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14. </w:t>
      </w:r>
      <w:r>
        <w:rPr>
          <w:rFonts w:ascii="Arial" w:hAnsi="Arial" w:cs="Arial"/>
          <w:sz w:val="24"/>
          <w:szCs w:val="24"/>
        </w:rPr>
        <w:t>1. Uchwały Zarządu zapadają zwykłą większością głosów w obecności, co najmniej połowy składu Zarządu.</w:t>
      </w:r>
    </w:p>
    <w:p w:rsidR="000D30E0" w:rsidRDefault="000D30E0" w:rsidP="000D30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 przypadku równości głosów przy podejmowaniu uchwał przez Zarząd, decydujący głos ma Prezes Zarządu.</w:t>
      </w:r>
    </w:p>
    <w:p w:rsidR="000D30E0" w:rsidRDefault="000D30E0" w:rsidP="000D30E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>
        <w:rPr>
          <w:rFonts w:ascii="Arial" w:hAnsi="Arial" w:cs="Arial"/>
          <w:bCs/>
          <w:sz w:val="24"/>
          <w:szCs w:val="24"/>
        </w:rPr>
        <w:t>Do kompetencji Zarządu należy: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Realizowanie uchwał Zebrania Członków oraz składanie sprawozdań ze swojej działalności.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Kierowanie bieżącą działalnością i reprezentowanie Stowarzyszenia na zewnątrz.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Opracowywanie programów i uchwalanie planów pracy Stowarzyszenia.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Przyjmowanie i pozbawianie członkostwa.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Przygotowywanie projektu budżetu Stowarzyszenia.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Uchwalanie wysokości składek członkowskich.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Zarządzanie majątkiem Stowarzyszenia oraz podejmowanie uchwał o nabywaniu, zbywaniu lub obciążaniu majątku Stowarzyszenia.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Zwoływanie Zebrań Członków.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Rozstrzyganie sporów między członkami Stowarzyszenia powstałych na tle działalności Stowarzyszenia.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 Do reprezentowania Stowarzyszenia, w szczególności zaciągania zobowiązań majątkowych wymagane są podpisy dwóch członków Zarządu działających łącznie         w tym Prezesa.</w:t>
      </w:r>
      <w:r>
        <w:rPr>
          <w:rFonts w:ascii="Arial" w:hAnsi="Arial" w:cs="Arial"/>
          <w:bCs/>
          <w:sz w:val="24"/>
          <w:szCs w:val="24"/>
        </w:rPr>
        <w:t>*</w:t>
      </w:r>
    </w:p>
    <w:p w:rsidR="000D30E0" w:rsidRDefault="000D30E0" w:rsidP="000D30E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Podejmowanie przez Zarząd stowarzyszenia czynności przekraczających zakres zwykłego zarządu wymaga uprzedniej zgody wszystkich członków stowarzyszenia zwykłego oraz udzielenia przez nich pełnomocnictwa do dokonania tych czynności.</w:t>
      </w:r>
    </w:p>
    <w:p w:rsidR="000D30E0" w:rsidRDefault="000D30E0" w:rsidP="000D30E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 Czynnościami przekraczającymi zakres zwykłego zarządu są w szczególności:</w:t>
      </w:r>
    </w:p>
    <w:p w:rsidR="000D30E0" w:rsidRDefault="000D30E0" w:rsidP="000D30E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   nabycie oraz zbycie nieruchomości lub prawa użytkowania wieczystego;</w:t>
      </w:r>
    </w:p>
    <w:p w:rsidR="000D30E0" w:rsidRDefault="000D30E0" w:rsidP="000D30E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   ustanowienie ograniczonego prawa rzeczowego;</w:t>
      </w:r>
    </w:p>
    <w:p w:rsidR="000D30E0" w:rsidRDefault="000D30E0" w:rsidP="000D30E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   zawarcie umowy kredytu albo pożyczki;</w:t>
      </w:r>
    </w:p>
    <w:p w:rsidR="000D30E0" w:rsidRDefault="000D30E0" w:rsidP="000D30E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   przejęcie długu, uznanie długu, zwolnienie z długu, przystąpienie do długu, zawarcie umowy poręczenia lub zawarcie innej podobnej umowy;</w:t>
      </w:r>
    </w:p>
    <w:p w:rsidR="000D30E0" w:rsidRDefault="000D30E0" w:rsidP="000D30E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5)   zaciągnięcie innych zobowiązań przekraczających wartość 10 000 zł.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18</w:t>
      </w:r>
      <w:r>
        <w:rPr>
          <w:rFonts w:ascii="Arial" w:hAnsi="Arial" w:cs="Arial"/>
          <w:sz w:val="24"/>
          <w:szCs w:val="24"/>
        </w:rPr>
        <w:t>. Zmiana regulaminu oraz rozwiązanie  Stowarzyszenia  wymaga  uchwały   Zebrania Członków  podjętej  większością  2/3  głosów  w  obecności  co  najmniej  1/2  liczby  Członków.</w:t>
      </w:r>
      <w:r>
        <w:rPr>
          <w:rFonts w:ascii="Arial" w:hAnsi="Arial" w:cs="Arial"/>
          <w:b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30E0" w:rsidRDefault="000D30E0" w:rsidP="000D30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………………………………………….................................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(podpisy wszystkich członków Zarządu Stowarzyszenia)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* można wskazać inną większość/kworum przy podejmowaniu uchwał oraz inny sposób reprezentacji i zaciągania zobowiązań majątkowych.  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ind w:left="5246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Protokół z Zebrania Założycielskiego Stowarzyszenia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(nazwa stowarzyszenia)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.............................. r. odbyło się Zebranie, podczas którego postanowiono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założyć Stowarzyszenie Zwykłe o nazwie 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Zebraniu uczestniczyło …… osób.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Zebrania wybrano......................................................................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podjęto większością ……. głosów, przy ……. głosach przeciw i …… głosach wstrzymujących się.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Zebrani podj</w:t>
      </w:r>
      <w:r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>li uchwały o: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Utworzeniu Stowarzyszenia Zwykłego pod nazwą 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podjęto większością ….. głosów, przy …… głosach przeciw i ...... głosach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wstrzymujących się.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Przyjęciu regulaminu Stowarzyszenia.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podjęto większością …… głosów, przy …… głosach przeciw i …… głosach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wstrzymujących się.</w:t>
      </w:r>
    </w:p>
    <w:p w:rsidR="000D30E0" w:rsidRDefault="000D30E0" w:rsidP="000D30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3.Wyborze członków Zarządu Stowarzyszenia. Przewodniczący poprosił zebranych            o przedstawienie kandydatów do Zarządu. Zgodnie z przyjętym tekstem regulaminu Zarząd ma liczyć 3 członków: </w:t>
      </w:r>
    </w:p>
    <w:p w:rsidR="000D30E0" w:rsidRDefault="000D30E0" w:rsidP="000D30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D30E0" w:rsidRDefault="000D30E0" w:rsidP="000D30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Zarządu zostali wybrani: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…………………………………..  - (…… głosów za, przy …… głosach przeciw i ….. głosach wstrzymujących się).</w:t>
      </w:r>
    </w:p>
    <w:p w:rsidR="000D30E0" w:rsidRDefault="000D30E0" w:rsidP="000D30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…………………………………...(…… głosów za, przy …… głosach przeciw i ….. głosach wstrzymujących się).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(…… głosów za, przy …… głosach przeciw i ….. głosach wstrzymujących się).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Pozostali kandydaci uzyskali: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funkcję Prezesa Zarządu wybrano …………………………………………………..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(…… głosów za, przy …… głosach przeciw i ….. głosach wstrzymujących się)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Wyznaczeniu adresu siedziby Stowarzyszenia.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podjęto większością …… głosów, przy …… głosach przeciw i ……. głosach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wstrzymujących się.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Siedziba Stowarzyszenia mieści się w </w:t>
      </w:r>
      <w:r w:rsidR="004C3655">
        <w:rPr>
          <w:rFonts w:ascii="Arial" w:hAnsi="Arial" w:cs="Arial"/>
          <w:sz w:val="24"/>
          <w:szCs w:val="24"/>
        </w:rPr>
        <w:t>Sopot</w:t>
      </w:r>
      <w:r w:rsidR="0066527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 przy ul. ……………………………..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Arial" w:hAnsi="Arial" w:cs="Arial"/>
          <w:i/>
          <w:i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(podpis Przewodniczącego Zebrania)</w:t>
      </w:r>
    </w:p>
    <w:p w:rsidR="000D30E0" w:rsidRDefault="000D30E0" w:rsidP="000D30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276" w:rsidRDefault="00665276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0D30E0" w:rsidRDefault="004C3655" w:rsidP="000D30E0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Sopot</w:t>
      </w:r>
      <w:r w:rsidR="000D30E0">
        <w:rPr>
          <w:rFonts w:ascii="Arial" w:hAnsi="Arial" w:cs="Arial"/>
          <w:sz w:val="24"/>
          <w:szCs w:val="24"/>
        </w:rPr>
        <w:t>, dnia 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Lista Członków Założycieli Stowarzyszenia Zwykłego pn.*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</w:t>
      </w:r>
    </w:p>
    <w:p w:rsidR="000D30E0" w:rsidRDefault="000D30E0" w:rsidP="000D30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1840"/>
        <w:gridCol w:w="2686"/>
        <w:gridCol w:w="2938"/>
        <w:gridCol w:w="1870"/>
      </w:tblGrid>
      <w:tr w:rsidR="000D30E0" w:rsidTr="000D3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 i data urodzenia: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Miejsce zamieszkania: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Podpis:</w:t>
            </w:r>
          </w:p>
        </w:tc>
      </w:tr>
      <w:tr w:rsidR="000D30E0" w:rsidTr="000D3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0E0" w:rsidTr="000D3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0E0" w:rsidTr="000D3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 W przypadku gdy liczba założycieli będzie większa niż 3 osoby, to na liście założycieli należy zamieścić dane wszystkich założycieli</w:t>
      </w:r>
      <w:r w:rsidR="00665276">
        <w:rPr>
          <w:rFonts w:ascii="Arial" w:hAnsi="Arial" w:cs="Arial"/>
          <w:bCs/>
          <w:sz w:val="24"/>
          <w:szCs w:val="24"/>
        </w:rPr>
        <w:t>.</w:t>
      </w:r>
    </w:p>
    <w:p w:rsidR="00595C99" w:rsidRDefault="00595C99"/>
    <w:sectPr w:rsidR="0059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30D"/>
    <w:multiLevelType w:val="hybridMultilevel"/>
    <w:tmpl w:val="934AE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630C"/>
    <w:multiLevelType w:val="hybridMultilevel"/>
    <w:tmpl w:val="C78CD5B2"/>
    <w:lvl w:ilvl="0" w:tplc="04150011">
      <w:start w:val="1"/>
      <w:numFmt w:val="decimal"/>
      <w:lvlText w:val="%1)"/>
      <w:lvlJc w:val="left"/>
      <w:pPr>
        <w:ind w:left="3557" w:hanging="360"/>
      </w:pPr>
    </w:lvl>
    <w:lvl w:ilvl="1" w:tplc="04150019">
      <w:start w:val="1"/>
      <w:numFmt w:val="lowerLetter"/>
      <w:lvlText w:val="%2."/>
      <w:lvlJc w:val="left"/>
      <w:pPr>
        <w:ind w:left="4277" w:hanging="360"/>
      </w:pPr>
    </w:lvl>
    <w:lvl w:ilvl="2" w:tplc="0415001B">
      <w:start w:val="1"/>
      <w:numFmt w:val="lowerRoman"/>
      <w:lvlText w:val="%3."/>
      <w:lvlJc w:val="right"/>
      <w:pPr>
        <w:ind w:left="4997" w:hanging="180"/>
      </w:pPr>
    </w:lvl>
    <w:lvl w:ilvl="3" w:tplc="0415000F">
      <w:start w:val="1"/>
      <w:numFmt w:val="decimal"/>
      <w:lvlText w:val="%4."/>
      <w:lvlJc w:val="left"/>
      <w:pPr>
        <w:ind w:left="5717" w:hanging="360"/>
      </w:pPr>
    </w:lvl>
    <w:lvl w:ilvl="4" w:tplc="04150019">
      <w:start w:val="1"/>
      <w:numFmt w:val="lowerLetter"/>
      <w:lvlText w:val="%5."/>
      <w:lvlJc w:val="left"/>
      <w:pPr>
        <w:ind w:left="6437" w:hanging="360"/>
      </w:pPr>
    </w:lvl>
    <w:lvl w:ilvl="5" w:tplc="0415001B">
      <w:start w:val="1"/>
      <w:numFmt w:val="lowerRoman"/>
      <w:lvlText w:val="%6."/>
      <w:lvlJc w:val="right"/>
      <w:pPr>
        <w:ind w:left="7157" w:hanging="180"/>
      </w:pPr>
    </w:lvl>
    <w:lvl w:ilvl="6" w:tplc="0415000F">
      <w:start w:val="1"/>
      <w:numFmt w:val="decimal"/>
      <w:lvlText w:val="%7."/>
      <w:lvlJc w:val="left"/>
      <w:pPr>
        <w:ind w:left="7877" w:hanging="360"/>
      </w:pPr>
    </w:lvl>
    <w:lvl w:ilvl="7" w:tplc="04150019">
      <w:start w:val="1"/>
      <w:numFmt w:val="lowerLetter"/>
      <w:lvlText w:val="%8."/>
      <w:lvlJc w:val="left"/>
      <w:pPr>
        <w:ind w:left="8597" w:hanging="360"/>
      </w:pPr>
    </w:lvl>
    <w:lvl w:ilvl="8" w:tplc="0415001B">
      <w:start w:val="1"/>
      <w:numFmt w:val="lowerRoman"/>
      <w:lvlText w:val="%9."/>
      <w:lvlJc w:val="right"/>
      <w:pPr>
        <w:ind w:left="9317" w:hanging="180"/>
      </w:pPr>
    </w:lvl>
  </w:abstractNum>
  <w:abstractNum w:abstractNumId="2">
    <w:nsid w:val="52C345E6"/>
    <w:multiLevelType w:val="hybridMultilevel"/>
    <w:tmpl w:val="76AC0B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4"/>
    <w:rsid w:val="000D30E0"/>
    <w:rsid w:val="0010734A"/>
    <w:rsid w:val="001E7DF4"/>
    <w:rsid w:val="002442E1"/>
    <w:rsid w:val="004C3655"/>
    <w:rsid w:val="004F49E4"/>
    <w:rsid w:val="00595C99"/>
    <w:rsid w:val="005C5DBD"/>
    <w:rsid w:val="00665276"/>
    <w:rsid w:val="0087695D"/>
    <w:rsid w:val="008B3EFD"/>
    <w:rsid w:val="00A447BD"/>
    <w:rsid w:val="00C1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3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3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3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Izabela Strzelczak</cp:lastModifiedBy>
  <cp:revision>4</cp:revision>
  <dcterms:created xsi:type="dcterms:W3CDTF">2018-01-30T08:27:00Z</dcterms:created>
  <dcterms:modified xsi:type="dcterms:W3CDTF">2018-01-30T11:48:00Z</dcterms:modified>
</cp:coreProperties>
</file>